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D0237" w14:textId="77777777" w:rsidR="006C1EF6" w:rsidRDefault="006C1EF6" w:rsidP="006C1EF6">
      <w:pPr>
        <w:spacing w:line="276" w:lineRule="auto"/>
        <w:rPr>
          <w:rFonts w:cs="B Nazanin"/>
          <w:b/>
          <w:bCs/>
          <w:sz w:val="24"/>
          <w:szCs w:val="24"/>
          <w:rtl/>
          <w:lang w:bidi="fa-IR"/>
        </w:rPr>
      </w:pPr>
    </w:p>
    <w:p w14:paraId="4C8C4540" w14:textId="77777777" w:rsidR="006C1EF6" w:rsidRDefault="006C1EF6" w:rsidP="00250635">
      <w:pPr>
        <w:spacing w:line="276" w:lineRule="auto"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/>
          <w:b/>
          <w:bCs/>
          <w:noProof/>
          <w:sz w:val="24"/>
          <w:szCs w:val="24"/>
          <w:lang w:bidi="fa-IR"/>
        </w:rPr>
        <w:drawing>
          <wp:inline distT="0" distB="0" distL="0" distR="0" wp14:anchorId="53FDAC00" wp14:editId="1CBE9342">
            <wp:extent cx="5036820" cy="672084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820" cy="672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9203B7" w14:textId="77777777" w:rsidR="006C1EF6" w:rsidRDefault="006C1EF6" w:rsidP="00250635">
      <w:pPr>
        <w:spacing w:line="276" w:lineRule="auto"/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2D15F521" w14:textId="77777777" w:rsidR="006C1EF6" w:rsidRDefault="006C1EF6" w:rsidP="00250635">
      <w:pPr>
        <w:spacing w:line="276" w:lineRule="auto"/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7A00C869" w14:textId="77777777" w:rsidR="006C1EF6" w:rsidRDefault="006C1EF6" w:rsidP="00250635">
      <w:pPr>
        <w:spacing w:line="276" w:lineRule="auto"/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412AC316" w14:textId="77777777" w:rsidR="006C1EF6" w:rsidRDefault="006C1EF6" w:rsidP="00250635">
      <w:pPr>
        <w:spacing w:line="276" w:lineRule="auto"/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0C57C87B" w14:textId="7C4C623B" w:rsidR="006C1EF6" w:rsidRDefault="006C1EF6" w:rsidP="00250635">
      <w:pPr>
        <w:spacing w:line="276" w:lineRule="auto"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/>
          <w:b/>
          <w:bCs/>
          <w:noProof/>
          <w:sz w:val="24"/>
          <w:szCs w:val="24"/>
          <w:lang w:bidi="fa-IR"/>
        </w:rPr>
        <w:lastRenderedPageBreak/>
        <w:drawing>
          <wp:inline distT="0" distB="0" distL="0" distR="0" wp14:anchorId="785E2927" wp14:editId="45878D81">
            <wp:extent cx="5036820" cy="6873240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820" cy="687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9727D" w14:textId="77777777" w:rsidR="006C1EF6" w:rsidRDefault="006C1EF6" w:rsidP="00250635">
      <w:pPr>
        <w:spacing w:line="276" w:lineRule="auto"/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4468EFEE" w14:textId="77777777" w:rsidR="006C1EF6" w:rsidRDefault="006C1EF6" w:rsidP="00250635">
      <w:pPr>
        <w:spacing w:line="276" w:lineRule="auto"/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4799AB42" w14:textId="77777777" w:rsidR="006C1EF6" w:rsidRDefault="006C1EF6" w:rsidP="00250635">
      <w:pPr>
        <w:spacing w:line="276" w:lineRule="auto"/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1357649C" w14:textId="77777777" w:rsidR="006C1EF6" w:rsidRDefault="006C1EF6" w:rsidP="00250635">
      <w:pPr>
        <w:spacing w:line="276" w:lineRule="auto"/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21C854CA" w14:textId="77777777" w:rsidR="006C1EF6" w:rsidRDefault="006C1EF6" w:rsidP="00250635">
      <w:pPr>
        <w:spacing w:line="276" w:lineRule="auto"/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770F65BD" w14:textId="7DBC28F6" w:rsidR="006C1EF6" w:rsidRPr="00423F52" w:rsidRDefault="00423F52" w:rsidP="00423F52">
      <w:pPr>
        <w:spacing w:line="276" w:lineRule="auto"/>
        <w:jc w:val="left"/>
        <w:rPr>
          <w:rFonts w:cs="B Nazanin"/>
          <w:noProof/>
          <w:sz w:val="24"/>
          <w:szCs w:val="24"/>
          <w:rtl/>
          <w:lang w:bidi="fa-IR"/>
        </w:rPr>
      </w:pPr>
      <w:r w:rsidRPr="00423F52">
        <w:rPr>
          <w:rFonts w:cs="B Nazanin" w:hint="cs"/>
          <w:b/>
          <w:bCs/>
          <w:noProof/>
          <w:sz w:val="24"/>
          <w:szCs w:val="24"/>
          <w:rtl/>
          <w:lang w:bidi="fa-IR"/>
        </w:rPr>
        <w:lastRenderedPageBreak/>
        <w:t>نویسنده مسئول:</w:t>
      </w:r>
      <w:r w:rsidRPr="00423F52">
        <w:rPr>
          <w:rFonts w:cs="B Nazanin" w:hint="cs"/>
          <w:noProof/>
          <w:sz w:val="24"/>
          <w:szCs w:val="24"/>
          <w:rtl/>
          <w:lang w:bidi="fa-IR"/>
        </w:rPr>
        <w:t xml:space="preserve"> </w:t>
      </w:r>
      <w:r w:rsidRPr="00423F52">
        <w:rPr>
          <w:rFonts w:cs="B Nazanin"/>
          <w:noProof/>
          <w:sz w:val="24"/>
          <w:szCs w:val="24"/>
          <w:rtl/>
          <w:lang w:bidi="fa-IR"/>
        </w:rPr>
        <w:t>ز</w:t>
      </w:r>
      <w:r w:rsidRPr="00423F52">
        <w:rPr>
          <w:rFonts w:cs="B Nazanin" w:hint="cs"/>
          <w:noProof/>
          <w:sz w:val="24"/>
          <w:szCs w:val="24"/>
          <w:rtl/>
          <w:lang w:bidi="fa-IR"/>
        </w:rPr>
        <w:t>ی</w:t>
      </w:r>
      <w:r w:rsidRPr="00423F52">
        <w:rPr>
          <w:rFonts w:cs="B Nazanin" w:hint="eastAsia"/>
          <w:noProof/>
          <w:sz w:val="24"/>
          <w:szCs w:val="24"/>
          <w:rtl/>
          <w:lang w:bidi="fa-IR"/>
        </w:rPr>
        <w:t>نب</w:t>
      </w:r>
      <w:r w:rsidRPr="00423F52">
        <w:rPr>
          <w:rFonts w:cs="B Nazanin"/>
          <w:noProof/>
          <w:sz w:val="24"/>
          <w:szCs w:val="24"/>
          <w:rtl/>
          <w:lang w:bidi="fa-IR"/>
        </w:rPr>
        <w:t xml:space="preserve"> کلانتر</w:t>
      </w:r>
      <w:r w:rsidRPr="00423F52">
        <w:rPr>
          <w:rFonts w:cs="B Nazanin" w:hint="cs"/>
          <w:noProof/>
          <w:sz w:val="24"/>
          <w:szCs w:val="24"/>
          <w:rtl/>
          <w:lang w:bidi="fa-IR"/>
        </w:rPr>
        <w:t>ی</w:t>
      </w:r>
      <w:r w:rsidRPr="00423F52">
        <w:rPr>
          <w:rFonts w:cs="B Nazanin" w:hint="cs"/>
          <w:noProof/>
          <w:sz w:val="24"/>
          <w:szCs w:val="24"/>
          <w:rtl/>
          <w:lang w:bidi="fa-IR"/>
        </w:rPr>
        <w:t xml:space="preserve"> - </w:t>
      </w:r>
      <w:r w:rsidRPr="00423F52">
        <w:rPr>
          <w:rFonts w:cs="B Nazanin" w:hint="eastAsia"/>
          <w:noProof/>
          <w:sz w:val="24"/>
          <w:szCs w:val="24"/>
          <w:rtl/>
          <w:lang w:bidi="fa-IR"/>
        </w:rPr>
        <w:t>دانشجو</w:t>
      </w:r>
      <w:r w:rsidRPr="00423F52">
        <w:rPr>
          <w:rFonts w:cs="B Nazanin" w:hint="cs"/>
          <w:noProof/>
          <w:sz w:val="24"/>
          <w:szCs w:val="24"/>
          <w:rtl/>
          <w:lang w:bidi="fa-IR"/>
        </w:rPr>
        <w:t>ی</w:t>
      </w:r>
      <w:r w:rsidRPr="00423F52">
        <w:rPr>
          <w:rFonts w:cs="B Nazanin"/>
          <w:noProof/>
          <w:sz w:val="24"/>
          <w:szCs w:val="24"/>
          <w:rtl/>
          <w:lang w:bidi="fa-IR"/>
        </w:rPr>
        <w:t xml:space="preserve"> مقطع دکتر</w:t>
      </w:r>
      <w:r w:rsidRPr="00423F52">
        <w:rPr>
          <w:rFonts w:cs="B Nazanin" w:hint="cs"/>
          <w:noProof/>
          <w:sz w:val="24"/>
          <w:szCs w:val="24"/>
          <w:rtl/>
          <w:lang w:bidi="fa-IR"/>
        </w:rPr>
        <w:t>ی</w:t>
      </w:r>
      <w:r w:rsidRPr="00423F52">
        <w:rPr>
          <w:rFonts w:cs="B Nazanin"/>
          <w:noProof/>
          <w:sz w:val="24"/>
          <w:szCs w:val="24"/>
          <w:rtl/>
          <w:lang w:bidi="fa-IR"/>
        </w:rPr>
        <w:t xml:space="preserve"> ادب</w:t>
      </w:r>
      <w:r w:rsidRPr="00423F52">
        <w:rPr>
          <w:rFonts w:cs="B Nazanin" w:hint="cs"/>
          <w:noProof/>
          <w:sz w:val="24"/>
          <w:szCs w:val="24"/>
          <w:rtl/>
          <w:lang w:bidi="fa-IR"/>
        </w:rPr>
        <w:t>ی</w:t>
      </w:r>
      <w:r w:rsidRPr="00423F52">
        <w:rPr>
          <w:rFonts w:cs="B Nazanin" w:hint="eastAsia"/>
          <w:noProof/>
          <w:sz w:val="24"/>
          <w:szCs w:val="24"/>
          <w:rtl/>
          <w:lang w:bidi="fa-IR"/>
        </w:rPr>
        <w:t>ات</w:t>
      </w:r>
      <w:r w:rsidRPr="00423F52">
        <w:rPr>
          <w:rFonts w:cs="B Nazanin"/>
          <w:noProof/>
          <w:sz w:val="24"/>
          <w:szCs w:val="24"/>
          <w:rtl/>
          <w:lang w:bidi="fa-IR"/>
        </w:rPr>
        <w:t xml:space="preserve"> فارس</w:t>
      </w:r>
      <w:r w:rsidRPr="00423F52">
        <w:rPr>
          <w:rFonts w:cs="B Nazanin" w:hint="cs"/>
          <w:noProof/>
          <w:sz w:val="24"/>
          <w:szCs w:val="24"/>
          <w:rtl/>
          <w:lang w:bidi="fa-IR"/>
        </w:rPr>
        <w:t>ی</w:t>
      </w:r>
      <w:r w:rsidRPr="00423F52">
        <w:rPr>
          <w:rFonts w:cs="B Nazanin"/>
          <w:noProof/>
          <w:sz w:val="24"/>
          <w:szCs w:val="24"/>
          <w:rtl/>
          <w:lang w:bidi="fa-IR"/>
        </w:rPr>
        <w:t xml:space="preserve"> (گرا</w:t>
      </w:r>
      <w:r w:rsidRPr="00423F52">
        <w:rPr>
          <w:rFonts w:cs="B Nazanin" w:hint="cs"/>
          <w:noProof/>
          <w:sz w:val="24"/>
          <w:szCs w:val="24"/>
          <w:rtl/>
          <w:lang w:bidi="fa-IR"/>
        </w:rPr>
        <w:t>ی</w:t>
      </w:r>
      <w:r w:rsidRPr="00423F52">
        <w:rPr>
          <w:rFonts w:cs="B Nazanin" w:hint="eastAsia"/>
          <w:noProof/>
          <w:sz w:val="24"/>
          <w:szCs w:val="24"/>
          <w:rtl/>
          <w:lang w:bidi="fa-IR"/>
        </w:rPr>
        <w:t>ش</w:t>
      </w:r>
      <w:r w:rsidRPr="00423F52">
        <w:rPr>
          <w:rFonts w:cs="B Nazanin"/>
          <w:noProof/>
          <w:sz w:val="24"/>
          <w:szCs w:val="24"/>
          <w:rtl/>
          <w:lang w:bidi="fa-IR"/>
        </w:rPr>
        <w:t xml:space="preserve"> عرفان</w:t>
      </w:r>
      <w:r w:rsidRPr="00423F52">
        <w:rPr>
          <w:rFonts w:cs="B Nazanin" w:hint="cs"/>
          <w:noProof/>
          <w:sz w:val="24"/>
          <w:szCs w:val="24"/>
          <w:rtl/>
          <w:lang w:bidi="fa-IR"/>
        </w:rPr>
        <w:t>ی</w:t>
      </w:r>
      <w:r w:rsidRPr="00423F52">
        <w:rPr>
          <w:rFonts w:cs="B Nazanin"/>
          <w:noProof/>
          <w:sz w:val="24"/>
          <w:szCs w:val="24"/>
          <w:rtl/>
          <w:lang w:bidi="fa-IR"/>
        </w:rPr>
        <w:t>)</w:t>
      </w:r>
      <w:r w:rsidRPr="00423F52">
        <w:rPr>
          <w:rFonts w:cs="B Nazanin" w:hint="cs"/>
          <w:noProof/>
          <w:sz w:val="24"/>
          <w:szCs w:val="24"/>
          <w:rtl/>
          <w:lang w:bidi="fa-IR"/>
        </w:rPr>
        <w:t xml:space="preserve"> -</w:t>
      </w:r>
      <w:r w:rsidRPr="00423F52">
        <w:rPr>
          <w:rFonts w:cs="B Nazanin"/>
          <w:noProof/>
          <w:sz w:val="24"/>
          <w:szCs w:val="24"/>
          <w:rtl/>
          <w:lang w:bidi="fa-IR"/>
        </w:rPr>
        <w:t xml:space="preserve"> دانشکده ادب</w:t>
      </w:r>
      <w:r w:rsidRPr="00423F52">
        <w:rPr>
          <w:rFonts w:cs="B Nazanin" w:hint="cs"/>
          <w:noProof/>
          <w:sz w:val="24"/>
          <w:szCs w:val="24"/>
          <w:rtl/>
          <w:lang w:bidi="fa-IR"/>
        </w:rPr>
        <w:t>ی</w:t>
      </w:r>
      <w:r w:rsidRPr="00423F52">
        <w:rPr>
          <w:rFonts w:cs="B Nazanin" w:hint="eastAsia"/>
          <w:noProof/>
          <w:sz w:val="24"/>
          <w:szCs w:val="24"/>
          <w:rtl/>
          <w:lang w:bidi="fa-IR"/>
        </w:rPr>
        <w:t>ات</w:t>
      </w:r>
      <w:r w:rsidRPr="00423F52">
        <w:rPr>
          <w:rFonts w:cs="B Nazanin"/>
          <w:noProof/>
          <w:sz w:val="24"/>
          <w:szCs w:val="24"/>
          <w:rtl/>
          <w:lang w:bidi="fa-IR"/>
        </w:rPr>
        <w:t xml:space="preserve"> و زبان ها</w:t>
      </w:r>
      <w:r w:rsidRPr="00423F52">
        <w:rPr>
          <w:rFonts w:cs="B Nazanin" w:hint="cs"/>
          <w:noProof/>
          <w:sz w:val="24"/>
          <w:szCs w:val="24"/>
          <w:rtl/>
          <w:lang w:bidi="fa-IR"/>
        </w:rPr>
        <w:t>ی</w:t>
      </w:r>
      <w:r w:rsidRPr="00423F52">
        <w:rPr>
          <w:rFonts w:cs="B Nazanin"/>
          <w:noProof/>
          <w:sz w:val="24"/>
          <w:szCs w:val="24"/>
          <w:rtl/>
          <w:lang w:bidi="fa-IR"/>
        </w:rPr>
        <w:t xml:space="preserve"> خارج</w:t>
      </w:r>
      <w:r w:rsidRPr="00423F52">
        <w:rPr>
          <w:rFonts w:cs="B Nazanin" w:hint="cs"/>
          <w:noProof/>
          <w:sz w:val="24"/>
          <w:szCs w:val="24"/>
          <w:rtl/>
          <w:lang w:bidi="fa-IR"/>
        </w:rPr>
        <w:t>ی</w:t>
      </w:r>
      <w:r w:rsidRPr="00423F52">
        <w:rPr>
          <w:rFonts w:cs="B Nazanin" w:hint="cs"/>
          <w:noProof/>
          <w:sz w:val="24"/>
          <w:szCs w:val="24"/>
          <w:rtl/>
          <w:lang w:bidi="fa-IR"/>
        </w:rPr>
        <w:t xml:space="preserve"> -</w:t>
      </w:r>
      <w:r w:rsidRPr="00423F52">
        <w:rPr>
          <w:rFonts w:cs="B Nazanin"/>
          <w:noProof/>
          <w:sz w:val="24"/>
          <w:szCs w:val="24"/>
          <w:rtl/>
          <w:lang w:bidi="fa-IR"/>
        </w:rPr>
        <w:t xml:space="preserve"> گروه زبان و ادب</w:t>
      </w:r>
      <w:r w:rsidRPr="00423F52">
        <w:rPr>
          <w:rFonts w:cs="B Nazanin" w:hint="cs"/>
          <w:noProof/>
          <w:sz w:val="24"/>
          <w:szCs w:val="24"/>
          <w:rtl/>
          <w:lang w:bidi="fa-IR"/>
        </w:rPr>
        <w:t>ی</w:t>
      </w:r>
      <w:r w:rsidRPr="00423F52">
        <w:rPr>
          <w:rFonts w:cs="B Nazanin" w:hint="eastAsia"/>
          <w:noProof/>
          <w:sz w:val="24"/>
          <w:szCs w:val="24"/>
          <w:rtl/>
          <w:lang w:bidi="fa-IR"/>
        </w:rPr>
        <w:t>ات</w:t>
      </w:r>
      <w:r w:rsidRPr="00423F52">
        <w:rPr>
          <w:rFonts w:cs="B Nazanin"/>
          <w:noProof/>
          <w:sz w:val="24"/>
          <w:szCs w:val="24"/>
          <w:rtl/>
          <w:lang w:bidi="fa-IR"/>
        </w:rPr>
        <w:t xml:space="preserve"> فارس</w:t>
      </w:r>
      <w:r w:rsidRPr="00423F52">
        <w:rPr>
          <w:rFonts w:cs="B Nazanin" w:hint="cs"/>
          <w:noProof/>
          <w:sz w:val="24"/>
          <w:szCs w:val="24"/>
          <w:rtl/>
          <w:lang w:bidi="fa-IR"/>
        </w:rPr>
        <w:t>ی</w:t>
      </w:r>
      <w:r w:rsidRPr="00423F52">
        <w:rPr>
          <w:rFonts w:cs="B Nazanin" w:hint="cs"/>
          <w:noProof/>
          <w:sz w:val="24"/>
          <w:szCs w:val="24"/>
          <w:rtl/>
          <w:lang w:bidi="fa-IR"/>
        </w:rPr>
        <w:t xml:space="preserve"> -</w:t>
      </w:r>
      <w:r w:rsidRPr="00423F52">
        <w:rPr>
          <w:rFonts w:cs="B Nazanin"/>
          <w:noProof/>
          <w:sz w:val="24"/>
          <w:szCs w:val="24"/>
          <w:rtl/>
          <w:lang w:bidi="fa-IR"/>
        </w:rPr>
        <w:t xml:space="preserve"> دانشگاه مازندران</w:t>
      </w:r>
      <w:r w:rsidRPr="00423F52">
        <w:rPr>
          <w:rFonts w:cs="B Nazanin" w:hint="cs"/>
          <w:noProof/>
          <w:sz w:val="24"/>
          <w:szCs w:val="24"/>
          <w:rtl/>
          <w:lang w:bidi="fa-IR"/>
        </w:rPr>
        <w:t xml:space="preserve"> - </w:t>
      </w:r>
      <w:hyperlink r:id="rId10" w:history="1">
        <w:r w:rsidRPr="00423F52">
          <w:rPr>
            <w:rStyle w:val="Hyperlink"/>
            <w:rFonts w:cs="B Nazanin"/>
            <w:noProof/>
            <w:sz w:val="24"/>
            <w:szCs w:val="24"/>
            <w:lang w:bidi="fa-IR"/>
          </w:rPr>
          <w:t>z.kalantari05@umail.umz.ac.ir</w:t>
        </w:r>
      </w:hyperlink>
      <w:r w:rsidRPr="00423F52">
        <w:rPr>
          <w:rFonts w:cs="B Nazanin" w:hint="cs"/>
          <w:noProof/>
          <w:sz w:val="24"/>
          <w:szCs w:val="24"/>
          <w:rtl/>
          <w:lang w:bidi="fa-IR"/>
        </w:rPr>
        <w:t xml:space="preserve"> - </w:t>
      </w:r>
      <w:r w:rsidRPr="00423F52">
        <w:rPr>
          <w:rFonts w:cs="B Nazanin"/>
          <w:noProof/>
          <w:sz w:val="24"/>
          <w:szCs w:val="24"/>
          <w:rtl/>
          <w:lang w:bidi="fa-IR"/>
        </w:rPr>
        <w:t>09332588513</w:t>
      </w:r>
    </w:p>
    <w:p w14:paraId="1C3AD636" w14:textId="77777777" w:rsidR="00423F52" w:rsidRPr="00423F52" w:rsidRDefault="00423F52" w:rsidP="00423F52">
      <w:pPr>
        <w:spacing w:line="276" w:lineRule="auto"/>
        <w:jc w:val="left"/>
        <w:rPr>
          <w:rFonts w:cs="B Nazanin"/>
          <w:noProof/>
          <w:sz w:val="24"/>
          <w:szCs w:val="24"/>
          <w:rtl/>
          <w:lang w:bidi="fa-IR"/>
        </w:rPr>
      </w:pPr>
    </w:p>
    <w:p w14:paraId="4DA51BBC" w14:textId="5973A14B" w:rsidR="00423F52" w:rsidRPr="00423F52" w:rsidRDefault="00423F52" w:rsidP="00423F52">
      <w:pPr>
        <w:spacing w:line="276" w:lineRule="auto"/>
        <w:jc w:val="left"/>
        <w:rPr>
          <w:rFonts w:cs="B Nazanin"/>
          <w:noProof/>
          <w:sz w:val="24"/>
          <w:szCs w:val="24"/>
          <w:rtl/>
          <w:lang w:bidi="fa-IR"/>
        </w:rPr>
      </w:pPr>
      <w:r w:rsidRPr="00423F52">
        <w:rPr>
          <w:rFonts w:cs="B Nazanin" w:hint="cs"/>
          <w:b/>
          <w:bCs/>
          <w:noProof/>
          <w:sz w:val="24"/>
          <w:szCs w:val="24"/>
          <w:rtl/>
          <w:lang w:bidi="fa-IR"/>
        </w:rPr>
        <w:t>نویسنده دوم (استاد راهنما):</w:t>
      </w:r>
      <w:r w:rsidRPr="00423F52">
        <w:rPr>
          <w:rFonts w:cs="B Nazanin" w:hint="cs"/>
          <w:noProof/>
          <w:sz w:val="24"/>
          <w:szCs w:val="24"/>
          <w:rtl/>
          <w:lang w:bidi="fa-IR"/>
        </w:rPr>
        <w:t xml:space="preserve"> </w:t>
      </w:r>
      <w:r w:rsidRPr="00423F52">
        <w:rPr>
          <w:rFonts w:cs="B Nazanin"/>
          <w:noProof/>
          <w:sz w:val="24"/>
          <w:szCs w:val="24"/>
          <w:rtl/>
          <w:lang w:bidi="fa-IR"/>
        </w:rPr>
        <w:t>عل</w:t>
      </w:r>
      <w:r w:rsidRPr="00423F52">
        <w:rPr>
          <w:rFonts w:cs="B Nazanin" w:hint="cs"/>
          <w:noProof/>
          <w:sz w:val="24"/>
          <w:szCs w:val="24"/>
          <w:rtl/>
          <w:lang w:bidi="fa-IR"/>
        </w:rPr>
        <w:t>ی</w:t>
      </w:r>
      <w:r w:rsidRPr="00423F52">
        <w:rPr>
          <w:rFonts w:cs="B Nazanin"/>
          <w:noProof/>
          <w:sz w:val="24"/>
          <w:szCs w:val="24"/>
          <w:rtl/>
          <w:lang w:bidi="fa-IR"/>
        </w:rPr>
        <w:t xml:space="preserve"> اکبر باقر</w:t>
      </w:r>
      <w:r w:rsidRPr="00423F52">
        <w:rPr>
          <w:rFonts w:cs="B Nazanin" w:hint="cs"/>
          <w:noProof/>
          <w:sz w:val="24"/>
          <w:szCs w:val="24"/>
          <w:rtl/>
          <w:lang w:bidi="fa-IR"/>
        </w:rPr>
        <w:t>ی</w:t>
      </w:r>
      <w:r w:rsidRPr="00423F52">
        <w:rPr>
          <w:rFonts w:cs="B Nazanin"/>
          <w:noProof/>
          <w:sz w:val="24"/>
          <w:szCs w:val="24"/>
          <w:rtl/>
          <w:lang w:bidi="fa-IR"/>
        </w:rPr>
        <w:t xml:space="preserve"> خل</w:t>
      </w:r>
      <w:r w:rsidRPr="00423F52">
        <w:rPr>
          <w:rFonts w:cs="B Nazanin" w:hint="cs"/>
          <w:noProof/>
          <w:sz w:val="24"/>
          <w:szCs w:val="24"/>
          <w:rtl/>
          <w:lang w:bidi="fa-IR"/>
        </w:rPr>
        <w:t>ی</w:t>
      </w:r>
      <w:r w:rsidRPr="00423F52">
        <w:rPr>
          <w:rFonts w:cs="B Nazanin" w:hint="eastAsia"/>
          <w:noProof/>
          <w:sz w:val="24"/>
          <w:szCs w:val="24"/>
          <w:rtl/>
          <w:lang w:bidi="fa-IR"/>
        </w:rPr>
        <w:t>ل</w:t>
      </w:r>
      <w:r w:rsidRPr="00423F52">
        <w:rPr>
          <w:rFonts w:cs="B Nazanin" w:hint="cs"/>
          <w:noProof/>
          <w:sz w:val="24"/>
          <w:szCs w:val="24"/>
          <w:rtl/>
          <w:lang w:bidi="fa-IR"/>
        </w:rPr>
        <w:t>ی</w:t>
      </w:r>
      <w:r w:rsidRPr="00423F52">
        <w:rPr>
          <w:rFonts w:cs="B Nazanin" w:hint="cs"/>
          <w:noProof/>
          <w:sz w:val="24"/>
          <w:szCs w:val="24"/>
          <w:rtl/>
          <w:lang w:bidi="fa-IR"/>
        </w:rPr>
        <w:t xml:space="preserve"> - </w:t>
      </w:r>
      <w:r w:rsidRPr="00423F52">
        <w:rPr>
          <w:rFonts w:cs="B Nazanin" w:hint="eastAsia"/>
          <w:noProof/>
          <w:sz w:val="24"/>
          <w:szCs w:val="24"/>
          <w:rtl/>
          <w:lang w:bidi="fa-IR"/>
        </w:rPr>
        <w:t>استاد</w:t>
      </w:r>
      <w:r w:rsidRPr="00423F52">
        <w:rPr>
          <w:rFonts w:cs="B Nazanin"/>
          <w:noProof/>
          <w:sz w:val="24"/>
          <w:szCs w:val="24"/>
          <w:rtl/>
          <w:lang w:bidi="fa-IR"/>
        </w:rPr>
        <w:t xml:space="preserve"> دانشکده ادب</w:t>
      </w:r>
      <w:r w:rsidRPr="00423F52">
        <w:rPr>
          <w:rFonts w:cs="B Nazanin" w:hint="cs"/>
          <w:noProof/>
          <w:sz w:val="24"/>
          <w:szCs w:val="24"/>
          <w:rtl/>
          <w:lang w:bidi="fa-IR"/>
        </w:rPr>
        <w:t>ی</w:t>
      </w:r>
      <w:r w:rsidRPr="00423F52">
        <w:rPr>
          <w:rFonts w:cs="B Nazanin" w:hint="eastAsia"/>
          <w:noProof/>
          <w:sz w:val="24"/>
          <w:szCs w:val="24"/>
          <w:rtl/>
          <w:lang w:bidi="fa-IR"/>
        </w:rPr>
        <w:t>ات</w:t>
      </w:r>
      <w:r w:rsidRPr="00423F52">
        <w:rPr>
          <w:rFonts w:cs="B Nazanin"/>
          <w:noProof/>
          <w:sz w:val="24"/>
          <w:szCs w:val="24"/>
          <w:rtl/>
          <w:lang w:bidi="fa-IR"/>
        </w:rPr>
        <w:t xml:space="preserve"> و زبان ها</w:t>
      </w:r>
      <w:r w:rsidRPr="00423F52">
        <w:rPr>
          <w:rFonts w:cs="B Nazanin" w:hint="cs"/>
          <w:noProof/>
          <w:sz w:val="24"/>
          <w:szCs w:val="24"/>
          <w:rtl/>
          <w:lang w:bidi="fa-IR"/>
        </w:rPr>
        <w:t>ی</w:t>
      </w:r>
      <w:r w:rsidRPr="00423F52">
        <w:rPr>
          <w:rFonts w:cs="B Nazanin"/>
          <w:noProof/>
          <w:sz w:val="24"/>
          <w:szCs w:val="24"/>
          <w:rtl/>
          <w:lang w:bidi="fa-IR"/>
        </w:rPr>
        <w:t xml:space="preserve"> خارج</w:t>
      </w:r>
      <w:r w:rsidRPr="00423F52">
        <w:rPr>
          <w:rFonts w:cs="B Nazanin" w:hint="cs"/>
          <w:noProof/>
          <w:sz w:val="24"/>
          <w:szCs w:val="24"/>
          <w:rtl/>
          <w:lang w:bidi="fa-IR"/>
        </w:rPr>
        <w:t>ی</w:t>
      </w:r>
      <w:r w:rsidRPr="00423F52">
        <w:rPr>
          <w:rFonts w:cs="B Nazanin" w:hint="cs"/>
          <w:noProof/>
          <w:sz w:val="24"/>
          <w:szCs w:val="24"/>
          <w:rtl/>
          <w:lang w:bidi="fa-IR"/>
        </w:rPr>
        <w:t xml:space="preserve"> -</w:t>
      </w:r>
      <w:r w:rsidRPr="00423F52">
        <w:rPr>
          <w:rFonts w:cs="B Nazanin"/>
          <w:noProof/>
          <w:sz w:val="24"/>
          <w:szCs w:val="24"/>
          <w:rtl/>
          <w:lang w:bidi="fa-IR"/>
        </w:rPr>
        <w:t xml:space="preserve"> گروه زبان و ادب</w:t>
      </w:r>
      <w:r w:rsidRPr="00423F52">
        <w:rPr>
          <w:rFonts w:cs="B Nazanin" w:hint="cs"/>
          <w:noProof/>
          <w:sz w:val="24"/>
          <w:szCs w:val="24"/>
          <w:rtl/>
          <w:lang w:bidi="fa-IR"/>
        </w:rPr>
        <w:t>ی</w:t>
      </w:r>
      <w:r w:rsidRPr="00423F52">
        <w:rPr>
          <w:rFonts w:cs="B Nazanin" w:hint="eastAsia"/>
          <w:noProof/>
          <w:sz w:val="24"/>
          <w:szCs w:val="24"/>
          <w:rtl/>
          <w:lang w:bidi="fa-IR"/>
        </w:rPr>
        <w:t>ات</w:t>
      </w:r>
      <w:r w:rsidRPr="00423F52">
        <w:rPr>
          <w:rFonts w:cs="B Nazanin"/>
          <w:noProof/>
          <w:sz w:val="24"/>
          <w:szCs w:val="24"/>
          <w:rtl/>
          <w:lang w:bidi="fa-IR"/>
        </w:rPr>
        <w:t xml:space="preserve"> فارس</w:t>
      </w:r>
      <w:r w:rsidRPr="00423F52">
        <w:rPr>
          <w:rFonts w:cs="B Nazanin" w:hint="cs"/>
          <w:noProof/>
          <w:sz w:val="24"/>
          <w:szCs w:val="24"/>
          <w:rtl/>
          <w:lang w:bidi="fa-IR"/>
        </w:rPr>
        <w:t>ی</w:t>
      </w:r>
      <w:r w:rsidRPr="00423F52">
        <w:rPr>
          <w:rFonts w:cs="B Nazanin" w:hint="cs"/>
          <w:noProof/>
          <w:sz w:val="24"/>
          <w:szCs w:val="24"/>
          <w:rtl/>
          <w:lang w:bidi="fa-IR"/>
        </w:rPr>
        <w:t xml:space="preserve"> -</w:t>
      </w:r>
      <w:r w:rsidRPr="00423F52">
        <w:rPr>
          <w:rFonts w:cs="B Nazanin"/>
          <w:noProof/>
          <w:sz w:val="24"/>
          <w:szCs w:val="24"/>
          <w:rtl/>
          <w:lang w:bidi="fa-IR"/>
        </w:rPr>
        <w:t xml:space="preserve"> دانشگاه مازندران</w:t>
      </w:r>
      <w:r w:rsidRPr="00423F52">
        <w:rPr>
          <w:rFonts w:cs="B Nazanin" w:hint="cs"/>
          <w:noProof/>
          <w:sz w:val="24"/>
          <w:szCs w:val="24"/>
          <w:rtl/>
          <w:lang w:bidi="fa-IR"/>
        </w:rPr>
        <w:t xml:space="preserve"> - </w:t>
      </w:r>
      <w:hyperlink r:id="rId11" w:history="1">
        <w:r w:rsidRPr="00423F52">
          <w:rPr>
            <w:rStyle w:val="Hyperlink"/>
            <w:rFonts w:cs="B Nazanin"/>
            <w:noProof/>
            <w:sz w:val="24"/>
            <w:szCs w:val="24"/>
            <w:lang w:bidi="fa-IR"/>
          </w:rPr>
          <w:t>aabagheri@umz.ac.ir</w:t>
        </w:r>
      </w:hyperlink>
      <w:r w:rsidRPr="00423F52">
        <w:rPr>
          <w:rFonts w:cs="B Nazanin" w:hint="cs"/>
          <w:noProof/>
          <w:sz w:val="24"/>
          <w:szCs w:val="24"/>
          <w:rtl/>
          <w:lang w:bidi="fa-IR"/>
        </w:rPr>
        <w:t xml:space="preserve"> - </w:t>
      </w:r>
      <w:r w:rsidRPr="00423F52">
        <w:rPr>
          <w:rFonts w:cs="B Nazanin"/>
          <w:noProof/>
          <w:sz w:val="24"/>
          <w:szCs w:val="24"/>
          <w:rtl/>
          <w:lang w:bidi="fa-IR"/>
        </w:rPr>
        <w:t>09111167403</w:t>
      </w:r>
    </w:p>
    <w:p w14:paraId="602772B2" w14:textId="77777777" w:rsidR="00423F52" w:rsidRPr="00423F52" w:rsidRDefault="00423F52" w:rsidP="00423F52">
      <w:pPr>
        <w:spacing w:line="276" w:lineRule="auto"/>
        <w:jc w:val="left"/>
        <w:rPr>
          <w:rFonts w:cs="B Nazanin"/>
          <w:noProof/>
          <w:sz w:val="24"/>
          <w:szCs w:val="24"/>
          <w:rtl/>
          <w:lang w:bidi="fa-IR"/>
        </w:rPr>
      </w:pPr>
    </w:p>
    <w:p w14:paraId="057094C9" w14:textId="1F4A2FB5" w:rsidR="00423F52" w:rsidRPr="00423F52" w:rsidRDefault="00423F52" w:rsidP="00423F52">
      <w:pPr>
        <w:spacing w:line="276" w:lineRule="auto"/>
        <w:jc w:val="left"/>
        <w:rPr>
          <w:rFonts w:cs="B Nazanin"/>
          <w:noProof/>
          <w:sz w:val="24"/>
          <w:szCs w:val="24"/>
          <w:rtl/>
          <w:lang w:bidi="fa-IR"/>
        </w:rPr>
      </w:pPr>
      <w:r w:rsidRPr="00423F52">
        <w:rPr>
          <w:rFonts w:cs="B Nazanin" w:hint="cs"/>
          <w:b/>
          <w:bCs/>
          <w:noProof/>
          <w:sz w:val="24"/>
          <w:szCs w:val="24"/>
          <w:rtl/>
          <w:lang w:bidi="fa-IR"/>
        </w:rPr>
        <w:t>نویسنده سوم (استاد مشاور):</w:t>
      </w:r>
      <w:r w:rsidRPr="00423F52">
        <w:rPr>
          <w:rFonts w:cs="B Nazanin" w:hint="cs"/>
          <w:noProof/>
          <w:sz w:val="24"/>
          <w:szCs w:val="24"/>
          <w:rtl/>
          <w:lang w:bidi="fa-IR"/>
        </w:rPr>
        <w:t xml:space="preserve"> </w:t>
      </w:r>
      <w:r w:rsidRPr="00423F52">
        <w:rPr>
          <w:rFonts w:cs="B Nazanin"/>
          <w:noProof/>
          <w:sz w:val="24"/>
          <w:szCs w:val="24"/>
          <w:rtl/>
          <w:lang w:bidi="fa-IR"/>
        </w:rPr>
        <w:t>مسعود روحان</w:t>
      </w:r>
      <w:r w:rsidRPr="00423F52">
        <w:rPr>
          <w:rFonts w:cs="B Nazanin" w:hint="cs"/>
          <w:noProof/>
          <w:sz w:val="24"/>
          <w:szCs w:val="24"/>
          <w:rtl/>
          <w:lang w:bidi="fa-IR"/>
        </w:rPr>
        <w:t>ی</w:t>
      </w:r>
      <w:r w:rsidRPr="00423F52">
        <w:rPr>
          <w:rFonts w:cs="B Nazanin" w:hint="cs"/>
          <w:noProof/>
          <w:sz w:val="24"/>
          <w:szCs w:val="24"/>
          <w:rtl/>
          <w:lang w:bidi="fa-IR"/>
        </w:rPr>
        <w:t xml:space="preserve"> - </w:t>
      </w:r>
      <w:r w:rsidRPr="00423F52">
        <w:rPr>
          <w:rFonts w:cs="B Nazanin" w:hint="eastAsia"/>
          <w:noProof/>
          <w:sz w:val="24"/>
          <w:szCs w:val="24"/>
          <w:rtl/>
          <w:lang w:bidi="fa-IR"/>
        </w:rPr>
        <w:t>استاد</w:t>
      </w:r>
      <w:r w:rsidRPr="00423F52">
        <w:rPr>
          <w:rFonts w:cs="B Nazanin"/>
          <w:noProof/>
          <w:sz w:val="24"/>
          <w:szCs w:val="24"/>
          <w:rtl/>
          <w:lang w:bidi="fa-IR"/>
        </w:rPr>
        <w:t xml:space="preserve"> دانشکده ادب</w:t>
      </w:r>
      <w:r w:rsidRPr="00423F52">
        <w:rPr>
          <w:rFonts w:cs="B Nazanin" w:hint="cs"/>
          <w:noProof/>
          <w:sz w:val="24"/>
          <w:szCs w:val="24"/>
          <w:rtl/>
          <w:lang w:bidi="fa-IR"/>
        </w:rPr>
        <w:t>ی</w:t>
      </w:r>
      <w:r w:rsidRPr="00423F52">
        <w:rPr>
          <w:rFonts w:cs="B Nazanin" w:hint="eastAsia"/>
          <w:noProof/>
          <w:sz w:val="24"/>
          <w:szCs w:val="24"/>
          <w:rtl/>
          <w:lang w:bidi="fa-IR"/>
        </w:rPr>
        <w:t>ات</w:t>
      </w:r>
      <w:r w:rsidRPr="00423F52">
        <w:rPr>
          <w:rFonts w:cs="B Nazanin"/>
          <w:noProof/>
          <w:sz w:val="24"/>
          <w:szCs w:val="24"/>
          <w:rtl/>
          <w:lang w:bidi="fa-IR"/>
        </w:rPr>
        <w:t xml:space="preserve"> و زبان ها</w:t>
      </w:r>
      <w:r w:rsidRPr="00423F52">
        <w:rPr>
          <w:rFonts w:cs="B Nazanin" w:hint="cs"/>
          <w:noProof/>
          <w:sz w:val="24"/>
          <w:szCs w:val="24"/>
          <w:rtl/>
          <w:lang w:bidi="fa-IR"/>
        </w:rPr>
        <w:t>ی</w:t>
      </w:r>
      <w:r w:rsidRPr="00423F52">
        <w:rPr>
          <w:rFonts w:cs="B Nazanin"/>
          <w:noProof/>
          <w:sz w:val="24"/>
          <w:szCs w:val="24"/>
          <w:rtl/>
          <w:lang w:bidi="fa-IR"/>
        </w:rPr>
        <w:t xml:space="preserve"> خارج</w:t>
      </w:r>
      <w:r w:rsidRPr="00423F52">
        <w:rPr>
          <w:rFonts w:cs="B Nazanin" w:hint="cs"/>
          <w:noProof/>
          <w:sz w:val="24"/>
          <w:szCs w:val="24"/>
          <w:rtl/>
          <w:lang w:bidi="fa-IR"/>
        </w:rPr>
        <w:t>ی</w:t>
      </w:r>
      <w:r w:rsidRPr="00423F52">
        <w:rPr>
          <w:rFonts w:cs="B Nazanin" w:hint="cs"/>
          <w:noProof/>
          <w:sz w:val="24"/>
          <w:szCs w:val="24"/>
          <w:rtl/>
          <w:lang w:bidi="fa-IR"/>
        </w:rPr>
        <w:t xml:space="preserve"> -</w:t>
      </w:r>
      <w:r w:rsidRPr="00423F52">
        <w:rPr>
          <w:rFonts w:cs="B Nazanin"/>
          <w:noProof/>
          <w:sz w:val="24"/>
          <w:szCs w:val="24"/>
          <w:rtl/>
          <w:lang w:bidi="fa-IR"/>
        </w:rPr>
        <w:t xml:space="preserve"> گروه زبان و ادب</w:t>
      </w:r>
      <w:r w:rsidRPr="00423F52">
        <w:rPr>
          <w:rFonts w:cs="B Nazanin" w:hint="cs"/>
          <w:noProof/>
          <w:sz w:val="24"/>
          <w:szCs w:val="24"/>
          <w:rtl/>
          <w:lang w:bidi="fa-IR"/>
        </w:rPr>
        <w:t>ی</w:t>
      </w:r>
      <w:r w:rsidRPr="00423F52">
        <w:rPr>
          <w:rFonts w:cs="B Nazanin" w:hint="eastAsia"/>
          <w:noProof/>
          <w:sz w:val="24"/>
          <w:szCs w:val="24"/>
          <w:rtl/>
          <w:lang w:bidi="fa-IR"/>
        </w:rPr>
        <w:t>ات</w:t>
      </w:r>
      <w:r w:rsidRPr="00423F52">
        <w:rPr>
          <w:rFonts w:cs="B Nazanin"/>
          <w:noProof/>
          <w:sz w:val="24"/>
          <w:szCs w:val="24"/>
          <w:rtl/>
          <w:lang w:bidi="fa-IR"/>
        </w:rPr>
        <w:t xml:space="preserve"> فارس</w:t>
      </w:r>
      <w:r w:rsidRPr="00423F52">
        <w:rPr>
          <w:rFonts w:cs="B Nazanin" w:hint="cs"/>
          <w:noProof/>
          <w:sz w:val="24"/>
          <w:szCs w:val="24"/>
          <w:rtl/>
          <w:lang w:bidi="fa-IR"/>
        </w:rPr>
        <w:t>ی</w:t>
      </w:r>
      <w:r w:rsidRPr="00423F52">
        <w:rPr>
          <w:rFonts w:cs="B Nazanin" w:hint="cs"/>
          <w:noProof/>
          <w:sz w:val="24"/>
          <w:szCs w:val="24"/>
          <w:rtl/>
          <w:lang w:bidi="fa-IR"/>
        </w:rPr>
        <w:t xml:space="preserve"> -</w:t>
      </w:r>
      <w:r w:rsidRPr="00423F52">
        <w:rPr>
          <w:rFonts w:cs="B Nazanin"/>
          <w:noProof/>
          <w:sz w:val="24"/>
          <w:szCs w:val="24"/>
          <w:rtl/>
          <w:lang w:bidi="fa-IR"/>
        </w:rPr>
        <w:t xml:space="preserve"> دانشگاه مازندران</w:t>
      </w:r>
      <w:r w:rsidRPr="00423F52">
        <w:rPr>
          <w:rFonts w:cs="B Nazanin" w:hint="cs"/>
          <w:noProof/>
          <w:sz w:val="24"/>
          <w:szCs w:val="24"/>
          <w:rtl/>
          <w:lang w:bidi="fa-IR"/>
        </w:rPr>
        <w:t xml:space="preserve"> - </w:t>
      </w:r>
      <w:hyperlink r:id="rId12" w:history="1">
        <w:r w:rsidRPr="00423F52">
          <w:rPr>
            <w:rStyle w:val="Hyperlink"/>
            <w:rFonts w:cs="B Nazanin"/>
            <w:noProof/>
            <w:sz w:val="24"/>
            <w:szCs w:val="24"/>
            <w:lang w:bidi="fa-IR"/>
          </w:rPr>
          <w:t>m.rouhani@umz.ac.ir</w:t>
        </w:r>
      </w:hyperlink>
      <w:r w:rsidRPr="00423F52">
        <w:rPr>
          <w:rFonts w:cs="B Nazanin" w:hint="cs"/>
          <w:noProof/>
          <w:sz w:val="24"/>
          <w:szCs w:val="24"/>
          <w:rtl/>
          <w:lang w:bidi="fa-IR"/>
        </w:rPr>
        <w:t xml:space="preserve"> - </w:t>
      </w:r>
      <w:r w:rsidRPr="00423F52">
        <w:rPr>
          <w:rFonts w:cs="B Nazanin"/>
          <w:noProof/>
          <w:sz w:val="24"/>
          <w:szCs w:val="24"/>
          <w:rtl/>
          <w:lang w:bidi="fa-IR"/>
        </w:rPr>
        <w:t>09111255074</w:t>
      </w:r>
    </w:p>
    <w:p w14:paraId="78D34362" w14:textId="77777777" w:rsidR="00423F52" w:rsidRPr="00423F52" w:rsidRDefault="00423F52" w:rsidP="00423F52">
      <w:pPr>
        <w:spacing w:line="276" w:lineRule="auto"/>
        <w:jc w:val="left"/>
        <w:rPr>
          <w:rFonts w:cs="B Nazanin"/>
          <w:noProof/>
          <w:sz w:val="24"/>
          <w:szCs w:val="24"/>
          <w:rtl/>
          <w:lang w:bidi="fa-IR"/>
        </w:rPr>
      </w:pPr>
    </w:p>
    <w:p w14:paraId="61BC137A" w14:textId="4A4D4937" w:rsidR="00423F52" w:rsidRPr="00423F52" w:rsidRDefault="00423F52" w:rsidP="00423F52">
      <w:pPr>
        <w:spacing w:line="276" w:lineRule="auto"/>
        <w:jc w:val="left"/>
        <w:rPr>
          <w:rFonts w:cs="B Nazanin"/>
          <w:noProof/>
          <w:sz w:val="24"/>
          <w:szCs w:val="24"/>
          <w:rtl/>
          <w:lang w:bidi="fa-IR"/>
        </w:rPr>
      </w:pPr>
      <w:r w:rsidRPr="00423F52">
        <w:rPr>
          <w:rFonts w:cs="B Nazanin" w:hint="cs"/>
          <w:b/>
          <w:bCs/>
          <w:noProof/>
          <w:sz w:val="24"/>
          <w:szCs w:val="24"/>
          <w:rtl/>
          <w:lang w:bidi="fa-IR"/>
        </w:rPr>
        <w:t>نویسنده چهارم (استاد مشاور):</w:t>
      </w:r>
      <w:r w:rsidRPr="00423F52">
        <w:rPr>
          <w:rFonts w:cs="B Nazanin" w:hint="cs"/>
          <w:noProof/>
          <w:sz w:val="24"/>
          <w:szCs w:val="24"/>
          <w:rtl/>
          <w:lang w:bidi="fa-IR"/>
        </w:rPr>
        <w:t xml:space="preserve"> </w:t>
      </w:r>
      <w:r w:rsidRPr="00423F52">
        <w:rPr>
          <w:rFonts w:cs="B Nazanin"/>
          <w:noProof/>
          <w:sz w:val="24"/>
          <w:szCs w:val="24"/>
          <w:rtl/>
          <w:lang w:bidi="fa-IR"/>
        </w:rPr>
        <w:t>شهرام احمد</w:t>
      </w:r>
      <w:r w:rsidRPr="00423F52">
        <w:rPr>
          <w:rFonts w:cs="B Nazanin" w:hint="cs"/>
          <w:noProof/>
          <w:sz w:val="24"/>
          <w:szCs w:val="24"/>
          <w:rtl/>
          <w:lang w:bidi="fa-IR"/>
        </w:rPr>
        <w:t>ی</w:t>
      </w:r>
      <w:r w:rsidRPr="00423F52">
        <w:rPr>
          <w:rFonts w:cs="B Nazanin" w:hint="cs"/>
          <w:noProof/>
          <w:sz w:val="24"/>
          <w:szCs w:val="24"/>
          <w:rtl/>
          <w:lang w:bidi="fa-IR"/>
        </w:rPr>
        <w:t xml:space="preserve"> - </w:t>
      </w:r>
      <w:r w:rsidRPr="00423F52">
        <w:rPr>
          <w:rFonts w:cs="B Nazanin" w:hint="eastAsia"/>
          <w:noProof/>
          <w:sz w:val="24"/>
          <w:szCs w:val="24"/>
          <w:rtl/>
          <w:lang w:bidi="fa-IR"/>
        </w:rPr>
        <w:t>دانش</w:t>
      </w:r>
      <w:r w:rsidRPr="00423F52">
        <w:rPr>
          <w:rFonts w:cs="B Nazanin" w:hint="cs"/>
          <w:noProof/>
          <w:sz w:val="24"/>
          <w:szCs w:val="24"/>
          <w:rtl/>
          <w:lang w:bidi="fa-IR"/>
        </w:rPr>
        <w:t>ی</w:t>
      </w:r>
      <w:r w:rsidRPr="00423F52">
        <w:rPr>
          <w:rFonts w:cs="B Nazanin" w:hint="eastAsia"/>
          <w:noProof/>
          <w:sz w:val="24"/>
          <w:szCs w:val="24"/>
          <w:rtl/>
          <w:lang w:bidi="fa-IR"/>
        </w:rPr>
        <w:t>ار</w:t>
      </w:r>
      <w:r w:rsidRPr="00423F52">
        <w:rPr>
          <w:rFonts w:cs="B Nazanin"/>
          <w:noProof/>
          <w:sz w:val="24"/>
          <w:szCs w:val="24"/>
          <w:rtl/>
          <w:lang w:bidi="fa-IR"/>
        </w:rPr>
        <w:t xml:space="preserve"> دانشکده ادب</w:t>
      </w:r>
      <w:r w:rsidRPr="00423F52">
        <w:rPr>
          <w:rFonts w:cs="B Nazanin" w:hint="cs"/>
          <w:noProof/>
          <w:sz w:val="24"/>
          <w:szCs w:val="24"/>
          <w:rtl/>
          <w:lang w:bidi="fa-IR"/>
        </w:rPr>
        <w:t>ی</w:t>
      </w:r>
      <w:r w:rsidRPr="00423F52">
        <w:rPr>
          <w:rFonts w:cs="B Nazanin" w:hint="eastAsia"/>
          <w:noProof/>
          <w:sz w:val="24"/>
          <w:szCs w:val="24"/>
          <w:rtl/>
          <w:lang w:bidi="fa-IR"/>
        </w:rPr>
        <w:t>ات</w:t>
      </w:r>
      <w:r w:rsidRPr="00423F52">
        <w:rPr>
          <w:rFonts w:cs="B Nazanin"/>
          <w:noProof/>
          <w:sz w:val="24"/>
          <w:szCs w:val="24"/>
          <w:rtl/>
          <w:lang w:bidi="fa-IR"/>
        </w:rPr>
        <w:t xml:space="preserve"> و زبان ها</w:t>
      </w:r>
      <w:r w:rsidRPr="00423F52">
        <w:rPr>
          <w:rFonts w:cs="B Nazanin" w:hint="cs"/>
          <w:noProof/>
          <w:sz w:val="24"/>
          <w:szCs w:val="24"/>
          <w:rtl/>
          <w:lang w:bidi="fa-IR"/>
        </w:rPr>
        <w:t>ی</w:t>
      </w:r>
      <w:r w:rsidRPr="00423F52">
        <w:rPr>
          <w:rFonts w:cs="B Nazanin"/>
          <w:noProof/>
          <w:sz w:val="24"/>
          <w:szCs w:val="24"/>
          <w:rtl/>
          <w:lang w:bidi="fa-IR"/>
        </w:rPr>
        <w:t xml:space="preserve"> خارج</w:t>
      </w:r>
      <w:r w:rsidRPr="00423F52">
        <w:rPr>
          <w:rFonts w:cs="B Nazanin" w:hint="cs"/>
          <w:noProof/>
          <w:sz w:val="24"/>
          <w:szCs w:val="24"/>
          <w:rtl/>
          <w:lang w:bidi="fa-IR"/>
        </w:rPr>
        <w:t>ی</w:t>
      </w:r>
      <w:r w:rsidRPr="00423F52">
        <w:rPr>
          <w:rFonts w:cs="B Nazanin" w:hint="cs"/>
          <w:noProof/>
          <w:sz w:val="24"/>
          <w:szCs w:val="24"/>
          <w:rtl/>
          <w:lang w:bidi="fa-IR"/>
        </w:rPr>
        <w:t xml:space="preserve"> -</w:t>
      </w:r>
      <w:r w:rsidRPr="00423F52">
        <w:rPr>
          <w:rFonts w:cs="B Nazanin"/>
          <w:noProof/>
          <w:sz w:val="24"/>
          <w:szCs w:val="24"/>
          <w:rtl/>
          <w:lang w:bidi="fa-IR"/>
        </w:rPr>
        <w:t xml:space="preserve"> گروه زبان و ادب</w:t>
      </w:r>
      <w:r w:rsidRPr="00423F52">
        <w:rPr>
          <w:rFonts w:cs="B Nazanin" w:hint="cs"/>
          <w:noProof/>
          <w:sz w:val="24"/>
          <w:szCs w:val="24"/>
          <w:rtl/>
          <w:lang w:bidi="fa-IR"/>
        </w:rPr>
        <w:t>ی</w:t>
      </w:r>
      <w:r w:rsidRPr="00423F52">
        <w:rPr>
          <w:rFonts w:cs="B Nazanin" w:hint="eastAsia"/>
          <w:noProof/>
          <w:sz w:val="24"/>
          <w:szCs w:val="24"/>
          <w:rtl/>
          <w:lang w:bidi="fa-IR"/>
        </w:rPr>
        <w:t>ات</w:t>
      </w:r>
      <w:r w:rsidRPr="00423F52">
        <w:rPr>
          <w:rFonts w:cs="B Nazanin"/>
          <w:noProof/>
          <w:sz w:val="24"/>
          <w:szCs w:val="24"/>
          <w:rtl/>
          <w:lang w:bidi="fa-IR"/>
        </w:rPr>
        <w:t xml:space="preserve"> فارس</w:t>
      </w:r>
      <w:r w:rsidRPr="00423F52">
        <w:rPr>
          <w:rFonts w:cs="B Nazanin" w:hint="cs"/>
          <w:noProof/>
          <w:sz w:val="24"/>
          <w:szCs w:val="24"/>
          <w:rtl/>
          <w:lang w:bidi="fa-IR"/>
        </w:rPr>
        <w:t>ی</w:t>
      </w:r>
      <w:r w:rsidRPr="00423F52">
        <w:rPr>
          <w:rFonts w:cs="B Nazanin" w:hint="cs"/>
          <w:noProof/>
          <w:sz w:val="24"/>
          <w:szCs w:val="24"/>
          <w:rtl/>
          <w:lang w:bidi="fa-IR"/>
        </w:rPr>
        <w:t xml:space="preserve"> -</w:t>
      </w:r>
      <w:r w:rsidRPr="00423F52">
        <w:rPr>
          <w:rFonts w:cs="B Nazanin"/>
          <w:noProof/>
          <w:sz w:val="24"/>
          <w:szCs w:val="24"/>
          <w:rtl/>
          <w:lang w:bidi="fa-IR"/>
        </w:rPr>
        <w:t xml:space="preserve"> دانشگاه مازندران</w:t>
      </w:r>
      <w:r w:rsidRPr="00423F52">
        <w:rPr>
          <w:rFonts w:cs="B Nazanin" w:hint="cs"/>
          <w:noProof/>
          <w:sz w:val="24"/>
          <w:szCs w:val="24"/>
          <w:rtl/>
          <w:lang w:bidi="fa-IR"/>
        </w:rPr>
        <w:t xml:space="preserve"> - </w:t>
      </w:r>
      <w:hyperlink r:id="rId13" w:history="1">
        <w:r w:rsidRPr="00423F52">
          <w:rPr>
            <w:rStyle w:val="Hyperlink"/>
            <w:rFonts w:cs="B Nazanin"/>
            <w:noProof/>
            <w:sz w:val="24"/>
            <w:szCs w:val="24"/>
            <w:lang w:bidi="fa-IR"/>
          </w:rPr>
          <w:t>sh.ahmadi@umz.ac.ir</w:t>
        </w:r>
      </w:hyperlink>
      <w:r w:rsidRPr="00423F52">
        <w:rPr>
          <w:rFonts w:cs="B Nazanin" w:hint="cs"/>
          <w:noProof/>
          <w:sz w:val="24"/>
          <w:szCs w:val="24"/>
          <w:rtl/>
          <w:lang w:bidi="fa-IR"/>
        </w:rPr>
        <w:t xml:space="preserve"> </w:t>
      </w:r>
      <w:r w:rsidRPr="00423F52">
        <w:rPr>
          <w:rFonts w:ascii="Arial" w:hAnsi="Arial" w:cs="Arial" w:hint="cs"/>
          <w:noProof/>
          <w:sz w:val="24"/>
          <w:szCs w:val="24"/>
          <w:rtl/>
          <w:lang w:bidi="fa-IR"/>
        </w:rPr>
        <w:t>–</w:t>
      </w:r>
      <w:r w:rsidRPr="00423F52">
        <w:rPr>
          <w:rFonts w:cs="B Nazanin" w:hint="cs"/>
          <w:noProof/>
          <w:sz w:val="24"/>
          <w:szCs w:val="24"/>
          <w:rtl/>
          <w:lang w:bidi="fa-IR"/>
        </w:rPr>
        <w:t xml:space="preserve"> </w:t>
      </w:r>
      <w:r w:rsidRPr="00423F52">
        <w:rPr>
          <w:rFonts w:cs="B Nazanin"/>
          <w:noProof/>
          <w:sz w:val="24"/>
          <w:szCs w:val="24"/>
          <w:rtl/>
          <w:lang w:bidi="fa-IR"/>
        </w:rPr>
        <w:t>09111941700</w:t>
      </w:r>
      <w:r w:rsidRPr="00423F52">
        <w:rPr>
          <w:rFonts w:cs="B Nazanin" w:hint="cs"/>
          <w:noProof/>
          <w:sz w:val="24"/>
          <w:szCs w:val="24"/>
          <w:rtl/>
          <w:lang w:bidi="fa-IR"/>
        </w:rPr>
        <w:t xml:space="preserve"> </w:t>
      </w:r>
    </w:p>
    <w:p w14:paraId="5566A00E" w14:textId="77777777" w:rsidR="00423F52" w:rsidRDefault="00423F52" w:rsidP="00250635">
      <w:pPr>
        <w:spacing w:line="276" w:lineRule="auto"/>
        <w:jc w:val="center"/>
        <w:rPr>
          <w:rFonts w:cs="B Nazanin"/>
          <w:b/>
          <w:bCs/>
          <w:noProof/>
          <w:sz w:val="24"/>
          <w:szCs w:val="24"/>
          <w:rtl/>
          <w:lang w:bidi="fa-IR"/>
        </w:rPr>
      </w:pPr>
    </w:p>
    <w:p w14:paraId="41853063" w14:textId="77777777" w:rsidR="00423F52" w:rsidRDefault="00423F52" w:rsidP="00250635">
      <w:pPr>
        <w:spacing w:line="276" w:lineRule="auto"/>
        <w:jc w:val="center"/>
        <w:rPr>
          <w:rFonts w:cs="B Nazanin"/>
          <w:b/>
          <w:bCs/>
          <w:noProof/>
          <w:sz w:val="24"/>
          <w:szCs w:val="24"/>
          <w:rtl/>
          <w:lang w:bidi="fa-IR"/>
        </w:rPr>
      </w:pPr>
    </w:p>
    <w:p w14:paraId="248D86A6" w14:textId="77777777" w:rsidR="00423F52" w:rsidRDefault="00423F52" w:rsidP="00250635">
      <w:pPr>
        <w:spacing w:line="276" w:lineRule="auto"/>
        <w:jc w:val="center"/>
        <w:rPr>
          <w:rFonts w:cs="B Nazanin"/>
          <w:b/>
          <w:bCs/>
          <w:noProof/>
          <w:sz w:val="24"/>
          <w:szCs w:val="24"/>
          <w:rtl/>
          <w:lang w:bidi="fa-IR"/>
        </w:rPr>
      </w:pPr>
    </w:p>
    <w:p w14:paraId="39C86C9D" w14:textId="77777777" w:rsidR="00423F52" w:rsidRDefault="00423F52" w:rsidP="00250635">
      <w:pPr>
        <w:spacing w:line="276" w:lineRule="auto"/>
        <w:jc w:val="center"/>
        <w:rPr>
          <w:rFonts w:cs="B Nazanin"/>
          <w:b/>
          <w:bCs/>
          <w:noProof/>
          <w:sz w:val="24"/>
          <w:szCs w:val="24"/>
          <w:rtl/>
          <w:lang w:bidi="fa-IR"/>
        </w:rPr>
      </w:pPr>
    </w:p>
    <w:p w14:paraId="49000090" w14:textId="77777777" w:rsidR="00423F52" w:rsidRDefault="00423F52" w:rsidP="00250635">
      <w:pPr>
        <w:spacing w:line="276" w:lineRule="auto"/>
        <w:jc w:val="center"/>
        <w:rPr>
          <w:rFonts w:cs="B Nazanin"/>
          <w:b/>
          <w:bCs/>
          <w:noProof/>
          <w:sz w:val="24"/>
          <w:szCs w:val="24"/>
          <w:rtl/>
          <w:lang w:bidi="fa-IR"/>
        </w:rPr>
      </w:pPr>
    </w:p>
    <w:p w14:paraId="63A962AF" w14:textId="77777777" w:rsidR="00423F52" w:rsidRDefault="00423F52" w:rsidP="00250635">
      <w:pPr>
        <w:spacing w:line="276" w:lineRule="auto"/>
        <w:jc w:val="center"/>
        <w:rPr>
          <w:rFonts w:cs="B Nazanin"/>
          <w:b/>
          <w:bCs/>
          <w:noProof/>
          <w:sz w:val="24"/>
          <w:szCs w:val="24"/>
          <w:rtl/>
          <w:lang w:bidi="fa-IR"/>
        </w:rPr>
      </w:pPr>
    </w:p>
    <w:p w14:paraId="327DF5E7" w14:textId="77777777" w:rsidR="00423F52" w:rsidRDefault="00423F52" w:rsidP="00250635">
      <w:pPr>
        <w:spacing w:line="276" w:lineRule="auto"/>
        <w:jc w:val="center"/>
        <w:rPr>
          <w:rFonts w:cs="B Nazanin"/>
          <w:b/>
          <w:bCs/>
          <w:noProof/>
          <w:sz w:val="24"/>
          <w:szCs w:val="24"/>
          <w:rtl/>
          <w:lang w:bidi="fa-IR"/>
        </w:rPr>
      </w:pPr>
    </w:p>
    <w:p w14:paraId="72DE92E8" w14:textId="77777777" w:rsidR="00423F52" w:rsidRDefault="00423F52" w:rsidP="00250635">
      <w:pPr>
        <w:spacing w:line="276" w:lineRule="auto"/>
        <w:jc w:val="center"/>
        <w:rPr>
          <w:rFonts w:cs="B Nazanin"/>
          <w:b/>
          <w:bCs/>
          <w:noProof/>
          <w:sz w:val="24"/>
          <w:szCs w:val="24"/>
          <w:rtl/>
          <w:lang w:bidi="fa-IR"/>
        </w:rPr>
      </w:pPr>
    </w:p>
    <w:p w14:paraId="028103C8" w14:textId="77777777" w:rsidR="00423F52" w:rsidRDefault="00423F52" w:rsidP="00250635">
      <w:pPr>
        <w:spacing w:line="276" w:lineRule="auto"/>
        <w:jc w:val="center"/>
        <w:rPr>
          <w:rFonts w:cs="B Nazanin"/>
          <w:b/>
          <w:bCs/>
          <w:noProof/>
          <w:sz w:val="24"/>
          <w:szCs w:val="24"/>
          <w:rtl/>
          <w:lang w:bidi="fa-IR"/>
        </w:rPr>
      </w:pPr>
    </w:p>
    <w:p w14:paraId="4271A2F7" w14:textId="77777777" w:rsidR="00423F52" w:rsidRDefault="00423F52" w:rsidP="00250635">
      <w:pPr>
        <w:spacing w:line="276" w:lineRule="auto"/>
        <w:jc w:val="center"/>
        <w:rPr>
          <w:rFonts w:cs="B Nazanin"/>
          <w:b/>
          <w:bCs/>
          <w:noProof/>
          <w:sz w:val="24"/>
          <w:szCs w:val="24"/>
          <w:rtl/>
          <w:lang w:bidi="fa-IR"/>
        </w:rPr>
      </w:pPr>
    </w:p>
    <w:p w14:paraId="52056085" w14:textId="77777777" w:rsidR="00423F52" w:rsidRDefault="00423F52" w:rsidP="00250635">
      <w:pPr>
        <w:spacing w:line="276" w:lineRule="auto"/>
        <w:jc w:val="center"/>
        <w:rPr>
          <w:rFonts w:cs="B Nazanin"/>
          <w:b/>
          <w:bCs/>
          <w:noProof/>
          <w:sz w:val="24"/>
          <w:szCs w:val="24"/>
          <w:rtl/>
          <w:lang w:bidi="fa-IR"/>
        </w:rPr>
      </w:pPr>
    </w:p>
    <w:p w14:paraId="51F1D622" w14:textId="77777777" w:rsidR="00423F52" w:rsidRDefault="00423F52" w:rsidP="00250635">
      <w:pPr>
        <w:spacing w:line="276" w:lineRule="auto"/>
        <w:jc w:val="center"/>
        <w:rPr>
          <w:rFonts w:cs="B Nazanin"/>
          <w:b/>
          <w:bCs/>
          <w:noProof/>
          <w:sz w:val="24"/>
          <w:szCs w:val="24"/>
          <w:rtl/>
          <w:lang w:bidi="fa-IR"/>
        </w:rPr>
      </w:pPr>
    </w:p>
    <w:p w14:paraId="27F0C7A1" w14:textId="77777777" w:rsidR="00423F52" w:rsidRDefault="00423F52" w:rsidP="00250635">
      <w:pPr>
        <w:spacing w:line="276" w:lineRule="auto"/>
        <w:jc w:val="center"/>
        <w:rPr>
          <w:rFonts w:cs="B Nazanin"/>
          <w:b/>
          <w:bCs/>
          <w:noProof/>
          <w:sz w:val="24"/>
          <w:szCs w:val="24"/>
          <w:rtl/>
          <w:lang w:bidi="fa-IR"/>
        </w:rPr>
      </w:pPr>
    </w:p>
    <w:p w14:paraId="07CD308B" w14:textId="77777777" w:rsidR="00423F52" w:rsidRDefault="00423F52" w:rsidP="00250635">
      <w:pPr>
        <w:spacing w:line="276" w:lineRule="auto"/>
        <w:jc w:val="center"/>
        <w:rPr>
          <w:rFonts w:cs="B Nazanin"/>
          <w:b/>
          <w:bCs/>
          <w:noProof/>
          <w:sz w:val="24"/>
          <w:szCs w:val="24"/>
          <w:rtl/>
          <w:lang w:bidi="fa-IR"/>
        </w:rPr>
      </w:pPr>
    </w:p>
    <w:p w14:paraId="5CC11F75" w14:textId="77777777" w:rsidR="00423F52" w:rsidRDefault="00423F52" w:rsidP="00250635">
      <w:pPr>
        <w:spacing w:line="276" w:lineRule="auto"/>
        <w:jc w:val="center"/>
        <w:rPr>
          <w:rFonts w:cs="B Nazanin"/>
          <w:b/>
          <w:bCs/>
          <w:noProof/>
          <w:sz w:val="24"/>
          <w:szCs w:val="24"/>
          <w:rtl/>
          <w:lang w:bidi="fa-IR"/>
        </w:rPr>
      </w:pPr>
    </w:p>
    <w:p w14:paraId="7FC0F7CF" w14:textId="77777777" w:rsidR="00423F52" w:rsidRDefault="00423F52" w:rsidP="00250635">
      <w:pPr>
        <w:spacing w:line="276" w:lineRule="auto"/>
        <w:jc w:val="center"/>
        <w:rPr>
          <w:rFonts w:cs="B Nazanin"/>
          <w:b/>
          <w:bCs/>
          <w:noProof/>
          <w:sz w:val="24"/>
          <w:szCs w:val="24"/>
          <w:rtl/>
          <w:lang w:bidi="fa-IR"/>
        </w:rPr>
      </w:pPr>
    </w:p>
    <w:p w14:paraId="125E6E07" w14:textId="77777777" w:rsidR="00423F52" w:rsidRDefault="00423F52" w:rsidP="00250635">
      <w:pPr>
        <w:spacing w:line="276" w:lineRule="auto"/>
        <w:jc w:val="center"/>
        <w:rPr>
          <w:rFonts w:cs="B Nazanin"/>
          <w:b/>
          <w:bCs/>
          <w:noProof/>
          <w:sz w:val="24"/>
          <w:szCs w:val="24"/>
          <w:rtl/>
          <w:lang w:bidi="fa-IR"/>
        </w:rPr>
      </w:pPr>
    </w:p>
    <w:p w14:paraId="30763D83" w14:textId="77777777" w:rsidR="00423F52" w:rsidRDefault="00423F52" w:rsidP="00250635">
      <w:pPr>
        <w:spacing w:line="276" w:lineRule="auto"/>
        <w:jc w:val="center"/>
        <w:rPr>
          <w:rFonts w:cs="B Nazanin"/>
          <w:b/>
          <w:bCs/>
          <w:noProof/>
          <w:sz w:val="24"/>
          <w:szCs w:val="24"/>
          <w:rtl/>
          <w:lang w:bidi="fa-IR"/>
        </w:rPr>
      </w:pPr>
    </w:p>
    <w:p w14:paraId="6F21C17B" w14:textId="77777777" w:rsidR="006C1EF6" w:rsidRDefault="006C1EF6" w:rsidP="00423F52">
      <w:pPr>
        <w:spacing w:line="276" w:lineRule="auto"/>
        <w:rPr>
          <w:rFonts w:cs="B Nazanin"/>
          <w:b/>
          <w:bCs/>
          <w:sz w:val="24"/>
          <w:szCs w:val="24"/>
          <w:rtl/>
          <w:lang w:bidi="fa-IR"/>
        </w:rPr>
      </w:pPr>
    </w:p>
    <w:p w14:paraId="4EFCC6E1" w14:textId="77777777" w:rsidR="006C1EF6" w:rsidRDefault="006C1EF6" w:rsidP="00250635">
      <w:pPr>
        <w:spacing w:line="276" w:lineRule="auto"/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3DE0202E" w14:textId="31135DA8" w:rsidR="005D3D3E" w:rsidRPr="006164A6" w:rsidRDefault="005D3D3E" w:rsidP="00250635">
      <w:pPr>
        <w:spacing w:line="276" w:lineRule="auto"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6164A6">
        <w:rPr>
          <w:rFonts w:cs="B Nazanin" w:hint="cs"/>
          <w:b/>
          <w:bCs/>
          <w:sz w:val="24"/>
          <w:szCs w:val="24"/>
          <w:rtl/>
          <w:lang w:bidi="fa-IR"/>
        </w:rPr>
        <w:t>تحلیل استعار</w:t>
      </w:r>
      <w:r w:rsidR="00040DCC" w:rsidRPr="006164A6">
        <w:rPr>
          <w:rFonts w:cs="B Nazanin" w:hint="cs"/>
          <w:b/>
          <w:bCs/>
          <w:sz w:val="24"/>
          <w:szCs w:val="24"/>
          <w:rtl/>
          <w:lang w:bidi="fa-IR"/>
        </w:rPr>
        <w:t>ة</w:t>
      </w:r>
      <w:r w:rsidRPr="006164A6">
        <w:rPr>
          <w:rFonts w:cs="B Nazanin" w:hint="cs"/>
          <w:b/>
          <w:bCs/>
          <w:sz w:val="24"/>
          <w:szCs w:val="24"/>
          <w:rtl/>
          <w:lang w:bidi="fa-IR"/>
        </w:rPr>
        <w:t xml:space="preserve"> مفهومی شئ</w:t>
      </w:r>
      <w:r w:rsidRPr="006164A6">
        <w:rPr>
          <w:rFonts w:cs="B Nazanin"/>
          <w:b/>
          <w:bCs/>
          <w:sz w:val="24"/>
          <w:szCs w:val="24"/>
          <w:rtl/>
          <w:lang w:bidi="fa-IR"/>
        </w:rPr>
        <w:softHyphen/>
      </w:r>
      <w:r w:rsidR="00040DCC" w:rsidRPr="006164A6">
        <w:rPr>
          <w:rFonts w:cs="B Nazanin" w:hint="cs"/>
          <w:b/>
          <w:bCs/>
          <w:sz w:val="24"/>
          <w:szCs w:val="24"/>
          <w:rtl/>
          <w:lang w:bidi="fa-IR"/>
        </w:rPr>
        <w:t xml:space="preserve"> انگاری ریا و تزویر</w:t>
      </w:r>
      <w:r w:rsidRPr="006164A6">
        <w:rPr>
          <w:rFonts w:cs="B Nazanin" w:hint="cs"/>
          <w:b/>
          <w:bCs/>
          <w:sz w:val="24"/>
          <w:szCs w:val="24"/>
          <w:rtl/>
          <w:lang w:bidi="fa-IR"/>
        </w:rPr>
        <w:t xml:space="preserve"> با رویکرد فرهنگی در </w:t>
      </w:r>
      <w:r w:rsidR="000C2F13" w:rsidRPr="006164A6">
        <w:rPr>
          <w:rFonts w:cs="B Nazanin" w:hint="cs"/>
          <w:b/>
          <w:bCs/>
          <w:sz w:val="24"/>
          <w:szCs w:val="24"/>
          <w:rtl/>
          <w:lang w:bidi="fa-IR"/>
        </w:rPr>
        <w:t>غزلیات</w:t>
      </w:r>
      <w:r w:rsidRPr="006164A6">
        <w:rPr>
          <w:rFonts w:cs="B Nazanin" w:hint="cs"/>
          <w:b/>
          <w:bCs/>
          <w:sz w:val="24"/>
          <w:szCs w:val="24"/>
          <w:rtl/>
          <w:lang w:bidi="fa-IR"/>
        </w:rPr>
        <w:t xml:space="preserve"> حافظ شیرازی</w:t>
      </w:r>
    </w:p>
    <w:p w14:paraId="30874D8C" w14:textId="77777777" w:rsidR="00825514" w:rsidRPr="006164A6" w:rsidRDefault="00825514" w:rsidP="00250635">
      <w:pPr>
        <w:spacing w:line="276" w:lineRule="auto"/>
        <w:rPr>
          <w:rFonts w:cs="B Nazanin"/>
          <w:sz w:val="24"/>
          <w:szCs w:val="24"/>
          <w:rtl/>
          <w:lang w:bidi="fa-IR"/>
        </w:rPr>
      </w:pPr>
    </w:p>
    <w:p w14:paraId="4AF30637" w14:textId="1754EFFC" w:rsidR="005D3D3E" w:rsidRPr="006164A6" w:rsidRDefault="00465125" w:rsidP="00250635">
      <w:pPr>
        <w:spacing w:line="276" w:lineRule="auto"/>
        <w:rPr>
          <w:rFonts w:cs="B Nazanin"/>
          <w:b/>
          <w:bCs/>
          <w:sz w:val="24"/>
          <w:szCs w:val="24"/>
          <w:rtl/>
          <w:lang w:bidi="fa-IR"/>
        </w:rPr>
      </w:pPr>
      <w:r w:rsidRPr="006164A6">
        <w:rPr>
          <w:rFonts w:cs="B Nazanin" w:hint="cs"/>
          <w:b/>
          <w:bCs/>
          <w:sz w:val="24"/>
          <w:szCs w:val="24"/>
          <w:rtl/>
          <w:lang w:bidi="fa-IR"/>
        </w:rPr>
        <w:t>چکیده</w:t>
      </w:r>
      <w:r w:rsidR="00AD24DC" w:rsidRPr="006164A6">
        <w:rPr>
          <w:rFonts w:cs="B Nazanin" w:hint="cs"/>
          <w:b/>
          <w:bCs/>
          <w:sz w:val="24"/>
          <w:szCs w:val="24"/>
          <w:rtl/>
          <w:lang w:bidi="fa-IR"/>
        </w:rPr>
        <w:t xml:space="preserve">  </w:t>
      </w:r>
    </w:p>
    <w:p w14:paraId="1783463C" w14:textId="040FBCC4" w:rsidR="00F75CAC" w:rsidRPr="006164A6" w:rsidRDefault="005847EF" w:rsidP="00250635">
      <w:pPr>
        <w:spacing w:line="276" w:lineRule="auto"/>
        <w:rPr>
          <w:rFonts w:cs="B Nazanin"/>
          <w:sz w:val="24"/>
          <w:szCs w:val="24"/>
          <w:rtl/>
          <w:lang w:bidi="fa-IR"/>
        </w:rPr>
      </w:pPr>
      <w:r w:rsidRPr="006164A6">
        <w:rPr>
          <w:rFonts w:cs="B Nazanin" w:hint="cs"/>
          <w:sz w:val="24"/>
          <w:szCs w:val="24"/>
          <w:rtl/>
          <w:lang w:bidi="fa-IR"/>
        </w:rPr>
        <w:t>معنی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شناسی</w:t>
      </w:r>
      <w:r w:rsidR="002231EE"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شناختی</w:t>
      </w:r>
      <w:r w:rsidR="00230C18" w:rsidRPr="006164A6">
        <w:rPr>
          <w:rFonts w:cs="B Nazanin" w:hint="cs"/>
          <w:sz w:val="24"/>
          <w:szCs w:val="24"/>
          <w:rtl/>
          <w:lang w:bidi="fa-IR"/>
        </w:rPr>
        <w:t xml:space="preserve"> به</w:t>
      </w:r>
      <w:r w:rsidR="00230C18" w:rsidRPr="006164A6">
        <w:rPr>
          <w:rFonts w:cs="B Nazanin"/>
          <w:sz w:val="24"/>
          <w:szCs w:val="24"/>
          <w:rtl/>
          <w:lang w:bidi="fa-IR"/>
        </w:rPr>
        <w:softHyphen/>
      </w:r>
      <w:r w:rsidR="00230C18" w:rsidRPr="006164A6">
        <w:rPr>
          <w:rFonts w:cs="B Nazanin" w:hint="cs"/>
          <w:sz w:val="24"/>
          <w:szCs w:val="24"/>
          <w:rtl/>
          <w:lang w:bidi="fa-IR"/>
        </w:rPr>
        <w:t>عنوان یکی از شاخه</w:t>
      </w:r>
      <w:r w:rsidR="00230C18" w:rsidRPr="006164A6">
        <w:rPr>
          <w:rFonts w:cs="B Nazanin"/>
          <w:sz w:val="24"/>
          <w:szCs w:val="24"/>
          <w:rtl/>
          <w:lang w:bidi="fa-IR"/>
        </w:rPr>
        <w:softHyphen/>
      </w:r>
      <w:r w:rsidR="00230C18" w:rsidRPr="006164A6">
        <w:rPr>
          <w:rFonts w:cs="B Nazanin" w:hint="cs"/>
          <w:sz w:val="24"/>
          <w:szCs w:val="24"/>
          <w:rtl/>
          <w:lang w:bidi="fa-IR"/>
        </w:rPr>
        <w:t>های زبان</w:t>
      </w:r>
      <w:r w:rsidR="00230C18" w:rsidRPr="006164A6">
        <w:rPr>
          <w:rFonts w:cs="B Nazanin"/>
          <w:sz w:val="24"/>
          <w:szCs w:val="24"/>
          <w:rtl/>
          <w:lang w:bidi="fa-IR"/>
        </w:rPr>
        <w:softHyphen/>
      </w:r>
      <w:r w:rsidR="00230C18" w:rsidRPr="006164A6">
        <w:rPr>
          <w:rFonts w:cs="B Nazanin" w:hint="cs"/>
          <w:sz w:val="24"/>
          <w:szCs w:val="24"/>
          <w:rtl/>
          <w:lang w:bidi="fa-IR"/>
        </w:rPr>
        <w:t>شناسی شناختی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به بررسی ارتباط میان تجرب</w:t>
      </w:r>
      <w:r w:rsidR="00230C18" w:rsidRPr="006164A6">
        <w:rPr>
          <w:rFonts w:cs="B Nazanin" w:hint="cs"/>
          <w:sz w:val="24"/>
          <w:szCs w:val="24"/>
          <w:rtl/>
          <w:lang w:bidi="fa-IR"/>
        </w:rPr>
        <w:t>ة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انسان، نظام مفاهیم و ساختار معنایی زبان می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پردازد</w:t>
      </w:r>
      <w:r w:rsidR="00465125" w:rsidRPr="006164A6">
        <w:rPr>
          <w:rFonts w:cs="B Nazanin" w:hint="cs"/>
          <w:sz w:val="24"/>
          <w:szCs w:val="24"/>
          <w:rtl/>
          <w:lang w:bidi="fa-IR"/>
        </w:rPr>
        <w:t xml:space="preserve"> و </w:t>
      </w:r>
      <w:r w:rsidR="00465125" w:rsidRPr="006164A6">
        <w:rPr>
          <w:rFonts w:ascii="Arial Black" w:hAnsi="Arial Black" w:cs="B Nazanin" w:hint="cs"/>
          <w:sz w:val="24"/>
          <w:szCs w:val="24"/>
          <w:rtl/>
        </w:rPr>
        <w:t>از نظریات و رویکردهای مختلف و مفاهیم و مباحثی چون استعارة مفهومی تشکیل می</w:t>
      </w:r>
      <w:r w:rsidR="00465125" w:rsidRPr="006164A6">
        <w:rPr>
          <w:rFonts w:ascii="Arial Black" w:hAnsi="Arial Black" w:cs="B Nazanin"/>
          <w:sz w:val="24"/>
          <w:szCs w:val="24"/>
          <w:rtl/>
        </w:rPr>
        <w:softHyphen/>
      </w:r>
      <w:r w:rsidR="00465125" w:rsidRPr="006164A6">
        <w:rPr>
          <w:rFonts w:ascii="Arial Black" w:hAnsi="Arial Black" w:cs="B Nazanin" w:hint="cs"/>
          <w:sz w:val="24"/>
          <w:szCs w:val="24"/>
          <w:rtl/>
        </w:rPr>
        <w:t>شود</w:t>
      </w:r>
      <w:r w:rsidR="00465125" w:rsidRPr="006164A6">
        <w:rPr>
          <w:rFonts w:cs="B Nazanin" w:hint="cs"/>
          <w:sz w:val="24"/>
          <w:szCs w:val="24"/>
          <w:rtl/>
          <w:lang w:bidi="fa-IR"/>
        </w:rPr>
        <w:t xml:space="preserve">. </w:t>
      </w:r>
      <w:r w:rsidR="00F9148D" w:rsidRPr="006164A6">
        <w:rPr>
          <w:rFonts w:cs="B Nazanin" w:hint="cs"/>
          <w:sz w:val="24"/>
          <w:szCs w:val="24"/>
          <w:rtl/>
          <w:lang w:bidi="fa-IR"/>
        </w:rPr>
        <w:t>استعارة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مفهومی</w:t>
      </w:r>
      <w:r w:rsidR="00230C18" w:rsidRPr="006164A6">
        <w:rPr>
          <w:rFonts w:cs="B Nazanin" w:hint="cs"/>
          <w:sz w:val="24"/>
          <w:szCs w:val="24"/>
          <w:rtl/>
          <w:lang w:bidi="fa-IR"/>
        </w:rPr>
        <w:t xml:space="preserve"> براساس </w:t>
      </w:r>
      <w:r w:rsidR="00181D31" w:rsidRPr="006164A6">
        <w:rPr>
          <w:rFonts w:cs="B Nazanin" w:hint="cs"/>
          <w:sz w:val="24"/>
          <w:szCs w:val="24"/>
          <w:rtl/>
          <w:lang w:bidi="fa-IR"/>
        </w:rPr>
        <w:t>دو حوزة مبدأ،</w:t>
      </w:r>
      <w:r w:rsidR="007D0A27" w:rsidRPr="006164A6">
        <w:rPr>
          <w:rFonts w:cs="B Nazanin" w:hint="cs"/>
          <w:sz w:val="24"/>
          <w:szCs w:val="24"/>
          <w:rtl/>
          <w:lang w:bidi="fa-IR"/>
        </w:rPr>
        <w:t xml:space="preserve"> مقصد و </w:t>
      </w:r>
      <w:r w:rsidR="002317A8" w:rsidRPr="006164A6">
        <w:rPr>
          <w:rFonts w:cs="B Nazanin" w:hint="cs"/>
          <w:sz w:val="24"/>
          <w:szCs w:val="24"/>
          <w:rtl/>
          <w:lang w:bidi="fa-IR"/>
        </w:rPr>
        <w:t xml:space="preserve">با تمرکز بر </w:t>
      </w:r>
      <w:r w:rsidR="007D0A27" w:rsidRPr="006164A6">
        <w:rPr>
          <w:rFonts w:cs="B Nazanin" w:hint="cs"/>
          <w:sz w:val="24"/>
          <w:szCs w:val="24"/>
          <w:rtl/>
          <w:lang w:bidi="fa-IR"/>
        </w:rPr>
        <w:t>نگاشت</w:t>
      </w:r>
      <w:r w:rsidR="002317A8" w:rsidRPr="006164A6">
        <w:rPr>
          <w:rFonts w:cs="B Nazanin"/>
          <w:sz w:val="24"/>
          <w:szCs w:val="24"/>
          <w:rtl/>
          <w:lang w:bidi="fa-IR"/>
        </w:rPr>
        <w:softHyphen/>
      </w:r>
      <w:r w:rsidR="00230C18" w:rsidRPr="006164A6">
        <w:rPr>
          <w:rFonts w:cs="B Nazanin" w:hint="cs"/>
          <w:sz w:val="24"/>
          <w:szCs w:val="24"/>
          <w:rtl/>
          <w:lang w:bidi="fa-IR"/>
        </w:rPr>
        <w:t xml:space="preserve"> میان </w:t>
      </w:r>
      <w:r w:rsidR="00230C18" w:rsidRPr="006164A6">
        <w:rPr>
          <w:rFonts w:cs="B Nazanin"/>
          <w:sz w:val="24"/>
          <w:szCs w:val="24"/>
          <w:rtl/>
          <w:lang w:bidi="fa-IR"/>
        </w:rPr>
        <w:softHyphen/>
      </w:r>
      <w:r w:rsidR="00230C18" w:rsidRPr="006164A6">
        <w:rPr>
          <w:rFonts w:cs="B Nazanin" w:hint="cs"/>
          <w:sz w:val="24"/>
          <w:szCs w:val="24"/>
          <w:rtl/>
          <w:lang w:bidi="fa-IR"/>
        </w:rPr>
        <w:t>آن</w:t>
      </w:r>
      <w:r w:rsidR="00230C18" w:rsidRPr="006164A6">
        <w:rPr>
          <w:rFonts w:cs="B Nazanin"/>
          <w:sz w:val="24"/>
          <w:szCs w:val="24"/>
          <w:rtl/>
          <w:lang w:bidi="fa-IR"/>
        </w:rPr>
        <w:softHyphen/>
      </w:r>
      <w:r w:rsidR="00230C18" w:rsidRPr="006164A6">
        <w:rPr>
          <w:rFonts w:cs="B Nazanin" w:hint="cs"/>
          <w:sz w:val="24"/>
          <w:szCs w:val="24"/>
          <w:rtl/>
          <w:lang w:bidi="fa-IR"/>
        </w:rPr>
        <w:t>ها پدید می</w:t>
      </w:r>
      <w:r w:rsidR="00230C18" w:rsidRPr="006164A6">
        <w:rPr>
          <w:rFonts w:cs="B Nazanin"/>
          <w:sz w:val="24"/>
          <w:szCs w:val="24"/>
          <w:rtl/>
          <w:lang w:bidi="fa-IR"/>
        </w:rPr>
        <w:softHyphen/>
      </w:r>
      <w:r w:rsidR="00230C18" w:rsidRPr="006164A6">
        <w:rPr>
          <w:rFonts w:cs="B Nazanin"/>
          <w:sz w:val="24"/>
          <w:szCs w:val="24"/>
          <w:rtl/>
          <w:lang w:bidi="fa-IR"/>
        </w:rPr>
        <w:softHyphen/>
      </w:r>
      <w:r w:rsidR="00230C18" w:rsidRPr="006164A6">
        <w:rPr>
          <w:rFonts w:cs="B Nazanin" w:hint="cs"/>
          <w:sz w:val="24"/>
          <w:szCs w:val="24"/>
          <w:rtl/>
          <w:lang w:bidi="fa-IR"/>
        </w:rPr>
        <w:t>آید.</w:t>
      </w:r>
      <w:r w:rsidR="007D0A27" w:rsidRPr="006164A6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6164A6">
        <w:rPr>
          <w:rFonts w:cs="B Nazanin" w:hint="cs"/>
          <w:sz w:val="24"/>
          <w:szCs w:val="24"/>
          <w:rtl/>
          <w:lang w:bidi="fa-IR"/>
        </w:rPr>
        <w:t>ن</w:t>
      </w:r>
      <w:r w:rsidR="00181D31" w:rsidRPr="006164A6">
        <w:rPr>
          <w:rFonts w:cs="B Nazanin" w:hint="cs"/>
          <w:sz w:val="24"/>
          <w:szCs w:val="24"/>
          <w:rtl/>
          <w:lang w:bidi="fa-IR"/>
        </w:rPr>
        <w:t>ظام</w:t>
      </w:r>
      <w:r w:rsidR="004472DB" w:rsidRPr="006164A6">
        <w:rPr>
          <w:rFonts w:cs="B Nazanin"/>
          <w:sz w:val="24"/>
          <w:szCs w:val="24"/>
          <w:rtl/>
          <w:lang w:bidi="fa-IR"/>
        </w:rPr>
        <w:softHyphen/>
      </w:r>
      <w:r w:rsidR="004472DB" w:rsidRPr="006164A6">
        <w:rPr>
          <w:rFonts w:cs="B Nazanin" w:hint="cs"/>
          <w:sz w:val="24"/>
          <w:szCs w:val="24"/>
          <w:rtl/>
          <w:lang w:bidi="fa-IR"/>
        </w:rPr>
        <w:t>های</w:t>
      </w:r>
      <w:r w:rsidR="00181D31" w:rsidRPr="006164A6">
        <w:rPr>
          <w:rFonts w:cs="B Nazanin" w:hint="cs"/>
          <w:sz w:val="24"/>
          <w:szCs w:val="24"/>
          <w:rtl/>
          <w:lang w:bidi="fa-IR"/>
        </w:rPr>
        <w:t xml:space="preserve"> مفهومی و الگوهای استعاری</w:t>
      </w:r>
      <w:r w:rsidR="00181D31"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سازی</w:t>
      </w:r>
      <w:r w:rsidR="004472DB" w:rsidRPr="006164A6">
        <w:rPr>
          <w:rFonts w:cs="B Nazanin" w:hint="cs"/>
          <w:sz w:val="24"/>
          <w:szCs w:val="24"/>
          <w:rtl/>
          <w:lang w:bidi="fa-IR"/>
        </w:rPr>
        <w:t xml:space="preserve"> در استعارة مفهومی از اهمیت ویژ</w:t>
      </w:r>
      <w:r w:rsidR="004472DB" w:rsidRPr="006164A6">
        <w:rPr>
          <w:rFonts w:cs="B Nazanin"/>
          <w:sz w:val="24"/>
          <w:szCs w:val="24"/>
          <w:rtl/>
          <w:lang w:bidi="fa-IR"/>
        </w:rPr>
        <w:softHyphen/>
      </w:r>
      <w:r w:rsidR="004472DB" w:rsidRPr="006164A6">
        <w:rPr>
          <w:rFonts w:cs="B Nazanin" w:hint="cs"/>
          <w:sz w:val="24"/>
          <w:szCs w:val="24"/>
          <w:rtl/>
          <w:lang w:bidi="fa-IR"/>
        </w:rPr>
        <w:t>ه</w:t>
      </w:r>
      <w:r w:rsidR="00465125" w:rsidRPr="006164A6">
        <w:rPr>
          <w:rFonts w:cs="B Nazanin"/>
          <w:sz w:val="24"/>
          <w:szCs w:val="24"/>
          <w:rtl/>
          <w:lang w:bidi="fa-IR"/>
        </w:rPr>
        <w:softHyphen/>
      </w:r>
      <w:r w:rsidR="004472DB" w:rsidRPr="006164A6">
        <w:rPr>
          <w:rFonts w:cs="B Nazanin" w:hint="cs"/>
          <w:sz w:val="24"/>
          <w:szCs w:val="24"/>
          <w:rtl/>
          <w:lang w:bidi="fa-IR"/>
        </w:rPr>
        <w:t>ای برخوردارند.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این الگوها </w:t>
      </w:r>
      <w:r w:rsidR="004472DB" w:rsidRPr="006164A6">
        <w:rPr>
          <w:rFonts w:cs="B Nazanin" w:hint="cs"/>
          <w:sz w:val="24"/>
          <w:szCs w:val="24"/>
          <w:rtl/>
          <w:lang w:bidi="fa-IR"/>
        </w:rPr>
        <w:t>اساساً محصول فرهنگ</w:t>
      </w:r>
      <w:r w:rsidR="004472DB" w:rsidRPr="006164A6">
        <w:rPr>
          <w:rFonts w:cs="B Nazanin"/>
          <w:sz w:val="24"/>
          <w:szCs w:val="24"/>
          <w:rtl/>
          <w:lang w:bidi="fa-IR"/>
        </w:rPr>
        <w:softHyphen/>
      </w:r>
      <w:r w:rsidR="004472DB" w:rsidRPr="006164A6">
        <w:rPr>
          <w:rFonts w:cs="B Nazanin" w:hint="cs"/>
          <w:sz w:val="24"/>
          <w:szCs w:val="24"/>
          <w:rtl/>
          <w:lang w:bidi="fa-IR"/>
        </w:rPr>
        <w:t>ها و نگرش</w:t>
      </w:r>
      <w:r w:rsidR="004472DB" w:rsidRPr="006164A6">
        <w:rPr>
          <w:rFonts w:cs="B Nazanin"/>
          <w:sz w:val="24"/>
          <w:szCs w:val="24"/>
          <w:rtl/>
          <w:lang w:bidi="fa-IR"/>
        </w:rPr>
        <w:softHyphen/>
      </w:r>
      <w:r w:rsidR="004472DB" w:rsidRPr="006164A6">
        <w:rPr>
          <w:rFonts w:cs="B Nazanin" w:hint="cs"/>
          <w:sz w:val="24"/>
          <w:szCs w:val="24"/>
          <w:rtl/>
          <w:lang w:bidi="fa-IR"/>
        </w:rPr>
        <w:t>های فرهنگی و بینافرهنگی</w:t>
      </w:r>
      <w:r w:rsidR="004472DB" w:rsidRPr="006164A6">
        <w:rPr>
          <w:rFonts w:cs="B Nazanin"/>
          <w:sz w:val="24"/>
          <w:szCs w:val="24"/>
          <w:rtl/>
          <w:lang w:bidi="fa-IR"/>
        </w:rPr>
        <w:softHyphen/>
      </w:r>
      <w:r w:rsidR="004472DB" w:rsidRPr="006164A6">
        <w:rPr>
          <w:rFonts w:cs="B Nazanin" w:hint="cs"/>
          <w:sz w:val="24"/>
          <w:szCs w:val="24"/>
          <w:rtl/>
          <w:lang w:bidi="fa-IR"/>
        </w:rPr>
        <w:t>اند. کشف و تحلیل آن</w:t>
      </w:r>
      <w:r w:rsidR="004472DB" w:rsidRPr="006164A6">
        <w:rPr>
          <w:rFonts w:cs="B Nazanin"/>
          <w:sz w:val="24"/>
          <w:szCs w:val="24"/>
          <w:rtl/>
          <w:lang w:bidi="fa-IR"/>
        </w:rPr>
        <w:softHyphen/>
      </w:r>
      <w:r w:rsidR="004472DB" w:rsidRPr="006164A6">
        <w:rPr>
          <w:rFonts w:cs="B Nazanin" w:hint="cs"/>
          <w:sz w:val="24"/>
          <w:szCs w:val="24"/>
          <w:rtl/>
          <w:lang w:bidi="fa-IR"/>
        </w:rPr>
        <w:t>ها می</w:t>
      </w:r>
      <w:r w:rsidR="004472DB" w:rsidRPr="006164A6">
        <w:rPr>
          <w:rFonts w:cs="B Nazanin"/>
          <w:sz w:val="24"/>
          <w:szCs w:val="24"/>
          <w:rtl/>
          <w:lang w:bidi="fa-IR"/>
        </w:rPr>
        <w:softHyphen/>
      </w:r>
      <w:r w:rsidR="004472DB" w:rsidRPr="006164A6">
        <w:rPr>
          <w:rFonts w:cs="B Nazanin" w:hint="cs"/>
          <w:sz w:val="24"/>
          <w:szCs w:val="24"/>
          <w:rtl/>
          <w:lang w:bidi="fa-IR"/>
        </w:rPr>
        <w:t>تواند موجب شناخت عمیق</w:t>
      </w:r>
      <w:r w:rsidR="004472DB" w:rsidRPr="006164A6">
        <w:rPr>
          <w:rFonts w:cs="B Nazanin"/>
          <w:sz w:val="24"/>
          <w:szCs w:val="24"/>
          <w:rtl/>
          <w:lang w:bidi="fa-IR"/>
        </w:rPr>
        <w:softHyphen/>
      </w:r>
      <w:r w:rsidR="004472DB" w:rsidRPr="006164A6">
        <w:rPr>
          <w:rFonts w:cs="B Nazanin" w:hint="cs"/>
          <w:sz w:val="24"/>
          <w:szCs w:val="24"/>
          <w:rtl/>
          <w:lang w:bidi="fa-IR"/>
        </w:rPr>
        <w:t>تر فرهنگ و فهم دقیق</w:t>
      </w:r>
      <w:r w:rsidR="004472DB" w:rsidRPr="006164A6">
        <w:rPr>
          <w:rFonts w:cs="B Nazanin"/>
          <w:sz w:val="24"/>
          <w:szCs w:val="24"/>
          <w:rtl/>
          <w:lang w:bidi="fa-IR"/>
        </w:rPr>
        <w:softHyphen/>
      </w:r>
      <w:r w:rsidR="004472DB" w:rsidRPr="006164A6">
        <w:rPr>
          <w:rFonts w:cs="B Nazanin" w:hint="cs"/>
          <w:sz w:val="24"/>
          <w:szCs w:val="24"/>
          <w:rtl/>
          <w:lang w:bidi="fa-IR"/>
        </w:rPr>
        <w:t>تر متون ادبی گردد.</w:t>
      </w:r>
      <w:r w:rsidR="004E762A" w:rsidRPr="006164A6">
        <w:rPr>
          <w:rFonts w:cs="B Nazanin" w:hint="cs"/>
          <w:sz w:val="24"/>
          <w:szCs w:val="24"/>
          <w:rtl/>
          <w:lang w:bidi="fa-IR"/>
        </w:rPr>
        <w:t xml:space="preserve"> حافظ شیرازی از شاعرانی است که اشعارش بیشترین آمیزش را با فرهنگ ایرانی داشته،</w:t>
      </w:r>
      <w:r w:rsidR="00465125" w:rsidRPr="006164A6">
        <w:rPr>
          <w:rFonts w:cs="B Nazanin" w:hint="cs"/>
          <w:sz w:val="24"/>
          <w:szCs w:val="24"/>
          <w:rtl/>
          <w:lang w:bidi="fa-IR"/>
        </w:rPr>
        <w:t xml:space="preserve"> چنان</w:t>
      </w:r>
      <w:r w:rsidR="00465125" w:rsidRPr="006164A6">
        <w:rPr>
          <w:rFonts w:cs="B Nazanin"/>
          <w:sz w:val="24"/>
          <w:szCs w:val="24"/>
          <w:rtl/>
          <w:lang w:bidi="fa-IR"/>
        </w:rPr>
        <w:softHyphen/>
      </w:r>
      <w:r w:rsidR="00465125" w:rsidRPr="006164A6">
        <w:rPr>
          <w:rFonts w:cs="B Nazanin" w:hint="cs"/>
          <w:sz w:val="24"/>
          <w:szCs w:val="24"/>
          <w:rtl/>
          <w:lang w:bidi="fa-IR"/>
        </w:rPr>
        <w:t>که</w:t>
      </w:r>
      <w:r w:rsidR="004E762A" w:rsidRPr="006164A6">
        <w:rPr>
          <w:rFonts w:cs="B Nazanin" w:hint="cs"/>
          <w:sz w:val="24"/>
          <w:szCs w:val="24"/>
          <w:rtl/>
          <w:lang w:bidi="fa-IR"/>
        </w:rPr>
        <w:t xml:space="preserve"> شعرش را عصارة فرهنگ اعصار پیش از او می</w:t>
      </w:r>
      <w:r w:rsidR="004E762A" w:rsidRPr="006164A6">
        <w:rPr>
          <w:rFonts w:cs="B Nazanin"/>
          <w:sz w:val="24"/>
          <w:szCs w:val="24"/>
          <w:rtl/>
          <w:lang w:bidi="fa-IR"/>
        </w:rPr>
        <w:softHyphen/>
      </w:r>
      <w:r w:rsidR="004E762A" w:rsidRPr="006164A6">
        <w:rPr>
          <w:rFonts w:cs="B Nazanin" w:hint="cs"/>
          <w:sz w:val="24"/>
          <w:szCs w:val="24"/>
          <w:rtl/>
          <w:lang w:bidi="fa-IR"/>
        </w:rPr>
        <w:t>دانند.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</w:t>
      </w:r>
      <w:r w:rsidR="004E762A" w:rsidRPr="006164A6">
        <w:rPr>
          <w:rFonts w:cs="B Nazanin" w:hint="cs"/>
          <w:sz w:val="24"/>
          <w:szCs w:val="24"/>
          <w:rtl/>
          <w:lang w:bidi="fa-IR"/>
        </w:rPr>
        <w:t>این پژوهش به</w:t>
      </w:r>
      <w:r w:rsidR="009A5D5E" w:rsidRPr="006164A6">
        <w:rPr>
          <w:rFonts w:cs="B Nazanin"/>
          <w:sz w:val="24"/>
          <w:szCs w:val="24"/>
          <w:rtl/>
          <w:lang w:bidi="fa-IR"/>
        </w:rPr>
        <w:softHyphen/>
      </w:r>
      <w:r w:rsidR="004E762A" w:rsidRPr="006164A6">
        <w:rPr>
          <w:rFonts w:cs="B Nazanin" w:hint="cs"/>
          <w:sz w:val="24"/>
          <w:szCs w:val="24"/>
          <w:rtl/>
          <w:lang w:bidi="fa-IR"/>
        </w:rPr>
        <w:t>شیوة توصیفی-تحلیلی و با رویکر</w:t>
      </w:r>
      <w:r w:rsidR="001D1B65" w:rsidRPr="006164A6">
        <w:rPr>
          <w:rFonts w:cs="B Nazanin" w:hint="cs"/>
          <w:sz w:val="24"/>
          <w:szCs w:val="24"/>
          <w:rtl/>
          <w:lang w:bidi="fa-IR"/>
        </w:rPr>
        <w:t>د</w:t>
      </w:r>
      <w:r w:rsidR="004E762A" w:rsidRPr="006164A6">
        <w:rPr>
          <w:rFonts w:cs="B Nazanin" w:hint="cs"/>
          <w:sz w:val="24"/>
          <w:szCs w:val="24"/>
          <w:rtl/>
          <w:lang w:bidi="fa-IR"/>
        </w:rPr>
        <w:t xml:space="preserve"> فرهنگی به بررسی </w:t>
      </w:r>
      <w:r w:rsidR="00F9148D" w:rsidRPr="006164A6">
        <w:rPr>
          <w:rFonts w:cs="B Nazanin" w:hint="cs"/>
          <w:sz w:val="24"/>
          <w:szCs w:val="24"/>
          <w:rtl/>
          <w:lang w:bidi="fa-IR"/>
        </w:rPr>
        <w:t>استعارة مفهومی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شئ انگاری ریا و تزویر در </w:t>
      </w:r>
      <w:r w:rsidR="000C2F13" w:rsidRPr="006164A6">
        <w:rPr>
          <w:rFonts w:cs="B Nazanin" w:hint="cs"/>
          <w:sz w:val="24"/>
          <w:szCs w:val="24"/>
          <w:rtl/>
          <w:lang w:bidi="fa-IR"/>
        </w:rPr>
        <w:t>غزلیات</w:t>
      </w:r>
      <w:r w:rsidR="00465F38" w:rsidRPr="006164A6">
        <w:rPr>
          <w:rFonts w:cs="B Nazanin" w:hint="cs"/>
          <w:sz w:val="24"/>
          <w:szCs w:val="24"/>
          <w:rtl/>
          <w:lang w:bidi="fa-IR"/>
        </w:rPr>
        <w:t xml:space="preserve"> حافظ پرداخته</w:t>
      </w:r>
      <w:r w:rsidR="00465F38" w:rsidRPr="006164A6">
        <w:rPr>
          <w:rFonts w:cs="B Nazanin"/>
          <w:sz w:val="24"/>
          <w:szCs w:val="24"/>
          <w:rtl/>
          <w:lang w:bidi="fa-IR"/>
        </w:rPr>
        <w:softHyphen/>
      </w:r>
      <w:r w:rsidR="001D1B65" w:rsidRPr="006164A6">
        <w:rPr>
          <w:rFonts w:cs="B Nazanin" w:hint="cs"/>
          <w:sz w:val="24"/>
          <w:szCs w:val="24"/>
          <w:rtl/>
          <w:lang w:bidi="fa-IR"/>
        </w:rPr>
        <w:t xml:space="preserve">است. </w:t>
      </w:r>
      <w:r w:rsidR="002231EE" w:rsidRPr="006164A6">
        <w:rPr>
          <w:rFonts w:cs="B Nazanin" w:hint="cs"/>
          <w:b/>
          <w:sz w:val="24"/>
          <w:szCs w:val="24"/>
          <w:rtl/>
          <w:lang w:bidi="fa-IR"/>
        </w:rPr>
        <w:t>عمده</w:t>
      </w:r>
      <w:r w:rsidR="002231EE"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="002231EE" w:rsidRPr="006164A6">
        <w:rPr>
          <w:rFonts w:cs="B Nazanin" w:hint="cs"/>
          <w:b/>
          <w:sz w:val="24"/>
          <w:szCs w:val="24"/>
          <w:rtl/>
          <w:lang w:bidi="fa-IR"/>
        </w:rPr>
        <w:t>ترین</w:t>
      </w:r>
      <w:r w:rsidR="001D1B65" w:rsidRPr="006164A6">
        <w:rPr>
          <w:rFonts w:cs="B Nazanin" w:hint="cs"/>
          <w:b/>
          <w:sz w:val="24"/>
          <w:szCs w:val="24"/>
          <w:rtl/>
          <w:lang w:bidi="fa-IR"/>
        </w:rPr>
        <w:t xml:space="preserve"> نتیجة </w:t>
      </w:r>
      <w:r w:rsidR="00530A3E" w:rsidRPr="006164A6">
        <w:rPr>
          <w:rFonts w:cs="B Nazanin" w:hint="cs"/>
          <w:b/>
          <w:sz w:val="24"/>
          <w:szCs w:val="24"/>
          <w:rtl/>
          <w:lang w:bidi="fa-IR"/>
        </w:rPr>
        <w:t xml:space="preserve">این پژوهش </w:t>
      </w:r>
      <w:r w:rsidR="002231EE" w:rsidRPr="006164A6">
        <w:rPr>
          <w:rFonts w:cs="B Nazanin" w:hint="cs"/>
          <w:b/>
          <w:sz w:val="24"/>
          <w:szCs w:val="24"/>
          <w:rtl/>
          <w:lang w:bidi="fa-IR"/>
        </w:rPr>
        <w:t>دست</w:t>
      </w:r>
      <w:r w:rsidR="002231EE"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="002231EE" w:rsidRPr="006164A6">
        <w:rPr>
          <w:rFonts w:cs="B Nazanin" w:hint="cs"/>
          <w:b/>
          <w:sz w:val="24"/>
          <w:szCs w:val="24"/>
          <w:rtl/>
          <w:lang w:bidi="fa-IR"/>
        </w:rPr>
        <w:t>یابی به این کلان</w:t>
      </w:r>
      <w:r w:rsidR="004771B8"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="002231EE" w:rsidRPr="006164A6">
        <w:rPr>
          <w:rFonts w:cs="B Nazanin" w:hint="cs"/>
          <w:b/>
          <w:sz w:val="24"/>
          <w:szCs w:val="24"/>
          <w:rtl/>
          <w:lang w:bidi="fa-IR"/>
        </w:rPr>
        <w:t>استعاره بوده</w:t>
      </w:r>
      <w:r w:rsidR="00530A3E" w:rsidRPr="006164A6">
        <w:rPr>
          <w:rFonts w:cs="B Nazanin" w:hint="cs"/>
          <w:b/>
          <w:sz w:val="24"/>
          <w:szCs w:val="24"/>
          <w:rtl/>
          <w:lang w:bidi="fa-IR"/>
        </w:rPr>
        <w:t xml:space="preserve"> که</w:t>
      </w:r>
      <w:r w:rsidR="002231EE" w:rsidRPr="006164A6">
        <w:rPr>
          <w:rFonts w:cs="B Nazanin" w:hint="cs"/>
          <w:b/>
          <w:sz w:val="24"/>
          <w:szCs w:val="24"/>
          <w:rtl/>
          <w:lang w:bidi="fa-IR"/>
        </w:rPr>
        <w:t xml:space="preserve"> «ریا، نابودگر است». نکتة دیگر این</w:t>
      </w:r>
      <w:r w:rsidR="002231EE"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="002231EE" w:rsidRPr="006164A6">
        <w:rPr>
          <w:rFonts w:cs="B Nazanin" w:hint="cs"/>
          <w:b/>
          <w:sz w:val="24"/>
          <w:szCs w:val="24"/>
          <w:rtl/>
          <w:lang w:bidi="fa-IR"/>
        </w:rPr>
        <w:t>که اغلب طرحواره</w:t>
      </w:r>
      <w:r w:rsidR="002231EE"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="002231EE" w:rsidRPr="006164A6">
        <w:rPr>
          <w:rFonts w:cs="B Nazanin" w:hint="cs"/>
          <w:b/>
          <w:sz w:val="24"/>
          <w:szCs w:val="24"/>
          <w:rtl/>
          <w:lang w:bidi="fa-IR"/>
        </w:rPr>
        <w:t>های مربوط به شیء</w:t>
      </w:r>
      <w:r w:rsidR="002231EE"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="002231EE" w:rsidRPr="006164A6">
        <w:rPr>
          <w:rFonts w:cs="B Nazanin" w:hint="cs"/>
          <w:b/>
          <w:sz w:val="24"/>
          <w:szCs w:val="24"/>
          <w:rtl/>
          <w:lang w:bidi="fa-IR"/>
        </w:rPr>
        <w:t>انگاری ریا و تزویر از نوع قدرتی است</w:t>
      </w:r>
      <w:r w:rsidR="00530A3E" w:rsidRPr="006164A6">
        <w:rPr>
          <w:rFonts w:cs="B Nazanin" w:hint="cs"/>
          <w:b/>
          <w:sz w:val="24"/>
          <w:szCs w:val="24"/>
          <w:rtl/>
          <w:lang w:bidi="fa-IR"/>
        </w:rPr>
        <w:t xml:space="preserve"> و</w:t>
      </w:r>
      <w:r w:rsidR="002231EE" w:rsidRPr="006164A6">
        <w:rPr>
          <w:rFonts w:cs="B Nazanin" w:hint="cs"/>
          <w:b/>
          <w:sz w:val="24"/>
          <w:szCs w:val="24"/>
          <w:rtl/>
          <w:lang w:bidi="fa-IR"/>
        </w:rPr>
        <w:t xml:space="preserve"> ماهیت و کارکرد </w:t>
      </w:r>
      <w:r w:rsidR="00530A3E" w:rsidRPr="006164A6">
        <w:rPr>
          <w:rFonts w:cs="B Nazanin" w:hint="cs"/>
          <w:b/>
          <w:sz w:val="24"/>
          <w:szCs w:val="24"/>
          <w:rtl/>
          <w:lang w:bidi="fa-IR"/>
        </w:rPr>
        <w:t>آن</w:t>
      </w:r>
      <w:r w:rsidR="002231EE" w:rsidRPr="006164A6">
        <w:rPr>
          <w:rFonts w:cs="B Nazanin" w:hint="cs"/>
          <w:b/>
          <w:sz w:val="24"/>
          <w:szCs w:val="24"/>
          <w:rtl/>
          <w:lang w:bidi="fa-IR"/>
        </w:rPr>
        <w:t xml:space="preserve"> نیز د</w:t>
      </w:r>
      <w:r w:rsidR="00530A3E" w:rsidRPr="006164A6">
        <w:rPr>
          <w:rFonts w:cs="B Nazanin" w:hint="cs"/>
          <w:b/>
          <w:sz w:val="24"/>
          <w:szCs w:val="24"/>
          <w:rtl/>
          <w:lang w:bidi="fa-IR"/>
        </w:rPr>
        <w:t>لالت</w:t>
      </w:r>
      <w:r w:rsidR="00530A3E"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="00530A3E" w:rsidRPr="006164A6">
        <w:rPr>
          <w:rFonts w:cs="B Nazanin" w:hint="cs"/>
          <w:b/>
          <w:sz w:val="24"/>
          <w:szCs w:val="24"/>
          <w:rtl/>
          <w:lang w:bidi="fa-IR"/>
        </w:rPr>
        <w:t>بر نابودگری ریا دار</w:t>
      </w:r>
      <w:r w:rsidR="002231EE" w:rsidRPr="006164A6">
        <w:rPr>
          <w:rFonts w:cs="B Nazanin" w:hint="cs"/>
          <w:b/>
          <w:sz w:val="24"/>
          <w:szCs w:val="24"/>
          <w:rtl/>
          <w:lang w:bidi="fa-IR"/>
        </w:rPr>
        <w:t xml:space="preserve">د. نابودگرانگاری ریا و تزویر توسط حافظ محصول تجربیات فرهنگی اوست. </w:t>
      </w:r>
      <w:r w:rsidR="00530A3E" w:rsidRPr="006164A6">
        <w:rPr>
          <w:rFonts w:cs="B Nazanin" w:hint="cs"/>
          <w:b/>
          <w:sz w:val="24"/>
          <w:szCs w:val="24"/>
          <w:rtl/>
          <w:lang w:bidi="fa-IR"/>
        </w:rPr>
        <w:t xml:space="preserve">اگرچه </w:t>
      </w:r>
      <w:r w:rsidR="002231EE" w:rsidRPr="006164A6">
        <w:rPr>
          <w:rFonts w:cs="B Nazanin" w:hint="cs"/>
          <w:b/>
          <w:sz w:val="24"/>
          <w:szCs w:val="24"/>
          <w:rtl/>
          <w:lang w:bidi="fa-IR"/>
        </w:rPr>
        <w:t>بعضی از این تجربیات، صبغة بینافرهنگی دارند،‌ اما بیشتر آن</w:t>
      </w:r>
      <w:r w:rsidR="002231EE"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="001D1B65" w:rsidRPr="006164A6">
        <w:rPr>
          <w:rFonts w:cs="B Nazanin" w:hint="cs"/>
          <w:b/>
          <w:sz w:val="24"/>
          <w:szCs w:val="24"/>
          <w:rtl/>
          <w:lang w:bidi="fa-IR"/>
        </w:rPr>
        <w:t xml:space="preserve">ها </w:t>
      </w:r>
      <w:r w:rsidR="002231EE" w:rsidRPr="006164A6">
        <w:rPr>
          <w:rFonts w:cs="B Nazanin" w:hint="cs"/>
          <w:b/>
          <w:sz w:val="24"/>
          <w:szCs w:val="24"/>
          <w:rtl/>
          <w:lang w:bidi="fa-IR"/>
        </w:rPr>
        <w:t>پیشینه و صبغة درون</w:t>
      </w:r>
      <w:r w:rsidR="002231EE"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="002231EE" w:rsidRPr="006164A6">
        <w:rPr>
          <w:rFonts w:cs="B Nazanin" w:hint="cs"/>
          <w:b/>
          <w:sz w:val="24"/>
          <w:szCs w:val="24"/>
          <w:rtl/>
          <w:lang w:bidi="fa-IR"/>
        </w:rPr>
        <w:t>فرهنگی (فرهنگ ایرانی) داشته، روایتگر</w:t>
      </w:r>
      <w:r w:rsidR="002231EE" w:rsidRPr="006164A6">
        <w:rPr>
          <w:rFonts w:cs="B Nazanin" w:hint="cs"/>
          <w:sz w:val="24"/>
          <w:szCs w:val="24"/>
          <w:rtl/>
          <w:lang w:bidi="fa-IR"/>
        </w:rPr>
        <w:t xml:space="preserve"> آرزوی روانِ جمعی ایرانیان در طول تاریخ</w:t>
      </w:r>
      <w:r w:rsidR="002231EE"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="002231EE" w:rsidRPr="006164A6">
        <w:rPr>
          <w:rFonts w:cs="B Nazanin" w:hint="cs"/>
          <w:b/>
          <w:sz w:val="24"/>
          <w:szCs w:val="24"/>
          <w:rtl/>
          <w:lang w:bidi="fa-IR"/>
        </w:rPr>
        <w:t>اند.</w:t>
      </w:r>
    </w:p>
    <w:p w14:paraId="5D46D961" w14:textId="38BD7C16" w:rsidR="00A05284" w:rsidRPr="006164A6" w:rsidRDefault="00880250" w:rsidP="00B605E1">
      <w:pPr>
        <w:widowControl w:val="0"/>
        <w:spacing w:line="276" w:lineRule="auto"/>
        <w:rPr>
          <w:rFonts w:cs="B Nazanin"/>
          <w:b/>
          <w:bCs/>
          <w:sz w:val="24"/>
          <w:szCs w:val="24"/>
          <w:rtl/>
          <w:lang w:bidi="fa-IR"/>
        </w:rPr>
      </w:pPr>
      <w:r w:rsidRPr="006164A6">
        <w:rPr>
          <w:rFonts w:cs="B Nazanin" w:hint="cs"/>
          <w:b/>
          <w:bCs/>
          <w:sz w:val="24"/>
          <w:szCs w:val="24"/>
          <w:rtl/>
          <w:lang w:bidi="fa-IR"/>
        </w:rPr>
        <w:t>واژه</w:t>
      </w:r>
      <w:r w:rsidRPr="006164A6">
        <w:rPr>
          <w:rFonts w:cs="B Nazanin"/>
          <w:b/>
          <w:bCs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b/>
          <w:bCs/>
          <w:sz w:val="24"/>
          <w:szCs w:val="24"/>
          <w:rtl/>
          <w:lang w:bidi="fa-IR"/>
        </w:rPr>
        <w:t>های</w:t>
      </w:r>
      <w:r w:rsidR="005D3D3E" w:rsidRPr="006164A6">
        <w:rPr>
          <w:rFonts w:cs="B Nazanin" w:hint="cs"/>
          <w:b/>
          <w:bCs/>
          <w:sz w:val="24"/>
          <w:szCs w:val="24"/>
          <w:rtl/>
          <w:lang w:bidi="fa-IR"/>
        </w:rPr>
        <w:t xml:space="preserve"> کلیدی: </w:t>
      </w:r>
      <w:r w:rsidR="005D3D3E" w:rsidRPr="006164A6">
        <w:rPr>
          <w:rFonts w:cs="B Nazanin" w:hint="cs"/>
          <w:sz w:val="24"/>
          <w:szCs w:val="24"/>
          <w:rtl/>
          <w:lang w:bidi="fa-IR"/>
        </w:rPr>
        <w:t>ح</w:t>
      </w:r>
      <w:r w:rsidR="00F75CAC" w:rsidRPr="006164A6">
        <w:rPr>
          <w:rFonts w:cs="B Nazanin" w:hint="cs"/>
          <w:sz w:val="24"/>
          <w:szCs w:val="24"/>
          <w:rtl/>
          <w:lang w:bidi="fa-IR"/>
        </w:rPr>
        <w:t>افظ شیرازی، ریا و تزویر، استعارة</w:t>
      </w:r>
      <w:r w:rsidR="005D3D3E" w:rsidRPr="006164A6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6164A6">
        <w:rPr>
          <w:rFonts w:cs="B Nazanin" w:hint="cs"/>
          <w:sz w:val="24"/>
          <w:szCs w:val="24"/>
          <w:rtl/>
          <w:lang w:bidi="fa-IR"/>
        </w:rPr>
        <w:t>مفهومی</w:t>
      </w:r>
      <w:r w:rsidR="00697C8F" w:rsidRPr="006164A6">
        <w:rPr>
          <w:rFonts w:cs="B Nazanin" w:hint="cs"/>
          <w:sz w:val="24"/>
          <w:szCs w:val="24"/>
          <w:rtl/>
          <w:lang w:bidi="fa-IR"/>
        </w:rPr>
        <w:t>،</w:t>
      </w:r>
      <w:r w:rsidR="005D3D3E" w:rsidRPr="006164A6">
        <w:rPr>
          <w:rFonts w:cs="B Nazanin" w:hint="cs"/>
          <w:sz w:val="24"/>
          <w:szCs w:val="24"/>
          <w:rtl/>
          <w:lang w:bidi="fa-IR"/>
        </w:rPr>
        <w:t xml:space="preserve"> شئ</w:t>
      </w:r>
      <w:r w:rsidR="009941A3" w:rsidRPr="006164A6">
        <w:rPr>
          <w:rFonts w:cs="B Nazanin"/>
          <w:sz w:val="24"/>
          <w:szCs w:val="24"/>
          <w:rtl/>
          <w:lang w:bidi="fa-IR"/>
        </w:rPr>
        <w:softHyphen/>
      </w:r>
      <w:r w:rsidR="005D3D3E" w:rsidRPr="006164A6">
        <w:rPr>
          <w:rFonts w:cs="B Nazanin" w:hint="cs"/>
          <w:sz w:val="24"/>
          <w:szCs w:val="24"/>
          <w:rtl/>
          <w:lang w:bidi="fa-IR"/>
        </w:rPr>
        <w:t>انگاری، رویکرد فرهنگی</w:t>
      </w:r>
      <w:r w:rsidR="009941A3" w:rsidRPr="006164A6">
        <w:rPr>
          <w:rFonts w:cs="B Nazanin" w:hint="cs"/>
          <w:sz w:val="24"/>
          <w:szCs w:val="24"/>
          <w:rtl/>
          <w:lang w:bidi="fa-IR"/>
        </w:rPr>
        <w:t>.</w:t>
      </w:r>
      <w:r w:rsidR="00A05284" w:rsidRPr="006164A6">
        <w:rPr>
          <w:rFonts w:cs="B Nazanin"/>
          <w:sz w:val="24"/>
          <w:szCs w:val="24"/>
          <w:rtl/>
        </w:rPr>
        <w:br w:type="page"/>
      </w:r>
    </w:p>
    <w:p w14:paraId="0FB11575" w14:textId="2750AE99" w:rsidR="00B0060A" w:rsidRPr="006164A6" w:rsidRDefault="00040DCC" w:rsidP="00250635">
      <w:pPr>
        <w:pStyle w:val="1"/>
        <w:spacing w:line="276" w:lineRule="auto"/>
        <w:rPr>
          <w:rFonts w:cs="B Nazanin"/>
          <w:sz w:val="24"/>
          <w:szCs w:val="24"/>
          <w:rtl/>
        </w:rPr>
      </w:pPr>
      <w:r w:rsidRPr="006164A6">
        <w:rPr>
          <w:rFonts w:cs="B Nazanin" w:hint="cs"/>
          <w:sz w:val="24"/>
          <w:szCs w:val="24"/>
          <w:rtl/>
        </w:rPr>
        <w:lastRenderedPageBreak/>
        <w:t>1-</w:t>
      </w:r>
      <w:r w:rsidR="00B0060A" w:rsidRPr="006164A6">
        <w:rPr>
          <w:rFonts w:cs="B Nazanin" w:hint="cs"/>
          <w:sz w:val="24"/>
          <w:szCs w:val="24"/>
          <w:rtl/>
        </w:rPr>
        <w:t>1- مقدّمه و بیان مسأله</w:t>
      </w:r>
    </w:p>
    <w:p w14:paraId="1790E1B4" w14:textId="0C0197E5" w:rsidR="00B0060A" w:rsidRPr="006164A6" w:rsidRDefault="00B0060A" w:rsidP="00250635">
      <w:pPr>
        <w:widowControl w:val="0"/>
        <w:spacing w:line="276" w:lineRule="auto"/>
        <w:rPr>
          <w:rFonts w:cs="B Nazanin"/>
          <w:b/>
          <w:sz w:val="24"/>
          <w:szCs w:val="24"/>
          <w:rtl/>
        </w:rPr>
      </w:pPr>
      <w:r w:rsidRPr="006164A6">
        <w:rPr>
          <w:rFonts w:cs="B Nazanin" w:hint="cs"/>
          <w:b/>
          <w:sz w:val="24"/>
          <w:szCs w:val="24"/>
          <w:rtl/>
        </w:rPr>
        <w:t>استعاره از دیدگاه نظریة استعارة مفهومی، امری شناختی است که ریشه در</w:t>
      </w:r>
      <w:r w:rsidR="00C86E71" w:rsidRPr="006164A6">
        <w:rPr>
          <w:rFonts w:cs="B Nazanin" w:hint="cs"/>
          <w:b/>
          <w:sz w:val="24"/>
          <w:szCs w:val="24"/>
          <w:rtl/>
        </w:rPr>
        <w:t xml:space="preserve"> ذهن و</w:t>
      </w:r>
      <w:r w:rsidRPr="006164A6">
        <w:rPr>
          <w:rFonts w:cs="B Nazanin" w:hint="cs"/>
          <w:b/>
          <w:sz w:val="24"/>
          <w:szCs w:val="24"/>
          <w:rtl/>
        </w:rPr>
        <w:t xml:space="preserve"> تفکر انسان دارد و در فرایند</w:t>
      </w:r>
      <w:r w:rsidRPr="006164A6">
        <w:rPr>
          <w:rFonts w:cs="B Nazanin"/>
          <w:b/>
          <w:sz w:val="24"/>
          <w:szCs w:val="24"/>
          <w:rtl/>
        </w:rPr>
        <w:softHyphen/>
      </w:r>
      <w:r w:rsidRPr="006164A6">
        <w:rPr>
          <w:rFonts w:cs="B Nazanin" w:hint="cs"/>
          <w:b/>
          <w:sz w:val="24"/>
          <w:szCs w:val="24"/>
          <w:rtl/>
        </w:rPr>
        <w:t xml:space="preserve"> مفهوم</w:t>
      </w:r>
      <w:r w:rsidRPr="006164A6">
        <w:rPr>
          <w:rFonts w:cs="B Nazanin"/>
          <w:b/>
          <w:sz w:val="24"/>
          <w:szCs w:val="24"/>
          <w:rtl/>
        </w:rPr>
        <w:softHyphen/>
      </w:r>
      <w:r w:rsidRPr="006164A6">
        <w:rPr>
          <w:rFonts w:cs="B Nazanin" w:hint="cs"/>
          <w:b/>
          <w:sz w:val="24"/>
          <w:szCs w:val="24"/>
          <w:rtl/>
        </w:rPr>
        <w:t>سازی به</w:t>
      </w:r>
      <w:r w:rsidRPr="006164A6">
        <w:rPr>
          <w:rFonts w:cs="B Nazanin"/>
          <w:b/>
          <w:sz w:val="24"/>
          <w:szCs w:val="24"/>
          <w:rtl/>
        </w:rPr>
        <w:softHyphen/>
      </w:r>
      <w:r w:rsidRPr="006164A6">
        <w:rPr>
          <w:rFonts w:cs="B Nazanin" w:hint="cs"/>
          <w:b/>
          <w:sz w:val="24"/>
          <w:szCs w:val="24"/>
          <w:rtl/>
        </w:rPr>
        <w:t>منظور شناخت حوزه</w:t>
      </w:r>
      <w:r w:rsidRPr="006164A6">
        <w:rPr>
          <w:rFonts w:cs="B Nazanin"/>
          <w:b/>
          <w:sz w:val="24"/>
          <w:szCs w:val="24"/>
          <w:rtl/>
        </w:rPr>
        <w:softHyphen/>
      </w:r>
      <w:r w:rsidRPr="006164A6">
        <w:rPr>
          <w:rFonts w:cs="B Nazanin" w:hint="cs"/>
          <w:b/>
          <w:sz w:val="24"/>
          <w:szCs w:val="24"/>
          <w:rtl/>
        </w:rPr>
        <w:t>ها و مفاهیم انتزاعی به</w:t>
      </w:r>
      <w:r w:rsidRPr="006164A6">
        <w:rPr>
          <w:rFonts w:cs="B Nazanin"/>
          <w:b/>
          <w:sz w:val="24"/>
          <w:szCs w:val="24"/>
          <w:rtl/>
        </w:rPr>
        <w:softHyphen/>
      </w:r>
      <w:r w:rsidRPr="006164A6">
        <w:rPr>
          <w:rFonts w:cs="B Nazanin" w:hint="cs"/>
          <w:b/>
          <w:sz w:val="24"/>
          <w:szCs w:val="24"/>
          <w:rtl/>
        </w:rPr>
        <w:t>کار می</w:t>
      </w:r>
      <w:r w:rsidRPr="006164A6">
        <w:rPr>
          <w:rFonts w:cs="B Nazanin"/>
          <w:b/>
          <w:sz w:val="24"/>
          <w:szCs w:val="24"/>
          <w:rtl/>
        </w:rPr>
        <w:softHyphen/>
      </w:r>
      <w:r w:rsidRPr="006164A6">
        <w:rPr>
          <w:rFonts w:cs="B Nazanin" w:hint="cs"/>
          <w:b/>
          <w:sz w:val="24"/>
          <w:szCs w:val="24"/>
          <w:rtl/>
        </w:rPr>
        <w:t>رود. این پدیده محدود به کلام ادبی و سطح واژگانی نیست بلکه امری فراگیر است؛‌ چنان</w:t>
      </w:r>
      <w:r w:rsidRPr="006164A6">
        <w:rPr>
          <w:rFonts w:cs="B Nazanin"/>
          <w:b/>
          <w:sz w:val="24"/>
          <w:szCs w:val="24"/>
          <w:rtl/>
        </w:rPr>
        <w:softHyphen/>
      </w:r>
      <w:r w:rsidRPr="006164A6">
        <w:rPr>
          <w:rFonts w:cs="B Nazanin" w:hint="cs"/>
          <w:b/>
          <w:sz w:val="24"/>
          <w:szCs w:val="24"/>
          <w:rtl/>
        </w:rPr>
        <w:t>که می</w:t>
      </w:r>
      <w:r w:rsidRPr="006164A6">
        <w:rPr>
          <w:rFonts w:cs="B Nazanin"/>
          <w:b/>
          <w:sz w:val="24"/>
          <w:szCs w:val="24"/>
          <w:rtl/>
        </w:rPr>
        <w:softHyphen/>
      </w:r>
      <w:r w:rsidRPr="006164A6">
        <w:rPr>
          <w:rFonts w:cs="B Nazanin" w:hint="cs"/>
          <w:b/>
          <w:sz w:val="24"/>
          <w:szCs w:val="24"/>
          <w:rtl/>
        </w:rPr>
        <w:t>توان</w:t>
      </w:r>
      <w:r w:rsidRPr="006164A6">
        <w:rPr>
          <w:rFonts w:cs="B Nazanin"/>
          <w:b/>
          <w:sz w:val="24"/>
          <w:szCs w:val="24"/>
          <w:rtl/>
        </w:rPr>
        <w:softHyphen/>
      </w:r>
      <w:r w:rsidRPr="006164A6">
        <w:rPr>
          <w:rFonts w:cs="B Nazanin" w:hint="cs"/>
          <w:b/>
          <w:sz w:val="24"/>
          <w:szCs w:val="24"/>
          <w:rtl/>
        </w:rPr>
        <w:t xml:space="preserve"> نظام مفهومی ذهن انسان</w:t>
      </w:r>
      <w:r w:rsidRPr="006164A6">
        <w:rPr>
          <w:rFonts w:cs="B Nazanin" w:hint="cs"/>
          <w:b/>
          <w:sz w:val="24"/>
          <w:szCs w:val="24"/>
          <w:rtl/>
          <w:lang w:bidi="fa-IR"/>
        </w:rPr>
        <w:t xml:space="preserve"> را</w:t>
      </w:r>
      <w:r w:rsidRPr="006164A6">
        <w:rPr>
          <w:rFonts w:cs="B Nazanin" w:hint="cs"/>
          <w:b/>
          <w:sz w:val="24"/>
          <w:szCs w:val="24"/>
          <w:rtl/>
        </w:rPr>
        <w:t xml:space="preserve"> استعاری دانست.</w:t>
      </w:r>
      <w:r w:rsidRPr="006164A6">
        <w:rPr>
          <w:rFonts w:cs="B Nazanin" w:hint="cs"/>
          <w:b/>
          <w:sz w:val="24"/>
          <w:szCs w:val="24"/>
          <w:rtl/>
          <w:lang w:bidi="fa-IR"/>
        </w:rPr>
        <w:t xml:space="preserve"> «به نظر می</w:t>
      </w:r>
      <w:r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b/>
          <w:sz w:val="24"/>
          <w:szCs w:val="24"/>
          <w:rtl/>
          <w:lang w:bidi="fa-IR"/>
        </w:rPr>
        <w:t>رسد که این مفهوم به حوزه</w:t>
      </w:r>
      <w:r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="000D15AE" w:rsidRPr="006164A6">
        <w:rPr>
          <w:rFonts w:cs="B Nazanin" w:hint="cs"/>
          <w:b/>
          <w:sz w:val="24"/>
          <w:szCs w:val="24"/>
          <w:rtl/>
          <w:lang w:bidi="fa-IR"/>
        </w:rPr>
        <w:t>های زبان، فکر، فعالی</w:t>
      </w:r>
      <w:r w:rsidRPr="006164A6">
        <w:rPr>
          <w:rFonts w:cs="B Nazanin" w:hint="cs"/>
          <w:b/>
          <w:sz w:val="24"/>
          <w:szCs w:val="24"/>
          <w:rtl/>
          <w:lang w:bidi="fa-IR"/>
        </w:rPr>
        <w:t>ت</w:t>
      </w:r>
      <w:r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b/>
          <w:sz w:val="24"/>
          <w:szCs w:val="24"/>
          <w:rtl/>
          <w:lang w:bidi="fa-IR"/>
        </w:rPr>
        <w:t>های اجتماعی، فرهنگی، مغز و جسم تعلق داشته</w:t>
      </w:r>
      <w:r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b/>
          <w:sz w:val="24"/>
          <w:szCs w:val="24"/>
          <w:rtl/>
          <w:lang w:bidi="fa-IR"/>
        </w:rPr>
        <w:t>باشد» (کوچش، 1394: 26) که بر پایة دو حوزة مبدأ و مقصد و با تمرکز بر نگاشت</w:t>
      </w:r>
      <w:r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b/>
          <w:sz w:val="24"/>
          <w:szCs w:val="24"/>
          <w:rtl/>
          <w:lang w:bidi="fa-IR"/>
        </w:rPr>
        <w:t>ها یا انگاره</w:t>
      </w:r>
      <w:r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b/>
          <w:sz w:val="24"/>
          <w:szCs w:val="24"/>
          <w:rtl/>
          <w:lang w:bidi="fa-IR"/>
        </w:rPr>
        <w:t>ها پدیدار می</w:t>
      </w:r>
      <w:r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b/>
          <w:sz w:val="24"/>
          <w:szCs w:val="24"/>
          <w:rtl/>
          <w:lang w:bidi="fa-IR"/>
        </w:rPr>
        <w:t>گردد.</w:t>
      </w:r>
    </w:p>
    <w:p w14:paraId="0E5059DA" w14:textId="0A4563FB" w:rsidR="00D946B5" w:rsidRPr="006164A6" w:rsidRDefault="00B0060A" w:rsidP="00250635">
      <w:pPr>
        <w:widowControl w:val="0"/>
        <w:spacing w:line="276" w:lineRule="auto"/>
        <w:rPr>
          <w:rFonts w:cs="B Nazanin"/>
          <w:b/>
          <w:sz w:val="24"/>
          <w:szCs w:val="24"/>
          <w:rtl/>
        </w:rPr>
      </w:pPr>
      <w:r w:rsidRPr="006164A6">
        <w:rPr>
          <w:rFonts w:cs="B Nazanin" w:hint="cs"/>
          <w:b/>
          <w:sz w:val="24"/>
          <w:szCs w:val="24"/>
          <w:rtl/>
          <w:lang w:bidi="fa-IR"/>
        </w:rPr>
        <w:t>یکی از موضوعات مهم در استعارة مفهومی، نظام مفهومی ما و الگوهای استعاری</w:t>
      </w:r>
      <w:r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b/>
          <w:sz w:val="24"/>
          <w:szCs w:val="24"/>
          <w:rtl/>
          <w:lang w:bidi="fa-IR"/>
        </w:rPr>
        <w:t xml:space="preserve">سازی است. چیستی این الگوها دقیقاً روشن نیست و از </w:t>
      </w:r>
      <w:r w:rsidR="00940E50" w:rsidRPr="006164A6">
        <w:rPr>
          <w:rFonts w:cs="B Nazanin" w:hint="cs"/>
          <w:b/>
          <w:sz w:val="24"/>
          <w:szCs w:val="24"/>
          <w:rtl/>
          <w:lang w:bidi="fa-IR"/>
        </w:rPr>
        <w:t>چهارچوب</w:t>
      </w:r>
      <w:r w:rsidR="00940E50"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="00940E50" w:rsidRPr="006164A6">
        <w:rPr>
          <w:rFonts w:cs="B Nazanin" w:hint="cs"/>
          <w:b/>
          <w:sz w:val="24"/>
          <w:szCs w:val="24"/>
          <w:rtl/>
          <w:lang w:bidi="fa-IR"/>
        </w:rPr>
        <w:t>های</w:t>
      </w:r>
      <w:r w:rsidR="00DD66E0" w:rsidRPr="006164A6">
        <w:rPr>
          <w:rFonts w:cs="B Nazanin" w:hint="cs"/>
          <w:b/>
          <w:sz w:val="24"/>
          <w:szCs w:val="24"/>
          <w:rtl/>
          <w:lang w:bidi="fa-IR"/>
        </w:rPr>
        <w:t xml:space="preserve">ی </w:t>
      </w:r>
      <w:r w:rsidRPr="006164A6">
        <w:rPr>
          <w:rFonts w:cs="B Nazanin" w:hint="cs"/>
          <w:b/>
          <w:sz w:val="24"/>
          <w:szCs w:val="24"/>
          <w:rtl/>
          <w:lang w:bidi="fa-IR"/>
        </w:rPr>
        <w:t>چون اسطوره، حم</w:t>
      </w:r>
      <w:r w:rsidR="00DD66E0" w:rsidRPr="006164A6">
        <w:rPr>
          <w:rFonts w:cs="B Nazanin" w:hint="cs"/>
          <w:b/>
          <w:sz w:val="24"/>
          <w:szCs w:val="24"/>
          <w:rtl/>
          <w:lang w:bidi="fa-IR"/>
        </w:rPr>
        <w:t xml:space="preserve">اسه، </w:t>
      </w:r>
      <w:r w:rsidR="00C86E71" w:rsidRPr="006164A6">
        <w:rPr>
          <w:rFonts w:cs="B Nazanin" w:hint="cs"/>
          <w:b/>
          <w:sz w:val="24"/>
          <w:szCs w:val="24"/>
          <w:rtl/>
          <w:lang w:bidi="fa-IR"/>
        </w:rPr>
        <w:t>دین، عرفان</w:t>
      </w:r>
      <w:r w:rsidR="00940E50" w:rsidRPr="006164A6">
        <w:rPr>
          <w:rFonts w:cs="B Nazanin" w:hint="cs"/>
          <w:b/>
          <w:sz w:val="24"/>
          <w:szCs w:val="24"/>
          <w:rtl/>
          <w:lang w:bidi="fa-IR"/>
        </w:rPr>
        <w:t>،</w:t>
      </w:r>
      <w:r w:rsidRPr="006164A6">
        <w:rPr>
          <w:rFonts w:cs="B Nazanin" w:hint="cs"/>
          <w:b/>
          <w:sz w:val="24"/>
          <w:szCs w:val="24"/>
          <w:rtl/>
          <w:lang w:bidi="fa-IR"/>
        </w:rPr>
        <w:t xml:space="preserve"> </w:t>
      </w:r>
      <w:r w:rsidR="00940E50" w:rsidRPr="006164A6">
        <w:rPr>
          <w:rFonts w:cs="B Nazanin" w:hint="cs"/>
          <w:b/>
          <w:sz w:val="24"/>
          <w:szCs w:val="24"/>
          <w:rtl/>
          <w:lang w:bidi="fa-IR"/>
        </w:rPr>
        <w:t>دانش</w:t>
      </w:r>
      <w:r w:rsidR="00DD66E0" w:rsidRPr="006164A6">
        <w:rPr>
          <w:rFonts w:cs="B Nazanin" w:hint="cs"/>
          <w:b/>
          <w:sz w:val="24"/>
          <w:szCs w:val="24"/>
          <w:rtl/>
          <w:lang w:bidi="fa-IR"/>
        </w:rPr>
        <w:t xml:space="preserve"> و</w:t>
      </w:r>
      <w:r w:rsidR="00940E50" w:rsidRPr="006164A6">
        <w:rPr>
          <w:rFonts w:cs="B Nazanin" w:hint="cs"/>
          <w:b/>
          <w:sz w:val="24"/>
          <w:szCs w:val="24"/>
          <w:rtl/>
          <w:lang w:bidi="fa-IR"/>
        </w:rPr>
        <w:t xml:space="preserve"> باور</w:t>
      </w:r>
      <w:r w:rsidR="00232990" w:rsidRPr="006164A6">
        <w:rPr>
          <w:rFonts w:cs="B Nazanin" w:hint="cs"/>
          <w:b/>
          <w:sz w:val="24"/>
          <w:szCs w:val="24"/>
          <w:rtl/>
          <w:lang w:bidi="fa-IR"/>
        </w:rPr>
        <w:t xml:space="preserve"> پدید</w:t>
      </w:r>
      <w:r w:rsidR="00DD66E0" w:rsidRPr="006164A6">
        <w:rPr>
          <w:rFonts w:cs="B Nazanin" w:hint="cs"/>
          <w:b/>
          <w:sz w:val="24"/>
          <w:szCs w:val="24"/>
          <w:rtl/>
          <w:lang w:bidi="fa-IR"/>
        </w:rPr>
        <w:t>می</w:t>
      </w:r>
      <w:r w:rsidR="00DD66E0"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="00DD66E0" w:rsidRPr="006164A6">
        <w:rPr>
          <w:rFonts w:cs="B Nazanin" w:hint="cs"/>
          <w:b/>
          <w:sz w:val="24"/>
          <w:szCs w:val="24"/>
          <w:rtl/>
          <w:lang w:bidi="fa-IR"/>
        </w:rPr>
        <w:t>آیند</w:t>
      </w:r>
      <w:r w:rsidR="00DD66E0" w:rsidRPr="006164A6">
        <w:rPr>
          <w:rFonts w:cs="B Nazanin" w:hint="cs"/>
          <w:b/>
          <w:vanish/>
          <w:sz w:val="24"/>
          <w:szCs w:val="24"/>
          <w:rtl/>
          <w:lang w:bidi="fa-IR"/>
        </w:rPr>
        <w:t>می</w:t>
      </w:r>
      <w:r w:rsidR="00DD66E0" w:rsidRPr="006164A6">
        <w:rPr>
          <w:rFonts w:cs="B Nazanin"/>
          <w:b/>
          <w:vanish/>
          <w:sz w:val="24"/>
          <w:szCs w:val="24"/>
          <w:rtl/>
          <w:lang w:bidi="fa-IR"/>
        </w:rPr>
        <w:softHyphen/>
      </w:r>
      <w:r w:rsidR="00DD66E0" w:rsidRPr="006164A6">
        <w:rPr>
          <w:rFonts w:cs="B Nazanin" w:hint="cs"/>
          <w:b/>
          <w:vanish/>
          <w:sz w:val="24"/>
          <w:szCs w:val="24"/>
          <w:rtl/>
          <w:lang w:bidi="fa-IR"/>
        </w:rPr>
        <w:t>یمی</w:t>
      </w:r>
      <w:r w:rsidRPr="006164A6">
        <w:rPr>
          <w:rFonts w:cs="B Nazanin" w:hint="cs"/>
          <w:b/>
          <w:vanish/>
          <w:sz w:val="24"/>
          <w:szCs w:val="24"/>
          <w:rtl/>
          <w:lang w:bidi="fa-IR"/>
        </w:rPr>
        <w:t>ند</w:t>
      </w:r>
      <w:r w:rsidRPr="006164A6">
        <w:rPr>
          <w:rFonts w:cs="B Nazanin" w:hint="cs"/>
          <w:b/>
          <w:sz w:val="24"/>
          <w:szCs w:val="24"/>
          <w:rtl/>
          <w:lang w:bidi="fa-IR"/>
        </w:rPr>
        <w:t>. می</w:t>
      </w:r>
      <w:r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b/>
          <w:sz w:val="24"/>
          <w:szCs w:val="24"/>
          <w:rtl/>
          <w:lang w:bidi="fa-IR"/>
        </w:rPr>
        <w:t xml:space="preserve">توان </w:t>
      </w:r>
      <w:r w:rsidR="00940E50" w:rsidRPr="006164A6">
        <w:rPr>
          <w:rFonts w:cs="B Nazanin" w:hint="cs"/>
          <w:b/>
          <w:sz w:val="24"/>
          <w:szCs w:val="24"/>
          <w:rtl/>
          <w:lang w:bidi="fa-IR"/>
        </w:rPr>
        <w:t xml:space="preserve">از </w:t>
      </w:r>
      <w:r w:rsidRPr="006164A6">
        <w:rPr>
          <w:rFonts w:cs="B Nazanin" w:hint="cs"/>
          <w:b/>
          <w:sz w:val="24"/>
          <w:szCs w:val="24"/>
          <w:rtl/>
          <w:lang w:bidi="fa-IR"/>
        </w:rPr>
        <w:t xml:space="preserve">این </w:t>
      </w:r>
      <w:r w:rsidR="00232990" w:rsidRPr="006164A6">
        <w:rPr>
          <w:rFonts w:cs="B Nazanin" w:hint="cs"/>
          <w:b/>
          <w:sz w:val="24"/>
          <w:szCs w:val="24"/>
          <w:rtl/>
          <w:lang w:bidi="fa-IR"/>
        </w:rPr>
        <w:t>چهارچوب</w:t>
      </w:r>
      <w:r w:rsidR="00232990"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="00232990" w:rsidRPr="006164A6">
        <w:rPr>
          <w:rFonts w:cs="B Nazanin" w:hint="cs"/>
          <w:b/>
          <w:sz w:val="24"/>
          <w:szCs w:val="24"/>
          <w:rtl/>
          <w:lang w:bidi="fa-IR"/>
        </w:rPr>
        <w:t xml:space="preserve">ها </w:t>
      </w:r>
      <w:r w:rsidR="005C468F" w:rsidRPr="006164A6">
        <w:rPr>
          <w:rFonts w:cs="B Nazanin" w:hint="cs"/>
          <w:b/>
          <w:sz w:val="24"/>
          <w:szCs w:val="24"/>
          <w:rtl/>
          <w:lang w:bidi="fa-IR"/>
        </w:rPr>
        <w:t>با</w:t>
      </w:r>
      <w:r w:rsidRPr="006164A6">
        <w:rPr>
          <w:rFonts w:cs="B Nazanin" w:hint="cs"/>
          <w:b/>
          <w:sz w:val="24"/>
          <w:szCs w:val="24"/>
          <w:rtl/>
          <w:lang w:bidi="fa-IR"/>
        </w:rPr>
        <w:t xml:space="preserve"> </w:t>
      </w:r>
      <w:r w:rsidR="005C468F" w:rsidRPr="006164A6">
        <w:rPr>
          <w:rFonts w:cs="B Nazanin" w:hint="cs"/>
          <w:b/>
          <w:sz w:val="24"/>
          <w:szCs w:val="24"/>
          <w:rtl/>
          <w:lang w:bidi="fa-IR"/>
        </w:rPr>
        <w:t>نام</w:t>
      </w:r>
      <w:r w:rsidRPr="006164A6">
        <w:rPr>
          <w:rFonts w:cs="B Nazanin" w:hint="cs"/>
          <w:b/>
          <w:sz w:val="24"/>
          <w:szCs w:val="24"/>
          <w:rtl/>
          <w:lang w:bidi="fa-IR"/>
        </w:rPr>
        <w:t xml:space="preserve"> «فرهنگ» یادکرد؛</w:t>
      </w:r>
      <w:r w:rsidR="00940E50" w:rsidRPr="006164A6">
        <w:rPr>
          <w:rFonts w:cs="B Nazanin" w:hint="cs"/>
          <w:b/>
          <w:sz w:val="24"/>
          <w:szCs w:val="24"/>
          <w:rtl/>
          <w:lang w:bidi="fa-IR"/>
        </w:rPr>
        <w:t xml:space="preserve"> چنان</w:t>
      </w:r>
      <w:r w:rsidR="00940E50"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="00940E50" w:rsidRPr="006164A6">
        <w:rPr>
          <w:rFonts w:cs="B Nazanin" w:hint="cs"/>
          <w:b/>
          <w:sz w:val="24"/>
          <w:szCs w:val="24"/>
          <w:rtl/>
          <w:lang w:bidi="fa-IR"/>
        </w:rPr>
        <w:t>که گافمن و کوچش معتقدند «فرهنگ شبکة پیچیده</w:t>
      </w:r>
      <w:r w:rsidR="00940E50"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="00940E50" w:rsidRPr="006164A6">
        <w:rPr>
          <w:rFonts w:cs="B Nazanin" w:hint="cs"/>
          <w:b/>
          <w:sz w:val="24"/>
          <w:szCs w:val="24"/>
          <w:rtl/>
          <w:lang w:bidi="fa-IR"/>
        </w:rPr>
        <w:t>ای از چهارچوب</w:t>
      </w:r>
      <w:r w:rsidR="00940E50"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="00940E50" w:rsidRPr="006164A6">
        <w:rPr>
          <w:rFonts w:cs="B Nazanin" w:hint="cs"/>
          <w:b/>
          <w:sz w:val="24"/>
          <w:szCs w:val="24"/>
          <w:rtl/>
          <w:lang w:bidi="fa-IR"/>
        </w:rPr>
        <w:t>هاست» (کوچ</w:t>
      </w:r>
      <w:r w:rsidR="00DD66E0" w:rsidRPr="006164A6">
        <w:rPr>
          <w:rFonts w:cs="B Nazanin" w:hint="cs"/>
          <w:b/>
          <w:sz w:val="24"/>
          <w:szCs w:val="24"/>
          <w:rtl/>
          <w:lang w:bidi="fa-IR"/>
        </w:rPr>
        <w:t>ش</w:t>
      </w:r>
      <w:r w:rsidR="00940E50" w:rsidRPr="006164A6">
        <w:rPr>
          <w:rFonts w:cs="B Nazanin" w:hint="cs"/>
          <w:b/>
          <w:sz w:val="24"/>
          <w:szCs w:val="24"/>
          <w:rtl/>
          <w:lang w:bidi="fa-IR"/>
        </w:rPr>
        <w:t xml:space="preserve">، 1401: </w:t>
      </w:r>
      <w:r w:rsidR="00DD66E0" w:rsidRPr="006164A6">
        <w:rPr>
          <w:rFonts w:cs="B Nazanin" w:hint="cs"/>
          <w:b/>
          <w:sz w:val="24"/>
          <w:szCs w:val="24"/>
          <w:rtl/>
          <w:lang w:bidi="fa-IR"/>
        </w:rPr>
        <w:t>144)</w:t>
      </w:r>
      <w:r w:rsidR="00820D80" w:rsidRPr="006164A6">
        <w:rPr>
          <w:rFonts w:cs="B Nazanin" w:hint="cs"/>
          <w:b/>
          <w:sz w:val="24"/>
          <w:szCs w:val="24"/>
          <w:rtl/>
          <w:lang w:bidi="fa-IR"/>
        </w:rPr>
        <w:t xml:space="preserve"> یا فرهنگ عبارت است از: «مجموعه</w:t>
      </w:r>
      <w:r w:rsidR="00820D80"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="00820D80" w:rsidRPr="006164A6">
        <w:rPr>
          <w:rFonts w:cs="B Nazanin" w:hint="cs"/>
          <w:b/>
          <w:sz w:val="24"/>
          <w:szCs w:val="24"/>
          <w:rtl/>
          <w:lang w:bidi="fa-IR"/>
        </w:rPr>
        <w:t>ای از مفاهیم مشترک</w:t>
      </w:r>
      <w:r w:rsidR="00232990" w:rsidRPr="006164A6">
        <w:rPr>
          <w:rFonts w:cs="B Nazanin" w:hint="cs"/>
          <w:b/>
          <w:sz w:val="24"/>
          <w:szCs w:val="24"/>
          <w:rtl/>
          <w:lang w:bidi="fa-IR"/>
        </w:rPr>
        <w:t xml:space="preserve"> که تعیین</w:t>
      </w:r>
      <w:r w:rsidR="00232990"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="00232990" w:rsidRPr="006164A6">
        <w:rPr>
          <w:rFonts w:cs="B Nazanin" w:hint="cs"/>
          <w:b/>
          <w:sz w:val="24"/>
          <w:szCs w:val="24"/>
          <w:rtl/>
          <w:lang w:bidi="fa-IR"/>
        </w:rPr>
        <w:t>کنندة توده</w:t>
      </w:r>
      <w:r w:rsidR="00232990"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="00232990" w:rsidRPr="006164A6">
        <w:rPr>
          <w:rFonts w:cs="B Nazanin" w:hint="cs"/>
          <w:b/>
          <w:sz w:val="24"/>
          <w:szCs w:val="24"/>
          <w:rtl/>
          <w:lang w:bidi="fa-IR"/>
        </w:rPr>
        <w:t xml:space="preserve">های بزرگ و کوچک انسانی است» (کوچش، 1394: 217). </w:t>
      </w:r>
      <w:r w:rsidRPr="006164A6">
        <w:rPr>
          <w:rFonts w:cs="B Nazanin" w:hint="cs"/>
          <w:b/>
          <w:sz w:val="24"/>
          <w:szCs w:val="24"/>
          <w:rtl/>
          <w:lang w:bidi="fa-IR"/>
        </w:rPr>
        <w:t>با این</w:t>
      </w:r>
      <w:r w:rsidR="005C468F"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b/>
          <w:sz w:val="24"/>
          <w:szCs w:val="24"/>
          <w:rtl/>
          <w:lang w:bidi="fa-IR"/>
        </w:rPr>
        <w:t>که فرهنگ</w:t>
      </w:r>
      <w:r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b/>
          <w:sz w:val="24"/>
          <w:szCs w:val="24"/>
          <w:rtl/>
          <w:lang w:bidi="fa-IR"/>
        </w:rPr>
        <w:t>ها از مهم</w:t>
      </w:r>
      <w:r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b/>
          <w:sz w:val="24"/>
          <w:szCs w:val="24"/>
          <w:rtl/>
          <w:lang w:bidi="fa-IR"/>
        </w:rPr>
        <w:t>ترین خاستگاه استعاره به</w:t>
      </w:r>
      <w:r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="005C468F" w:rsidRPr="006164A6">
        <w:rPr>
          <w:rFonts w:cs="B Nazanin" w:hint="cs"/>
          <w:b/>
          <w:sz w:val="24"/>
          <w:szCs w:val="24"/>
          <w:rtl/>
          <w:lang w:bidi="fa-IR"/>
        </w:rPr>
        <w:t>شمار</w:t>
      </w:r>
      <w:r w:rsidRPr="006164A6">
        <w:rPr>
          <w:rFonts w:cs="B Nazanin" w:hint="cs"/>
          <w:b/>
          <w:sz w:val="24"/>
          <w:szCs w:val="24"/>
          <w:rtl/>
          <w:lang w:bidi="fa-IR"/>
        </w:rPr>
        <w:t>می</w:t>
      </w:r>
      <w:r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b/>
          <w:sz w:val="24"/>
          <w:szCs w:val="24"/>
          <w:rtl/>
          <w:lang w:bidi="fa-IR"/>
        </w:rPr>
        <w:t>آیند، اما مفاهیم و اهداف شناختی استعاره</w:t>
      </w:r>
      <w:r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b/>
          <w:sz w:val="24"/>
          <w:szCs w:val="24"/>
          <w:rtl/>
          <w:lang w:bidi="fa-IR"/>
        </w:rPr>
        <w:t xml:space="preserve">های فرهنگی </w:t>
      </w:r>
      <w:r w:rsidR="00D946B5" w:rsidRPr="006164A6">
        <w:rPr>
          <w:rFonts w:cs="B Nazanin" w:hint="cs"/>
          <w:b/>
          <w:sz w:val="24"/>
          <w:szCs w:val="24"/>
          <w:rtl/>
          <w:lang w:bidi="fa-IR"/>
        </w:rPr>
        <w:t>در فرهنگ</w:t>
      </w:r>
      <w:r w:rsidR="00D946B5"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="00D946B5" w:rsidRPr="006164A6">
        <w:rPr>
          <w:rFonts w:cs="B Nazanin" w:hint="cs"/>
          <w:b/>
          <w:sz w:val="24"/>
          <w:szCs w:val="24"/>
          <w:rtl/>
          <w:lang w:bidi="fa-IR"/>
        </w:rPr>
        <w:t>های مختلف، متفاوت است. تفاوت بین استعاره</w:t>
      </w:r>
      <w:r w:rsidR="00D946B5"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="00D946B5" w:rsidRPr="006164A6">
        <w:rPr>
          <w:rFonts w:cs="B Nazanin" w:hint="cs"/>
          <w:b/>
          <w:sz w:val="24"/>
          <w:szCs w:val="24"/>
          <w:rtl/>
          <w:lang w:bidi="fa-IR"/>
        </w:rPr>
        <w:t>های «وقت ط</w:t>
      </w:r>
      <w:r w:rsidR="000C69A9" w:rsidRPr="006164A6">
        <w:rPr>
          <w:rFonts w:cs="B Nazanin" w:hint="cs"/>
          <w:b/>
          <w:sz w:val="24"/>
          <w:szCs w:val="24"/>
          <w:rtl/>
          <w:lang w:bidi="fa-IR"/>
        </w:rPr>
        <w:t>لا است»، «وقت غنیمت است» و «دم/</w:t>
      </w:r>
      <w:r w:rsidR="00D946B5" w:rsidRPr="006164A6">
        <w:rPr>
          <w:rFonts w:cs="B Nazanin" w:hint="cs"/>
          <w:b/>
          <w:sz w:val="24"/>
          <w:szCs w:val="24"/>
          <w:rtl/>
          <w:lang w:bidi="fa-IR"/>
        </w:rPr>
        <w:t>وقت حاصل حیات است» که هر سه مربوط</w:t>
      </w:r>
      <w:r w:rsidR="000C69A9"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="00D946B5" w:rsidRPr="006164A6">
        <w:rPr>
          <w:rFonts w:cs="B Nazanin" w:hint="cs"/>
          <w:b/>
          <w:sz w:val="24"/>
          <w:szCs w:val="24"/>
          <w:rtl/>
          <w:lang w:bidi="fa-IR"/>
        </w:rPr>
        <w:t>به «زمان» و «گذر زمان» است، بیانگر تفاوت</w:t>
      </w:r>
      <w:r w:rsidR="00D946B5"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="00D946B5" w:rsidRPr="006164A6">
        <w:rPr>
          <w:rFonts w:cs="B Nazanin" w:hint="cs"/>
          <w:b/>
          <w:sz w:val="24"/>
          <w:szCs w:val="24"/>
          <w:rtl/>
          <w:lang w:bidi="fa-IR"/>
        </w:rPr>
        <w:t xml:space="preserve">های نگاه فرهنگی و نوع زندگی مردم ادوار </w:t>
      </w:r>
      <w:r w:rsidR="00B51A61" w:rsidRPr="006164A6">
        <w:rPr>
          <w:rFonts w:cs="B Nazanin" w:hint="cs"/>
          <w:b/>
          <w:sz w:val="24"/>
          <w:szCs w:val="24"/>
          <w:rtl/>
          <w:lang w:bidi="fa-IR"/>
        </w:rPr>
        <w:t xml:space="preserve">یا ملل </w:t>
      </w:r>
      <w:r w:rsidR="00D946B5" w:rsidRPr="006164A6">
        <w:rPr>
          <w:rFonts w:cs="B Nazanin" w:hint="cs"/>
          <w:b/>
          <w:sz w:val="24"/>
          <w:szCs w:val="24"/>
          <w:rtl/>
          <w:lang w:bidi="fa-IR"/>
        </w:rPr>
        <w:t>مختلف است. با توجه</w:t>
      </w:r>
      <w:r w:rsidR="00EB453C"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="00D946B5" w:rsidRPr="006164A6">
        <w:rPr>
          <w:rFonts w:cs="B Nazanin" w:hint="cs"/>
          <w:b/>
          <w:sz w:val="24"/>
          <w:szCs w:val="24"/>
          <w:rtl/>
          <w:lang w:bidi="fa-IR"/>
        </w:rPr>
        <w:t>به اهمیت فرهنگ در مفهوم</w:t>
      </w:r>
      <w:r w:rsidR="00D946B5"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="00D946B5" w:rsidRPr="006164A6">
        <w:rPr>
          <w:rFonts w:cs="B Nazanin" w:hint="cs"/>
          <w:b/>
          <w:sz w:val="24"/>
          <w:szCs w:val="24"/>
          <w:rtl/>
          <w:lang w:bidi="fa-IR"/>
        </w:rPr>
        <w:t>سازی، عده</w:t>
      </w:r>
      <w:r w:rsidR="00D946B5"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="00D946B5" w:rsidRPr="006164A6">
        <w:rPr>
          <w:rFonts w:cs="B Nazanin" w:hint="cs"/>
          <w:b/>
          <w:sz w:val="24"/>
          <w:szCs w:val="24"/>
          <w:rtl/>
          <w:lang w:bidi="fa-IR"/>
        </w:rPr>
        <w:t xml:space="preserve">ای از پژوهشگران </w:t>
      </w:r>
      <w:r w:rsidR="00D946B5" w:rsidRPr="006164A6">
        <w:rPr>
          <w:rFonts w:cs="B Nazanin" w:hint="cs"/>
          <w:b/>
          <w:sz w:val="24"/>
          <w:szCs w:val="24"/>
          <w:rtl/>
        </w:rPr>
        <w:t>به بحث در بارة استعاره و فرهنگ و تأثیر فرهنگ در استعاره</w:t>
      </w:r>
      <w:r w:rsidR="00D946B5" w:rsidRPr="006164A6">
        <w:rPr>
          <w:rFonts w:cs="B Nazanin"/>
          <w:b/>
          <w:sz w:val="24"/>
          <w:szCs w:val="24"/>
          <w:rtl/>
        </w:rPr>
        <w:softHyphen/>
      </w:r>
      <w:r w:rsidR="00D946B5" w:rsidRPr="006164A6">
        <w:rPr>
          <w:rFonts w:cs="B Nazanin" w:hint="cs"/>
          <w:b/>
          <w:sz w:val="24"/>
          <w:szCs w:val="24"/>
          <w:rtl/>
        </w:rPr>
        <w:t>سازی پرداخته</w:t>
      </w:r>
      <w:r w:rsidR="00D946B5" w:rsidRPr="006164A6">
        <w:rPr>
          <w:rFonts w:cs="B Nazanin"/>
          <w:b/>
          <w:sz w:val="24"/>
          <w:szCs w:val="24"/>
          <w:rtl/>
        </w:rPr>
        <w:softHyphen/>
      </w:r>
      <w:r w:rsidR="00D946B5" w:rsidRPr="006164A6">
        <w:rPr>
          <w:rFonts w:cs="B Nazanin" w:hint="cs"/>
          <w:b/>
          <w:sz w:val="24"/>
          <w:szCs w:val="24"/>
          <w:rtl/>
        </w:rPr>
        <w:t>اند. البته در این رویکرد</w:t>
      </w:r>
      <w:r w:rsidR="000C69A9" w:rsidRPr="006164A6">
        <w:rPr>
          <w:rFonts w:cs="B Nazanin" w:hint="cs"/>
          <w:b/>
          <w:sz w:val="24"/>
          <w:szCs w:val="24"/>
          <w:rtl/>
        </w:rPr>
        <w:t xml:space="preserve"> </w:t>
      </w:r>
      <w:r w:rsidR="00D946B5" w:rsidRPr="006164A6">
        <w:rPr>
          <w:rFonts w:cs="B Nazanin" w:hint="cs"/>
          <w:b/>
          <w:sz w:val="24"/>
          <w:szCs w:val="24"/>
          <w:rtl/>
        </w:rPr>
        <w:t>می</w:t>
      </w:r>
      <w:r w:rsidR="00D946B5" w:rsidRPr="006164A6">
        <w:rPr>
          <w:rFonts w:cs="B Nazanin"/>
          <w:b/>
          <w:sz w:val="24"/>
          <w:szCs w:val="24"/>
          <w:rtl/>
        </w:rPr>
        <w:softHyphen/>
      </w:r>
      <w:r w:rsidR="00D946B5" w:rsidRPr="006164A6">
        <w:rPr>
          <w:rFonts w:cs="B Nazanin" w:hint="cs"/>
          <w:b/>
          <w:sz w:val="24"/>
          <w:szCs w:val="24"/>
          <w:rtl/>
        </w:rPr>
        <w:t xml:space="preserve">توان </w:t>
      </w:r>
      <w:r w:rsidR="001259A8" w:rsidRPr="006164A6">
        <w:rPr>
          <w:rFonts w:cs="B Nazanin" w:hint="cs"/>
          <w:b/>
          <w:sz w:val="24"/>
          <w:szCs w:val="24"/>
          <w:rtl/>
        </w:rPr>
        <w:t>استعاره را هم</w:t>
      </w:r>
      <w:r w:rsidR="00D946B5" w:rsidRPr="006164A6">
        <w:rPr>
          <w:rFonts w:cs="B Nazanin" w:hint="cs"/>
          <w:b/>
          <w:sz w:val="24"/>
          <w:szCs w:val="24"/>
          <w:rtl/>
        </w:rPr>
        <w:t xml:space="preserve"> در یک فرهنگ خاص و به</w:t>
      </w:r>
      <w:r w:rsidR="00D946B5" w:rsidRPr="006164A6">
        <w:rPr>
          <w:rFonts w:cs="B Nazanin"/>
          <w:b/>
          <w:sz w:val="24"/>
          <w:szCs w:val="24"/>
          <w:rtl/>
        </w:rPr>
        <w:softHyphen/>
      </w:r>
      <w:r w:rsidR="00D946B5" w:rsidRPr="006164A6">
        <w:rPr>
          <w:rFonts w:cs="B Nazanin" w:hint="cs"/>
          <w:b/>
          <w:sz w:val="24"/>
          <w:szCs w:val="24"/>
          <w:rtl/>
        </w:rPr>
        <w:t>عبارت دقیق</w:t>
      </w:r>
      <w:r w:rsidR="00D946B5" w:rsidRPr="006164A6">
        <w:rPr>
          <w:rFonts w:cs="B Nazanin"/>
          <w:b/>
          <w:sz w:val="24"/>
          <w:szCs w:val="24"/>
          <w:rtl/>
        </w:rPr>
        <w:softHyphen/>
      </w:r>
      <w:r w:rsidR="00D946B5" w:rsidRPr="006164A6">
        <w:rPr>
          <w:rFonts w:cs="B Nazanin" w:hint="cs"/>
          <w:b/>
          <w:sz w:val="24"/>
          <w:szCs w:val="24"/>
          <w:rtl/>
        </w:rPr>
        <w:t>تر، «درون</w:t>
      </w:r>
      <w:r w:rsidR="00D946B5" w:rsidRPr="006164A6">
        <w:rPr>
          <w:rFonts w:cs="B Nazanin"/>
          <w:b/>
          <w:sz w:val="24"/>
          <w:szCs w:val="24"/>
          <w:rtl/>
        </w:rPr>
        <w:softHyphen/>
      </w:r>
      <w:r w:rsidR="00D946B5" w:rsidRPr="006164A6">
        <w:rPr>
          <w:rFonts w:cs="B Nazanin" w:hint="cs"/>
          <w:b/>
          <w:sz w:val="24"/>
          <w:szCs w:val="24"/>
          <w:rtl/>
        </w:rPr>
        <w:t xml:space="preserve">فرهنگی» بررسی </w:t>
      </w:r>
      <w:r w:rsidR="005049EA" w:rsidRPr="006164A6">
        <w:rPr>
          <w:rFonts w:cs="B Nazanin" w:hint="cs"/>
          <w:b/>
          <w:sz w:val="24"/>
          <w:szCs w:val="24"/>
          <w:rtl/>
        </w:rPr>
        <w:t xml:space="preserve">کرد و هم </w:t>
      </w:r>
      <w:r w:rsidR="00D946B5" w:rsidRPr="006164A6">
        <w:rPr>
          <w:rFonts w:cs="B Nazanin" w:hint="cs"/>
          <w:b/>
          <w:sz w:val="24"/>
          <w:szCs w:val="24"/>
          <w:rtl/>
        </w:rPr>
        <w:t>با تکیه</w:t>
      </w:r>
      <w:r w:rsidR="00D946B5" w:rsidRPr="006164A6">
        <w:rPr>
          <w:rFonts w:cs="B Nazanin"/>
          <w:b/>
          <w:sz w:val="24"/>
          <w:szCs w:val="24"/>
          <w:rtl/>
        </w:rPr>
        <w:softHyphen/>
      </w:r>
      <w:r w:rsidR="00D946B5" w:rsidRPr="006164A6">
        <w:rPr>
          <w:rFonts w:cs="B Nazanin" w:hint="cs"/>
          <w:b/>
          <w:sz w:val="24"/>
          <w:szCs w:val="24"/>
          <w:rtl/>
        </w:rPr>
        <w:t>بر تنّوع فرهنگ</w:t>
      </w:r>
      <w:r w:rsidR="00D946B5" w:rsidRPr="006164A6">
        <w:rPr>
          <w:rFonts w:cs="B Nazanin"/>
          <w:b/>
          <w:sz w:val="24"/>
          <w:szCs w:val="24"/>
          <w:rtl/>
        </w:rPr>
        <w:softHyphen/>
      </w:r>
      <w:r w:rsidR="00D946B5" w:rsidRPr="006164A6">
        <w:rPr>
          <w:rFonts w:cs="B Nazanin" w:hint="cs"/>
          <w:b/>
          <w:sz w:val="24"/>
          <w:szCs w:val="24"/>
          <w:rtl/>
        </w:rPr>
        <w:t>ها به روش «بینافرهنگی» مورد بررسی قرار داد.</w:t>
      </w:r>
    </w:p>
    <w:p w14:paraId="3B93B77E" w14:textId="299C7507" w:rsidR="00E82F67" w:rsidRPr="006164A6" w:rsidRDefault="00D946B5" w:rsidP="00250635">
      <w:pPr>
        <w:widowControl w:val="0"/>
        <w:spacing w:line="276" w:lineRule="auto"/>
        <w:rPr>
          <w:rFonts w:cs="B Nazanin"/>
          <w:b/>
          <w:sz w:val="24"/>
          <w:szCs w:val="24"/>
          <w:rtl/>
        </w:rPr>
      </w:pPr>
      <w:r w:rsidRPr="006164A6">
        <w:rPr>
          <w:rFonts w:cs="B Nazanin" w:hint="cs"/>
          <w:b/>
          <w:sz w:val="24"/>
          <w:szCs w:val="24"/>
          <w:rtl/>
        </w:rPr>
        <w:t xml:space="preserve">   حافظ شیرازی شهرت عمدة خود را مرهون هنر شاعرانة خویش است تا دیگر جنبه</w:t>
      </w:r>
      <w:r w:rsidRPr="006164A6">
        <w:rPr>
          <w:rFonts w:cs="B Nazanin"/>
          <w:b/>
          <w:sz w:val="24"/>
          <w:szCs w:val="24"/>
          <w:rtl/>
        </w:rPr>
        <w:softHyphen/>
      </w:r>
      <w:r w:rsidRPr="006164A6">
        <w:rPr>
          <w:rFonts w:cs="B Nazanin" w:hint="cs"/>
          <w:b/>
          <w:sz w:val="24"/>
          <w:szCs w:val="24"/>
          <w:rtl/>
        </w:rPr>
        <w:t xml:space="preserve">های شخصیتی. </w:t>
      </w:r>
      <w:r w:rsidR="000C2F13" w:rsidRPr="006164A6">
        <w:rPr>
          <w:rFonts w:cs="B Nazanin" w:hint="cs"/>
          <w:b/>
          <w:sz w:val="24"/>
          <w:szCs w:val="24"/>
          <w:rtl/>
        </w:rPr>
        <w:t>غزلیات</w:t>
      </w:r>
      <w:r w:rsidRPr="006164A6">
        <w:rPr>
          <w:rFonts w:cs="B Nazanin" w:hint="cs"/>
          <w:b/>
          <w:sz w:val="24"/>
          <w:szCs w:val="24"/>
          <w:rtl/>
        </w:rPr>
        <w:t>ش کانون صنعت و بلاغت است، چنان</w:t>
      </w:r>
      <w:r w:rsidRPr="006164A6">
        <w:rPr>
          <w:rFonts w:cs="B Nazanin"/>
          <w:b/>
          <w:sz w:val="24"/>
          <w:szCs w:val="24"/>
          <w:rtl/>
        </w:rPr>
        <w:softHyphen/>
      </w:r>
      <w:r w:rsidRPr="006164A6">
        <w:rPr>
          <w:rFonts w:cs="B Nazanin" w:hint="cs"/>
          <w:b/>
          <w:sz w:val="24"/>
          <w:szCs w:val="24"/>
          <w:rtl/>
        </w:rPr>
        <w:t>که واژه</w:t>
      </w:r>
      <w:r w:rsidRPr="006164A6">
        <w:rPr>
          <w:rFonts w:cs="B Nazanin"/>
          <w:b/>
          <w:sz w:val="24"/>
          <w:szCs w:val="24"/>
          <w:rtl/>
        </w:rPr>
        <w:softHyphen/>
      </w:r>
      <w:r w:rsidRPr="006164A6">
        <w:rPr>
          <w:rFonts w:cs="B Nazanin" w:hint="cs"/>
          <w:b/>
          <w:sz w:val="24"/>
          <w:szCs w:val="24"/>
          <w:rtl/>
        </w:rPr>
        <w:t>های ک</w:t>
      </w:r>
      <w:r w:rsidR="000D15AE" w:rsidRPr="006164A6">
        <w:rPr>
          <w:rFonts w:cs="B Nazanin" w:hint="cs"/>
          <w:b/>
          <w:sz w:val="24"/>
          <w:szCs w:val="24"/>
          <w:rtl/>
        </w:rPr>
        <w:t>لیدی و موضوعات بنیادی آن، قابلی</w:t>
      </w:r>
      <w:r w:rsidRPr="006164A6">
        <w:rPr>
          <w:rFonts w:cs="B Nazanin" w:hint="cs"/>
          <w:b/>
          <w:sz w:val="24"/>
          <w:szCs w:val="24"/>
          <w:rtl/>
        </w:rPr>
        <w:t>ت ویژه</w:t>
      </w:r>
      <w:r w:rsidRPr="006164A6">
        <w:rPr>
          <w:rFonts w:cs="B Nazanin"/>
          <w:b/>
          <w:sz w:val="24"/>
          <w:szCs w:val="24"/>
          <w:rtl/>
        </w:rPr>
        <w:softHyphen/>
      </w:r>
      <w:r w:rsidRPr="006164A6">
        <w:rPr>
          <w:rFonts w:cs="B Nazanin" w:hint="cs"/>
          <w:b/>
          <w:sz w:val="24"/>
          <w:szCs w:val="24"/>
          <w:rtl/>
        </w:rPr>
        <w:t>ای برای پژوهش</w:t>
      </w:r>
      <w:r w:rsidRPr="006164A6">
        <w:rPr>
          <w:rFonts w:cs="B Nazanin"/>
          <w:b/>
          <w:sz w:val="24"/>
          <w:szCs w:val="24"/>
          <w:rtl/>
        </w:rPr>
        <w:softHyphen/>
      </w:r>
      <w:r w:rsidRPr="006164A6">
        <w:rPr>
          <w:rFonts w:cs="B Nazanin" w:hint="cs"/>
          <w:b/>
          <w:sz w:val="24"/>
          <w:szCs w:val="24"/>
          <w:rtl/>
        </w:rPr>
        <w:t>های زبان</w:t>
      </w:r>
      <w:r w:rsidRPr="006164A6">
        <w:rPr>
          <w:rFonts w:cs="B Nazanin"/>
          <w:b/>
          <w:sz w:val="24"/>
          <w:szCs w:val="24"/>
          <w:rtl/>
        </w:rPr>
        <w:softHyphen/>
      </w:r>
      <w:r w:rsidRPr="006164A6">
        <w:rPr>
          <w:rFonts w:cs="B Nazanin" w:hint="cs"/>
          <w:b/>
          <w:sz w:val="24"/>
          <w:szCs w:val="24"/>
          <w:rtl/>
        </w:rPr>
        <w:t>شناسی</w:t>
      </w:r>
      <w:r w:rsidR="00B51A61" w:rsidRPr="006164A6">
        <w:rPr>
          <w:rFonts w:cs="B Nazanin" w:hint="cs"/>
          <w:b/>
          <w:sz w:val="24"/>
          <w:szCs w:val="24"/>
          <w:rtl/>
        </w:rPr>
        <w:t>ِ</w:t>
      </w:r>
      <w:r w:rsidRPr="006164A6">
        <w:rPr>
          <w:rFonts w:cs="B Nazanin" w:hint="cs"/>
          <w:b/>
          <w:sz w:val="24"/>
          <w:szCs w:val="24"/>
          <w:rtl/>
        </w:rPr>
        <w:t xml:space="preserve"> شناختی به</w:t>
      </w:r>
      <w:r w:rsidRPr="006164A6">
        <w:rPr>
          <w:rFonts w:cs="B Nazanin"/>
          <w:b/>
          <w:sz w:val="24"/>
          <w:szCs w:val="24"/>
          <w:rtl/>
        </w:rPr>
        <w:softHyphen/>
      </w:r>
      <w:r w:rsidRPr="006164A6">
        <w:rPr>
          <w:rFonts w:cs="B Nazanin" w:hint="cs"/>
          <w:b/>
          <w:sz w:val="24"/>
          <w:szCs w:val="24"/>
          <w:rtl/>
        </w:rPr>
        <w:t>خصوص بر پایة استعارة مفهومی را دارند. «ریا و تزویر» از واژه</w:t>
      </w:r>
      <w:r w:rsidRPr="006164A6">
        <w:rPr>
          <w:rFonts w:cs="B Nazanin"/>
          <w:b/>
          <w:sz w:val="24"/>
          <w:szCs w:val="24"/>
          <w:rtl/>
        </w:rPr>
        <w:softHyphen/>
      </w:r>
      <w:r w:rsidRPr="006164A6">
        <w:rPr>
          <w:rFonts w:cs="B Nazanin" w:hint="cs"/>
          <w:b/>
          <w:sz w:val="24"/>
          <w:szCs w:val="24"/>
          <w:rtl/>
        </w:rPr>
        <w:t>های کلیدی دیوان حافظ و از صفات و رفتار نکوهیده</w:t>
      </w:r>
      <w:r w:rsidRPr="006164A6">
        <w:rPr>
          <w:rFonts w:cs="B Nazanin"/>
          <w:b/>
          <w:sz w:val="24"/>
          <w:szCs w:val="24"/>
          <w:rtl/>
        </w:rPr>
        <w:softHyphen/>
      </w:r>
      <w:r w:rsidRPr="006164A6">
        <w:rPr>
          <w:rFonts w:cs="B Nazanin" w:hint="cs"/>
          <w:b/>
          <w:sz w:val="24"/>
          <w:szCs w:val="24"/>
          <w:rtl/>
        </w:rPr>
        <w:t>ای است که خواجه در سراسر دیوان به مبارزه با آن برخاسته. این پژوهش درصدد است تا خاستگاه</w:t>
      </w:r>
      <w:r w:rsidRPr="006164A6">
        <w:rPr>
          <w:rFonts w:cs="B Nazanin"/>
          <w:b/>
          <w:sz w:val="24"/>
          <w:szCs w:val="24"/>
          <w:rtl/>
        </w:rPr>
        <w:softHyphen/>
      </w:r>
      <w:r w:rsidRPr="006164A6">
        <w:rPr>
          <w:rFonts w:cs="B Nazanin" w:hint="cs"/>
          <w:b/>
          <w:sz w:val="24"/>
          <w:szCs w:val="24"/>
          <w:rtl/>
        </w:rPr>
        <w:t>ها و پیوندهای فرهنگی استعاره</w:t>
      </w:r>
      <w:r w:rsidRPr="006164A6">
        <w:rPr>
          <w:rFonts w:cs="B Nazanin"/>
          <w:b/>
          <w:sz w:val="24"/>
          <w:szCs w:val="24"/>
          <w:rtl/>
        </w:rPr>
        <w:softHyphen/>
      </w:r>
      <w:r w:rsidRPr="006164A6">
        <w:rPr>
          <w:rFonts w:cs="B Nazanin" w:hint="cs"/>
          <w:b/>
          <w:sz w:val="24"/>
          <w:szCs w:val="24"/>
          <w:rtl/>
        </w:rPr>
        <w:t xml:space="preserve">های مفهومیِ «ریا و تزویر» را در </w:t>
      </w:r>
      <w:r w:rsidR="000C2F13" w:rsidRPr="006164A6">
        <w:rPr>
          <w:rFonts w:cs="B Nazanin" w:hint="cs"/>
          <w:b/>
          <w:sz w:val="24"/>
          <w:szCs w:val="24"/>
          <w:rtl/>
        </w:rPr>
        <w:t>غزلیات</w:t>
      </w:r>
      <w:r w:rsidRPr="006164A6">
        <w:rPr>
          <w:rFonts w:cs="B Nazanin" w:hint="cs"/>
          <w:b/>
          <w:sz w:val="24"/>
          <w:szCs w:val="24"/>
          <w:rtl/>
        </w:rPr>
        <w:t xml:space="preserve"> حافظ تحلیل نماید. این</w:t>
      </w:r>
      <w:r w:rsidRPr="006164A6">
        <w:rPr>
          <w:rFonts w:cs="B Nazanin"/>
          <w:b/>
          <w:sz w:val="24"/>
          <w:szCs w:val="24"/>
          <w:rtl/>
        </w:rPr>
        <w:softHyphen/>
      </w:r>
      <w:r w:rsidRPr="006164A6">
        <w:rPr>
          <w:rFonts w:cs="B Nazanin" w:hint="cs"/>
          <w:b/>
          <w:sz w:val="24"/>
          <w:szCs w:val="24"/>
          <w:rtl/>
        </w:rPr>
        <w:t>که عوامل و دلایل فرهنگی، سیاسی و اجتماعی شکل</w:t>
      </w:r>
      <w:r w:rsidRPr="006164A6">
        <w:rPr>
          <w:rFonts w:cs="B Nazanin"/>
          <w:b/>
          <w:sz w:val="24"/>
          <w:szCs w:val="24"/>
          <w:rtl/>
        </w:rPr>
        <w:softHyphen/>
      </w:r>
      <w:r w:rsidRPr="006164A6">
        <w:rPr>
          <w:rFonts w:cs="B Nazanin" w:hint="cs"/>
          <w:b/>
          <w:sz w:val="24"/>
          <w:szCs w:val="24"/>
          <w:rtl/>
        </w:rPr>
        <w:t>گیری آن</w:t>
      </w:r>
      <w:r w:rsidRPr="006164A6">
        <w:rPr>
          <w:rFonts w:cs="B Nazanin"/>
          <w:b/>
          <w:sz w:val="24"/>
          <w:szCs w:val="24"/>
          <w:rtl/>
        </w:rPr>
        <w:softHyphen/>
      </w:r>
      <w:r w:rsidRPr="006164A6">
        <w:rPr>
          <w:rFonts w:cs="B Nazanin" w:hint="cs"/>
          <w:b/>
          <w:sz w:val="24"/>
          <w:szCs w:val="24"/>
          <w:rtl/>
        </w:rPr>
        <w:t>ها چه بوده و اهداف شناختی و معرفتی</w:t>
      </w:r>
      <w:r w:rsidRPr="006164A6">
        <w:rPr>
          <w:rFonts w:cs="B Nazanin"/>
          <w:b/>
          <w:sz w:val="24"/>
          <w:szCs w:val="24"/>
          <w:rtl/>
        </w:rPr>
        <w:softHyphen/>
      </w:r>
      <w:r w:rsidRPr="006164A6">
        <w:rPr>
          <w:rFonts w:cs="B Nazanin" w:hint="cs"/>
          <w:b/>
          <w:sz w:val="24"/>
          <w:szCs w:val="24"/>
          <w:rtl/>
        </w:rPr>
        <w:t>شان در چیست. اهمیت و ضرورت پژوهش حاضر را حداقل از سه دیدگاه می</w:t>
      </w:r>
      <w:r w:rsidRPr="006164A6">
        <w:rPr>
          <w:rFonts w:cs="B Nazanin"/>
          <w:b/>
          <w:sz w:val="24"/>
          <w:szCs w:val="24"/>
          <w:rtl/>
        </w:rPr>
        <w:softHyphen/>
      </w:r>
      <w:r w:rsidRPr="006164A6">
        <w:rPr>
          <w:rFonts w:cs="B Nazanin" w:hint="cs"/>
          <w:b/>
          <w:sz w:val="24"/>
          <w:szCs w:val="24"/>
          <w:rtl/>
        </w:rPr>
        <w:t xml:space="preserve">توان مورد توجه قرار داد: الف) جلوة فرهنگی ادبیات: این پژوهش بیشتر بر دیدگاه </w:t>
      </w:r>
      <w:r w:rsidRPr="006164A6">
        <w:rPr>
          <w:rFonts w:cs="B Nazanin" w:hint="cs"/>
          <w:b/>
          <w:i/>
          <w:iCs/>
          <w:sz w:val="24"/>
          <w:szCs w:val="24"/>
          <w:rtl/>
        </w:rPr>
        <w:t>کوچش</w:t>
      </w:r>
      <w:r w:rsidRPr="006164A6">
        <w:rPr>
          <w:rFonts w:cs="B Nazanin" w:hint="cs"/>
          <w:b/>
          <w:sz w:val="24"/>
          <w:szCs w:val="24"/>
          <w:rtl/>
        </w:rPr>
        <w:t xml:space="preserve"> تکیه دارد و او معتقد است ادبیات جلوه</w:t>
      </w:r>
      <w:r w:rsidRPr="006164A6">
        <w:rPr>
          <w:rFonts w:cs="B Nazanin"/>
          <w:b/>
          <w:sz w:val="24"/>
          <w:szCs w:val="24"/>
          <w:rtl/>
        </w:rPr>
        <w:softHyphen/>
      </w:r>
      <w:r w:rsidRPr="006164A6">
        <w:rPr>
          <w:rFonts w:cs="B Nazanin" w:hint="cs"/>
          <w:b/>
          <w:sz w:val="24"/>
          <w:szCs w:val="24"/>
          <w:rtl/>
        </w:rPr>
        <w:t>ای تمثیلی از فرهنگ است و استعاره در ادبیات و در اغلب آثار نویسندگان و شعرای خل</w:t>
      </w:r>
      <w:r w:rsidR="000936E9" w:rsidRPr="006164A6">
        <w:rPr>
          <w:rFonts w:cs="B Nazanin" w:hint="cs"/>
          <w:b/>
          <w:sz w:val="24"/>
          <w:szCs w:val="24"/>
          <w:rtl/>
        </w:rPr>
        <w:t>ّ</w:t>
      </w:r>
      <w:r w:rsidRPr="006164A6">
        <w:rPr>
          <w:rFonts w:cs="B Nazanin" w:hint="cs"/>
          <w:b/>
          <w:sz w:val="24"/>
          <w:szCs w:val="24"/>
          <w:rtl/>
        </w:rPr>
        <w:t>اق به چشم می</w:t>
      </w:r>
      <w:r w:rsidRPr="006164A6">
        <w:rPr>
          <w:rFonts w:cs="B Nazanin"/>
          <w:b/>
          <w:sz w:val="24"/>
          <w:szCs w:val="24"/>
          <w:rtl/>
        </w:rPr>
        <w:softHyphen/>
      </w:r>
      <w:r w:rsidRPr="006164A6">
        <w:rPr>
          <w:rFonts w:cs="B Nazanin" w:hint="cs"/>
          <w:b/>
          <w:sz w:val="24"/>
          <w:szCs w:val="24"/>
          <w:rtl/>
        </w:rPr>
        <w:t>خورد (1394، 17-18). ب) زیبایی</w:t>
      </w:r>
      <w:r w:rsidRPr="006164A6">
        <w:rPr>
          <w:rFonts w:cs="B Nazanin"/>
          <w:b/>
          <w:sz w:val="24"/>
          <w:szCs w:val="24"/>
          <w:rtl/>
        </w:rPr>
        <w:softHyphen/>
      </w:r>
      <w:r w:rsidRPr="006164A6">
        <w:rPr>
          <w:rFonts w:cs="B Nazanin" w:hint="cs"/>
          <w:b/>
          <w:sz w:val="24"/>
          <w:szCs w:val="24"/>
          <w:rtl/>
        </w:rPr>
        <w:t>شناختی، که کوشش خواهدشد تا جنبه</w:t>
      </w:r>
      <w:r w:rsidRPr="006164A6">
        <w:rPr>
          <w:rFonts w:cs="B Nazanin"/>
          <w:b/>
          <w:sz w:val="24"/>
          <w:szCs w:val="24"/>
          <w:rtl/>
        </w:rPr>
        <w:softHyphen/>
      </w:r>
      <w:r w:rsidR="000936E9" w:rsidRPr="006164A6">
        <w:rPr>
          <w:rFonts w:cs="B Nazanin" w:hint="cs"/>
          <w:b/>
          <w:sz w:val="24"/>
          <w:szCs w:val="24"/>
          <w:rtl/>
        </w:rPr>
        <w:t>های هنری و خلّاقانة</w:t>
      </w:r>
      <w:r w:rsidRPr="006164A6">
        <w:rPr>
          <w:rFonts w:cs="B Nazanin" w:hint="cs"/>
          <w:b/>
          <w:sz w:val="24"/>
          <w:szCs w:val="24"/>
          <w:rtl/>
        </w:rPr>
        <w:t xml:space="preserve"> حافظ در مفهوم</w:t>
      </w:r>
      <w:r w:rsidRPr="006164A6">
        <w:rPr>
          <w:rFonts w:cs="B Nazanin"/>
          <w:b/>
          <w:sz w:val="24"/>
          <w:szCs w:val="24"/>
          <w:rtl/>
        </w:rPr>
        <w:softHyphen/>
      </w:r>
      <w:r w:rsidRPr="006164A6">
        <w:rPr>
          <w:rFonts w:cs="B Nazanin" w:hint="cs"/>
          <w:b/>
          <w:sz w:val="24"/>
          <w:szCs w:val="24"/>
          <w:rtl/>
        </w:rPr>
        <w:t>سازی تزویر و ریا از نظر ساختاری تبیین شود. پ) معرفتی و شناختی، که سعی بر این است تا زمینه</w:t>
      </w:r>
      <w:r w:rsidRPr="006164A6">
        <w:rPr>
          <w:rFonts w:cs="B Nazanin"/>
          <w:b/>
          <w:sz w:val="24"/>
          <w:szCs w:val="24"/>
          <w:rtl/>
        </w:rPr>
        <w:softHyphen/>
      </w:r>
      <w:r w:rsidRPr="006164A6">
        <w:rPr>
          <w:rFonts w:cs="B Nazanin" w:hint="cs"/>
          <w:b/>
          <w:sz w:val="24"/>
          <w:szCs w:val="24"/>
          <w:rtl/>
        </w:rPr>
        <w:t>های فرهنگی و اهداف معرفتی شکل</w:t>
      </w:r>
      <w:r w:rsidRPr="006164A6">
        <w:rPr>
          <w:rFonts w:cs="B Nazanin"/>
          <w:b/>
          <w:sz w:val="24"/>
          <w:szCs w:val="24"/>
          <w:rtl/>
        </w:rPr>
        <w:softHyphen/>
      </w:r>
      <w:r w:rsidRPr="006164A6">
        <w:rPr>
          <w:rFonts w:cs="B Nazanin" w:hint="cs"/>
          <w:b/>
          <w:sz w:val="24"/>
          <w:szCs w:val="24"/>
          <w:rtl/>
        </w:rPr>
        <w:t>گیری آن</w:t>
      </w:r>
      <w:r w:rsidRPr="006164A6">
        <w:rPr>
          <w:rFonts w:cs="B Nazanin"/>
          <w:b/>
          <w:sz w:val="24"/>
          <w:szCs w:val="24"/>
          <w:rtl/>
        </w:rPr>
        <w:softHyphen/>
      </w:r>
      <w:r w:rsidRPr="006164A6">
        <w:rPr>
          <w:rFonts w:cs="B Nazanin" w:hint="cs"/>
          <w:b/>
          <w:sz w:val="24"/>
          <w:szCs w:val="24"/>
          <w:rtl/>
        </w:rPr>
        <w:t xml:space="preserve">ها تشریح گردد. </w:t>
      </w:r>
    </w:p>
    <w:p w14:paraId="2CF33890" w14:textId="1D298132" w:rsidR="00E82F67" w:rsidRPr="006164A6" w:rsidRDefault="00DC62CB" w:rsidP="00250635">
      <w:pPr>
        <w:pStyle w:val="1"/>
        <w:spacing w:line="276" w:lineRule="auto"/>
        <w:rPr>
          <w:rFonts w:cs="B Nazanin"/>
          <w:sz w:val="24"/>
          <w:szCs w:val="24"/>
          <w:rtl/>
        </w:rPr>
      </w:pPr>
      <w:r w:rsidRPr="006164A6">
        <w:rPr>
          <w:rFonts w:cs="B Nazanin" w:hint="cs"/>
          <w:sz w:val="24"/>
          <w:szCs w:val="24"/>
          <w:rtl/>
        </w:rPr>
        <w:t>2-1-</w:t>
      </w:r>
      <w:r w:rsidR="00E82F67" w:rsidRPr="006164A6">
        <w:rPr>
          <w:rFonts w:cs="B Nazanin" w:hint="cs"/>
          <w:sz w:val="24"/>
          <w:szCs w:val="24"/>
          <w:rtl/>
        </w:rPr>
        <w:t xml:space="preserve"> پرسش</w:t>
      </w:r>
      <w:r w:rsidR="00250635" w:rsidRPr="006164A6">
        <w:rPr>
          <w:rFonts w:cs="B Nazanin" w:hint="cs"/>
          <w:sz w:val="24"/>
          <w:szCs w:val="24"/>
          <w:rtl/>
        </w:rPr>
        <w:t>‌</w:t>
      </w:r>
      <w:r w:rsidR="00E82F67" w:rsidRPr="006164A6">
        <w:rPr>
          <w:rFonts w:cs="B Nazanin" w:hint="cs"/>
          <w:sz w:val="24"/>
          <w:szCs w:val="24"/>
          <w:rtl/>
        </w:rPr>
        <w:t>های پژوهش</w:t>
      </w:r>
    </w:p>
    <w:p w14:paraId="09CDB359" w14:textId="77777777" w:rsidR="00E82F67" w:rsidRPr="006164A6" w:rsidRDefault="00E82F67" w:rsidP="00250635">
      <w:pPr>
        <w:widowControl w:val="0"/>
        <w:spacing w:line="276" w:lineRule="auto"/>
        <w:rPr>
          <w:rFonts w:cs="B Nazanin"/>
          <w:b/>
          <w:sz w:val="24"/>
          <w:szCs w:val="24"/>
          <w:rtl/>
        </w:rPr>
      </w:pPr>
      <w:r w:rsidRPr="006164A6">
        <w:rPr>
          <w:rFonts w:cs="B Nazanin" w:hint="cs"/>
          <w:b/>
          <w:sz w:val="24"/>
          <w:szCs w:val="24"/>
          <w:rtl/>
        </w:rPr>
        <w:lastRenderedPageBreak/>
        <w:t>این پژوهش می</w:t>
      </w:r>
      <w:r w:rsidRPr="006164A6">
        <w:rPr>
          <w:rFonts w:cs="B Nazanin"/>
          <w:b/>
          <w:sz w:val="24"/>
          <w:szCs w:val="24"/>
          <w:rtl/>
        </w:rPr>
        <w:softHyphen/>
      </w:r>
      <w:r w:rsidRPr="006164A6">
        <w:rPr>
          <w:rFonts w:cs="B Nazanin" w:hint="cs"/>
          <w:b/>
          <w:sz w:val="24"/>
          <w:szCs w:val="24"/>
          <w:rtl/>
        </w:rPr>
        <w:t>کوشد تا به پرسش</w:t>
      </w:r>
      <w:r w:rsidRPr="006164A6">
        <w:rPr>
          <w:rFonts w:cs="B Nazanin"/>
          <w:b/>
          <w:sz w:val="24"/>
          <w:szCs w:val="24"/>
          <w:rtl/>
        </w:rPr>
        <w:softHyphen/>
      </w:r>
      <w:r w:rsidRPr="006164A6">
        <w:rPr>
          <w:rFonts w:cs="B Nazanin" w:hint="cs"/>
          <w:b/>
          <w:sz w:val="24"/>
          <w:szCs w:val="24"/>
          <w:rtl/>
        </w:rPr>
        <w:t>های زیر پاسخ دهد:</w:t>
      </w:r>
    </w:p>
    <w:p w14:paraId="3366184D" w14:textId="77097D57" w:rsidR="00E82F67" w:rsidRPr="006164A6" w:rsidRDefault="00E82F67" w:rsidP="00250635">
      <w:pPr>
        <w:pStyle w:val="ListParagraph"/>
        <w:widowControl w:val="0"/>
        <w:numPr>
          <w:ilvl w:val="0"/>
          <w:numId w:val="12"/>
        </w:numPr>
        <w:rPr>
          <w:rFonts w:cs="B Nazanin"/>
          <w:b/>
          <w:sz w:val="24"/>
          <w:szCs w:val="24"/>
        </w:rPr>
      </w:pPr>
      <w:r w:rsidRPr="006164A6">
        <w:rPr>
          <w:rFonts w:cs="B Nazanin" w:hint="cs"/>
          <w:b/>
          <w:sz w:val="24"/>
          <w:szCs w:val="24"/>
          <w:rtl/>
        </w:rPr>
        <w:t xml:space="preserve">استعارة </w:t>
      </w:r>
      <w:r w:rsidR="00113E9C" w:rsidRPr="006164A6">
        <w:rPr>
          <w:rFonts w:cs="B Nazanin" w:hint="cs"/>
          <w:b/>
          <w:sz w:val="24"/>
          <w:szCs w:val="24"/>
          <w:rtl/>
        </w:rPr>
        <w:t xml:space="preserve">ریا و </w:t>
      </w:r>
      <w:r w:rsidRPr="006164A6">
        <w:rPr>
          <w:rFonts w:cs="B Nazanin" w:hint="cs"/>
          <w:b/>
          <w:sz w:val="24"/>
          <w:szCs w:val="24"/>
          <w:rtl/>
        </w:rPr>
        <w:t xml:space="preserve">تزویر </w:t>
      </w:r>
      <w:r w:rsidR="00113E9C" w:rsidRPr="006164A6">
        <w:rPr>
          <w:rFonts w:cs="B Nazanin" w:hint="cs"/>
          <w:b/>
          <w:sz w:val="24"/>
          <w:szCs w:val="24"/>
          <w:rtl/>
        </w:rPr>
        <w:t xml:space="preserve">در </w:t>
      </w:r>
      <w:r w:rsidR="000C2F13" w:rsidRPr="006164A6">
        <w:rPr>
          <w:rFonts w:cs="B Nazanin" w:hint="cs"/>
          <w:b/>
          <w:sz w:val="24"/>
          <w:szCs w:val="24"/>
          <w:rtl/>
        </w:rPr>
        <w:t>غزلیات</w:t>
      </w:r>
      <w:r w:rsidR="00113E9C" w:rsidRPr="006164A6">
        <w:rPr>
          <w:rFonts w:cs="B Nazanin" w:hint="cs"/>
          <w:b/>
          <w:sz w:val="24"/>
          <w:szCs w:val="24"/>
          <w:rtl/>
        </w:rPr>
        <w:t xml:space="preserve"> حافظ </w:t>
      </w:r>
      <w:r w:rsidRPr="006164A6">
        <w:rPr>
          <w:rFonts w:cs="B Nazanin" w:hint="cs"/>
          <w:b/>
          <w:sz w:val="24"/>
          <w:szCs w:val="24"/>
          <w:rtl/>
        </w:rPr>
        <w:t>با چه اشیا و پدیده</w:t>
      </w:r>
      <w:r w:rsidRPr="006164A6">
        <w:rPr>
          <w:rFonts w:cs="B Nazanin"/>
          <w:b/>
          <w:sz w:val="24"/>
          <w:szCs w:val="24"/>
          <w:rtl/>
        </w:rPr>
        <w:softHyphen/>
      </w:r>
      <w:r w:rsidR="00113E9C" w:rsidRPr="006164A6">
        <w:rPr>
          <w:rFonts w:cs="B Nazanin" w:hint="cs"/>
          <w:b/>
          <w:sz w:val="24"/>
          <w:szCs w:val="24"/>
          <w:rtl/>
        </w:rPr>
        <w:t>هایی مف</w:t>
      </w:r>
      <w:r w:rsidRPr="006164A6">
        <w:rPr>
          <w:rFonts w:cs="B Nazanin" w:hint="cs"/>
          <w:b/>
          <w:sz w:val="24"/>
          <w:szCs w:val="24"/>
          <w:rtl/>
        </w:rPr>
        <w:t>هوم</w:t>
      </w:r>
      <w:r w:rsidRPr="006164A6">
        <w:rPr>
          <w:rFonts w:cs="B Nazanin"/>
          <w:b/>
          <w:sz w:val="24"/>
          <w:szCs w:val="24"/>
          <w:rtl/>
        </w:rPr>
        <w:softHyphen/>
      </w:r>
      <w:r w:rsidRPr="006164A6">
        <w:rPr>
          <w:rFonts w:cs="B Nazanin" w:hint="cs"/>
          <w:b/>
          <w:sz w:val="24"/>
          <w:szCs w:val="24"/>
          <w:rtl/>
        </w:rPr>
        <w:t>سازی می</w:t>
      </w:r>
      <w:r w:rsidRPr="006164A6">
        <w:rPr>
          <w:rFonts w:cs="B Nazanin"/>
          <w:b/>
          <w:sz w:val="24"/>
          <w:szCs w:val="24"/>
          <w:rtl/>
        </w:rPr>
        <w:softHyphen/>
      </w:r>
      <w:r w:rsidRPr="006164A6">
        <w:rPr>
          <w:rFonts w:cs="B Nazanin" w:hint="cs"/>
          <w:b/>
          <w:sz w:val="24"/>
          <w:szCs w:val="24"/>
          <w:rtl/>
        </w:rPr>
        <w:t>شود؟</w:t>
      </w:r>
    </w:p>
    <w:p w14:paraId="6EBF19F0" w14:textId="0CB03592" w:rsidR="00E82F67" w:rsidRPr="006164A6" w:rsidRDefault="00113E9C" w:rsidP="00250635">
      <w:pPr>
        <w:pStyle w:val="ListParagraph"/>
        <w:widowControl w:val="0"/>
        <w:numPr>
          <w:ilvl w:val="0"/>
          <w:numId w:val="12"/>
        </w:numPr>
        <w:rPr>
          <w:rFonts w:cs="B Nazanin"/>
          <w:b/>
          <w:sz w:val="24"/>
          <w:szCs w:val="24"/>
          <w:rtl/>
        </w:rPr>
      </w:pPr>
      <w:r w:rsidRPr="006164A6">
        <w:rPr>
          <w:rFonts w:cs="B Nazanin" w:hint="cs"/>
          <w:b/>
          <w:sz w:val="24"/>
          <w:szCs w:val="24"/>
          <w:rtl/>
        </w:rPr>
        <w:t>خاستگاه</w:t>
      </w:r>
      <w:r w:rsidRPr="006164A6">
        <w:rPr>
          <w:rFonts w:cs="B Nazanin"/>
          <w:b/>
          <w:sz w:val="24"/>
          <w:szCs w:val="24"/>
          <w:rtl/>
        </w:rPr>
        <w:softHyphen/>
      </w:r>
      <w:r w:rsidRPr="006164A6">
        <w:rPr>
          <w:rFonts w:cs="B Nazanin" w:hint="cs"/>
          <w:b/>
          <w:sz w:val="24"/>
          <w:szCs w:val="24"/>
          <w:rtl/>
        </w:rPr>
        <w:t>ها و اهداف فرهنگی شیء</w:t>
      </w:r>
      <w:r w:rsidRPr="006164A6">
        <w:rPr>
          <w:rFonts w:cs="B Nazanin"/>
          <w:b/>
          <w:sz w:val="24"/>
          <w:szCs w:val="24"/>
          <w:rtl/>
        </w:rPr>
        <w:softHyphen/>
      </w:r>
      <w:r w:rsidRPr="006164A6">
        <w:rPr>
          <w:rFonts w:cs="B Nazanin" w:hint="cs"/>
          <w:b/>
          <w:sz w:val="24"/>
          <w:szCs w:val="24"/>
          <w:rtl/>
        </w:rPr>
        <w:t xml:space="preserve">انگاری ریا و تزویر در </w:t>
      </w:r>
      <w:r w:rsidR="000C2F13" w:rsidRPr="006164A6">
        <w:rPr>
          <w:rFonts w:cs="B Nazanin" w:hint="cs"/>
          <w:b/>
          <w:sz w:val="24"/>
          <w:szCs w:val="24"/>
          <w:rtl/>
        </w:rPr>
        <w:t>غزلیات</w:t>
      </w:r>
      <w:r w:rsidRPr="006164A6">
        <w:rPr>
          <w:rFonts w:cs="B Nazanin" w:hint="cs"/>
          <w:b/>
          <w:sz w:val="24"/>
          <w:szCs w:val="24"/>
          <w:rtl/>
        </w:rPr>
        <w:t xml:space="preserve"> حافظ چیست؟</w:t>
      </w:r>
    </w:p>
    <w:p w14:paraId="3452EF78" w14:textId="0FE1C958" w:rsidR="005D3D3E" w:rsidRPr="006164A6" w:rsidRDefault="00DC62CB" w:rsidP="00250635">
      <w:pPr>
        <w:pStyle w:val="1"/>
        <w:spacing w:line="276" w:lineRule="auto"/>
        <w:rPr>
          <w:rFonts w:cs="B Nazanin"/>
          <w:sz w:val="24"/>
          <w:szCs w:val="24"/>
          <w:rtl/>
        </w:rPr>
      </w:pPr>
      <w:r w:rsidRPr="006164A6">
        <w:rPr>
          <w:rFonts w:cs="B Nazanin" w:hint="cs"/>
          <w:sz w:val="24"/>
          <w:szCs w:val="24"/>
          <w:rtl/>
        </w:rPr>
        <w:t>3-1-</w:t>
      </w:r>
      <w:r w:rsidR="00D946B5" w:rsidRPr="006164A6">
        <w:rPr>
          <w:rFonts w:cs="B Nazanin" w:hint="cs"/>
          <w:sz w:val="24"/>
          <w:szCs w:val="24"/>
          <w:rtl/>
        </w:rPr>
        <w:t>روش پژوهش</w:t>
      </w:r>
    </w:p>
    <w:p w14:paraId="6CB99BFE" w14:textId="2E29E66C" w:rsidR="005D3D3E" w:rsidRPr="006164A6" w:rsidRDefault="00EB453C" w:rsidP="00250635">
      <w:pPr>
        <w:widowControl w:val="0"/>
        <w:spacing w:line="276" w:lineRule="auto"/>
        <w:rPr>
          <w:rFonts w:cs="B Nazanin"/>
          <w:sz w:val="24"/>
          <w:szCs w:val="24"/>
          <w:rtl/>
          <w:lang w:bidi="fa-IR"/>
        </w:rPr>
      </w:pPr>
      <w:r w:rsidRPr="006164A6">
        <w:rPr>
          <w:rFonts w:cs="B Nazanin" w:hint="cs"/>
          <w:sz w:val="24"/>
          <w:szCs w:val="24"/>
          <w:rtl/>
          <w:lang w:bidi="fa-IR"/>
        </w:rPr>
        <w:t>روش این پژوهش توصیفی-</w:t>
      </w:r>
      <w:r w:rsidR="005D3D3E" w:rsidRPr="006164A6">
        <w:rPr>
          <w:rFonts w:cs="B Nazanin" w:hint="cs"/>
          <w:sz w:val="24"/>
          <w:szCs w:val="24"/>
          <w:rtl/>
          <w:lang w:bidi="fa-IR"/>
        </w:rPr>
        <w:t>تحلیلی است و واحد تحلیل، بیت</w:t>
      </w:r>
      <w:r w:rsidR="005D3D3E" w:rsidRPr="006164A6">
        <w:rPr>
          <w:rFonts w:cs="B Nazanin"/>
          <w:sz w:val="24"/>
          <w:szCs w:val="24"/>
          <w:rtl/>
          <w:lang w:bidi="fa-IR"/>
        </w:rPr>
        <w:softHyphen/>
      </w:r>
      <w:r w:rsidR="005D3D3E" w:rsidRPr="006164A6">
        <w:rPr>
          <w:rFonts w:cs="B Nazanin" w:hint="cs"/>
          <w:sz w:val="24"/>
          <w:szCs w:val="24"/>
          <w:rtl/>
          <w:lang w:bidi="fa-IR"/>
        </w:rPr>
        <w:t>های مرتبط با ریا و تزویر و واژه</w:t>
      </w:r>
      <w:r w:rsidR="005D3D3E" w:rsidRPr="006164A6">
        <w:rPr>
          <w:rFonts w:cs="B Nazanin"/>
          <w:sz w:val="24"/>
          <w:szCs w:val="24"/>
          <w:rtl/>
          <w:lang w:bidi="fa-IR"/>
        </w:rPr>
        <w:softHyphen/>
      </w:r>
      <w:r w:rsidR="005D3D3E" w:rsidRPr="006164A6">
        <w:rPr>
          <w:rFonts w:cs="B Nazanin" w:hint="cs"/>
          <w:sz w:val="24"/>
          <w:szCs w:val="24"/>
          <w:rtl/>
          <w:lang w:bidi="fa-IR"/>
        </w:rPr>
        <w:t>های هم</w:t>
      </w:r>
      <w:r w:rsidR="005D3D3E" w:rsidRPr="006164A6">
        <w:rPr>
          <w:rFonts w:cs="B Nazanin"/>
          <w:sz w:val="24"/>
          <w:szCs w:val="24"/>
          <w:rtl/>
          <w:lang w:bidi="fa-IR"/>
        </w:rPr>
        <w:softHyphen/>
      </w:r>
      <w:r w:rsidR="005D3D3E" w:rsidRPr="006164A6">
        <w:rPr>
          <w:rFonts w:cs="B Nazanin" w:hint="cs"/>
          <w:sz w:val="24"/>
          <w:szCs w:val="24"/>
          <w:rtl/>
          <w:lang w:bidi="fa-IR"/>
        </w:rPr>
        <w:t>معنا با آ</w:t>
      </w:r>
      <w:r w:rsidR="00E16816" w:rsidRPr="006164A6">
        <w:rPr>
          <w:rFonts w:cs="B Nazanin" w:hint="cs"/>
          <w:sz w:val="24"/>
          <w:szCs w:val="24"/>
          <w:rtl/>
          <w:lang w:bidi="fa-IR"/>
        </w:rPr>
        <w:t>ن مثل سالوس، نفاق و نظایر آن</w:t>
      </w:r>
      <w:r w:rsidR="005D3D3E" w:rsidRPr="006164A6">
        <w:rPr>
          <w:rFonts w:cs="B Nazanin" w:hint="cs"/>
          <w:sz w:val="24"/>
          <w:szCs w:val="24"/>
          <w:rtl/>
          <w:lang w:bidi="fa-IR"/>
        </w:rPr>
        <w:t>. روش جمع</w:t>
      </w:r>
      <w:r w:rsidR="005D3D3E" w:rsidRPr="006164A6">
        <w:rPr>
          <w:rFonts w:cs="B Nazanin"/>
          <w:sz w:val="24"/>
          <w:szCs w:val="24"/>
          <w:rtl/>
          <w:lang w:bidi="fa-IR"/>
        </w:rPr>
        <w:softHyphen/>
      </w:r>
      <w:r w:rsidR="005D3D3E" w:rsidRPr="006164A6">
        <w:rPr>
          <w:rFonts w:cs="B Nazanin" w:hint="cs"/>
          <w:sz w:val="24"/>
          <w:szCs w:val="24"/>
          <w:rtl/>
          <w:lang w:bidi="fa-IR"/>
        </w:rPr>
        <w:t>آوری اطلاعات، کتابخانه</w:t>
      </w:r>
      <w:r w:rsidR="005D3D3E" w:rsidRPr="006164A6">
        <w:rPr>
          <w:rFonts w:cs="B Nazanin"/>
          <w:sz w:val="24"/>
          <w:szCs w:val="24"/>
          <w:rtl/>
          <w:lang w:bidi="fa-IR"/>
        </w:rPr>
        <w:softHyphen/>
      </w:r>
      <w:r w:rsidR="005D3D3E" w:rsidRPr="006164A6">
        <w:rPr>
          <w:rFonts w:cs="B Nazanin" w:hint="cs"/>
          <w:sz w:val="24"/>
          <w:szCs w:val="24"/>
          <w:rtl/>
          <w:lang w:bidi="fa-IR"/>
        </w:rPr>
        <w:t>ای است. ضمن بررسی بیت</w:t>
      </w:r>
      <w:r w:rsidR="005D3D3E" w:rsidRPr="006164A6">
        <w:rPr>
          <w:rFonts w:cs="B Nazanin"/>
          <w:sz w:val="24"/>
          <w:szCs w:val="24"/>
          <w:rtl/>
          <w:lang w:bidi="fa-IR"/>
        </w:rPr>
        <w:softHyphen/>
      </w:r>
      <w:r w:rsidR="005D3D3E" w:rsidRPr="006164A6">
        <w:rPr>
          <w:rFonts w:cs="B Nazanin" w:hint="cs"/>
          <w:sz w:val="24"/>
          <w:szCs w:val="24"/>
          <w:rtl/>
          <w:lang w:bidi="fa-IR"/>
        </w:rPr>
        <w:t>های مرتبط با مفهوم ریا و تزویر، مترادفات این مفهوم و آن</w:t>
      </w:r>
      <w:r w:rsidR="005D3D3E" w:rsidRPr="006164A6">
        <w:rPr>
          <w:rFonts w:cs="B Nazanin"/>
          <w:sz w:val="24"/>
          <w:szCs w:val="24"/>
          <w:rtl/>
          <w:lang w:bidi="fa-IR"/>
        </w:rPr>
        <w:softHyphen/>
      </w:r>
      <w:r w:rsidR="005D3D3E" w:rsidRPr="006164A6">
        <w:rPr>
          <w:rFonts w:cs="B Nazanin" w:hint="cs"/>
          <w:sz w:val="24"/>
          <w:szCs w:val="24"/>
          <w:rtl/>
          <w:lang w:bidi="fa-IR"/>
        </w:rPr>
        <w:t>چه با ریا در تضاد و تقابل است، عوامل و دلایل شکل</w:t>
      </w:r>
      <w:r w:rsidR="005D3D3E" w:rsidRPr="006164A6">
        <w:rPr>
          <w:rFonts w:cs="B Nazanin"/>
          <w:sz w:val="24"/>
          <w:szCs w:val="24"/>
          <w:rtl/>
          <w:lang w:bidi="fa-IR"/>
        </w:rPr>
        <w:softHyphen/>
      </w:r>
      <w:r w:rsidR="005D3D3E" w:rsidRPr="006164A6">
        <w:rPr>
          <w:rFonts w:cs="B Nazanin" w:hint="cs"/>
          <w:sz w:val="24"/>
          <w:szCs w:val="24"/>
          <w:rtl/>
          <w:lang w:bidi="fa-IR"/>
        </w:rPr>
        <w:t>گیری استعاره</w:t>
      </w:r>
      <w:r w:rsidR="005D3D3E" w:rsidRPr="006164A6">
        <w:rPr>
          <w:rFonts w:cs="B Nazanin"/>
          <w:sz w:val="24"/>
          <w:szCs w:val="24"/>
          <w:rtl/>
          <w:lang w:bidi="fa-IR"/>
        </w:rPr>
        <w:softHyphen/>
      </w:r>
      <w:r w:rsidR="005D3D3E" w:rsidRPr="006164A6">
        <w:rPr>
          <w:rFonts w:cs="B Nazanin" w:hint="cs"/>
          <w:sz w:val="24"/>
          <w:szCs w:val="24"/>
          <w:rtl/>
          <w:lang w:bidi="fa-IR"/>
        </w:rPr>
        <w:t>های مفهومی با رویکرد فرهنگی مورد بررسی قرارخواهندگرفت.</w:t>
      </w:r>
    </w:p>
    <w:p w14:paraId="27A25177" w14:textId="6D6FDD3D" w:rsidR="005D3D3E" w:rsidRPr="006164A6" w:rsidRDefault="00DC62CB" w:rsidP="00250635">
      <w:pPr>
        <w:pStyle w:val="1"/>
        <w:spacing w:line="276" w:lineRule="auto"/>
        <w:rPr>
          <w:rFonts w:cs="B Nazanin"/>
          <w:sz w:val="24"/>
          <w:szCs w:val="24"/>
          <w:rtl/>
        </w:rPr>
      </w:pPr>
      <w:r w:rsidRPr="006164A6">
        <w:rPr>
          <w:rFonts w:cs="B Nazanin" w:hint="cs"/>
          <w:sz w:val="24"/>
          <w:szCs w:val="24"/>
          <w:rtl/>
        </w:rPr>
        <w:t>4-1-</w:t>
      </w:r>
      <w:r w:rsidR="005D3D3E" w:rsidRPr="006164A6">
        <w:rPr>
          <w:rFonts w:cs="B Nazanin" w:hint="cs"/>
          <w:sz w:val="24"/>
          <w:szCs w:val="24"/>
          <w:rtl/>
        </w:rPr>
        <w:t>پیشین</w:t>
      </w:r>
      <w:r w:rsidR="00DC097D" w:rsidRPr="006164A6">
        <w:rPr>
          <w:rFonts w:cs="B Nazanin" w:hint="cs"/>
          <w:sz w:val="24"/>
          <w:szCs w:val="24"/>
          <w:rtl/>
        </w:rPr>
        <w:t>ة پژوهش</w:t>
      </w:r>
    </w:p>
    <w:p w14:paraId="63798186" w14:textId="77777777" w:rsidR="00EF2B3A" w:rsidRPr="006164A6" w:rsidRDefault="00EF2B3A" w:rsidP="00250635">
      <w:pPr>
        <w:spacing w:line="276" w:lineRule="auto"/>
        <w:rPr>
          <w:rFonts w:cs="B Nazanin"/>
          <w:sz w:val="24"/>
          <w:szCs w:val="24"/>
          <w:lang w:bidi="fa-IR"/>
        </w:rPr>
      </w:pPr>
      <w:r w:rsidRPr="006164A6">
        <w:rPr>
          <w:rFonts w:cs="B Nazanin" w:hint="cs"/>
          <w:b/>
          <w:sz w:val="24"/>
          <w:szCs w:val="24"/>
          <w:rtl/>
        </w:rPr>
        <w:t>با توجه</w:t>
      </w:r>
      <w:r w:rsidRPr="006164A6">
        <w:rPr>
          <w:rFonts w:cs="B Nazanin"/>
          <w:b/>
          <w:sz w:val="24"/>
          <w:szCs w:val="24"/>
          <w:rtl/>
        </w:rPr>
        <w:softHyphen/>
      </w:r>
      <w:r w:rsidRPr="006164A6">
        <w:rPr>
          <w:rFonts w:cs="B Nazanin" w:hint="cs"/>
          <w:b/>
          <w:sz w:val="24"/>
          <w:szCs w:val="24"/>
          <w:rtl/>
        </w:rPr>
        <w:t>به جستجو</w:t>
      </w:r>
      <w:r w:rsidRPr="006164A6">
        <w:rPr>
          <w:rFonts w:cs="B Nazanin"/>
          <w:b/>
          <w:sz w:val="24"/>
          <w:szCs w:val="24"/>
          <w:rtl/>
        </w:rPr>
        <w:softHyphen/>
      </w:r>
      <w:r w:rsidRPr="006164A6">
        <w:rPr>
          <w:rFonts w:cs="B Nazanin" w:hint="cs"/>
          <w:b/>
          <w:sz w:val="24"/>
          <w:szCs w:val="24"/>
          <w:rtl/>
        </w:rPr>
        <w:t>های انجام گرفته، پژوهش مستقلی در</w:t>
      </w:r>
      <w:r w:rsidRPr="006164A6">
        <w:rPr>
          <w:rFonts w:cs="B Nazanin"/>
          <w:b/>
          <w:sz w:val="24"/>
          <w:szCs w:val="24"/>
          <w:rtl/>
        </w:rPr>
        <w:softHyphen/>
      </w:r>
      <w:r w:rsidRPr="006164A6">
        <w:rPr>
          <w:rFonts w:cs="B Nazanin" w:hint="cs"/>
          <w:b/>
          <w:sz w:val="24"/>
          <w:szCs w:val="24"/>
          <w:rtl/>
        </w:rPr>
        <w:t>بارة تحلیل استعارة مفهومی جاندار و سیال</w:t>
      </w:r>
      <w:r w:rsidRPr="006164A6">
        <w:rPr>
          <w:rFonts w:cs="B Nazanin"/>
          <w:b/>
          <w:sz w:val="24"/>
          <w:szCs w:val="24"/>
          <w:rtl/>
        </w:rPr>
        <w:softHyphen/>
      </w:r>
      <w:r w:rsidRPr="006164A6">
        <w:rPr>
          <w:rFonts w:cs="B Nazanin"/>
          <w:b/>
          <w:sz w:val="24"/>
          <w:szCs w:val="24"/>
          <w:rtl/>
        </w:rPr>
        <w:softHyphen/>
      </w:r>
      <w:r w:rsidRPr="006164A6">
        <w:rPr>
          <w:rFonts w:cs="B Nazanin" w:hint="cs"/>
          <w:b/>
          <w:sz w:val="24"/>
          <w:szCs w:val="24"/>
          <w:rtl/>
        </w:rPr>
        <w:t>انگاری ریا در غزلیات حافظ با رویکرد فرهنگی یافت</w:t>
      </w:r>
      <w:r w:rsidRPr="006164A6">
        <w:rPr>
          <w:rFonts w:cs="B Nazanin"/>
          <w:b/>
          <w:sz w:val="24"/>
          <w:szCs w:val="24"/>
          <w:rtl/>
        </w:rPr>
        <w:softHyphen/>
      </w:r>
      <w:r w:rsidRPr="006164A6">
        <w:rPr>
          <w:rFonts w:cs="B Nazanin" w:hint="cs"/>
          <w:b/>
          <w:sz w:val="24"/>
          <w:szCs w:val="24"/>
          <w:rtl/>
        </w:rPr>
        <w:t>نشد؛ اما پژوهش</w:t>
      </w:r>
      <w:r w:rsidRPr="006164A6">
        <w:rPr>
          <w:rFonts w:cs="B Nazanin"/>
          <w:b/>
          <w:sz w:val="24"/>
          <w:szCs w:val="24"/>
          <w:rtl/>
        </w:rPr>
        <w:softHyphen/>
      </w:r>
      <w:r w:rsidRPr="006164A6">
        <w:rPr>
          <w:rFonts w:cs="B Nazanin" w:hint="cs"/>
          <w:b/>
          <w:sz w:val="24"/>
          <w:szCs w:val="24"/>
          <w:rtl/>
        </w:rPr>
        <w:t>هایی دربارة ریا انجام</w:t>
      </w:r>
      <w:r w:rsidRPr="006164A6">
        <w:rPr>
          <w:rFonts w:cs="B Nazanin"/>
          <w:b/>
          <w:sz w:val="24"/>
          <w:szCs w:val="24"/>
          <w:rtl/>
        </w:rPr>
        <w:softHyphen/>
      </w:r>
      <w:r w:rsidRPr="006164A6">
        <w:rPr>
          <w:rFonts w:cs="B Nazanin" w:hint="cs"/>
          <w:b/>
          <w:sz w:val="24"/>
          <w:szCs w:val="24"/>
          <w:rtl/>
        </w:rPr>
        <w:t>گرفته</w:t>
      </w:r>
      <w:r w:rsidRPr="006164A6">
        <w:rPr>
          <w:rFonts w:cs="B Nazanin"/>
          <w:b/>
          <w:sz w:val="24"/>
          <w:szCs w:val="24"/>
          <w:rtl/>
        </w:rPr>
        <w:softHyphen/>
      </w:r>
      <w:r w:rsidRPr="006164A6">
        <w:rPr>
          <w:rFonts w:cs="B Nazanin" w:hint="cs"/>
          <w:b/>
          <w:sz w:val="24"/>
          <w:szCs w:val="24"/>
          <w:rtl/>
        </w:rPr>
        <w:t>است.</w:t>
      </w:r>
      <w:r w:rsidRPr="006164A6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6164A6">
        <w:rPr>
          <w:rFonts w:cs="B Nazanin" w:hint="cs"/>
          <w:sz w:val="24"/>
          <w:szCs w:val="24"/>
          <w:rtl/>
          <w:lang w:bidi="fa-IR"/>
        </w:rPr>
        <w:t>حصارکی (1401) در «ریا و اخلاص و بازتاب آن در شعر حافظ»، با تمرکز بر مفاهیم و ارزش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های اخلاقی و تأثیرپذیری حافظ از قرآن و آموزه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های دینی، ریا و اخلاص را در اشعار حافظ از منظر آیات و احادیث بررسی کرده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است. </w:t>
      </w:r>
      <w:r w:rsidRPr="006164A6">
        <w:rPr>
          <w:rFonts w:cs="B Nazanin" w:hint="cs"/>
          <w:b/>
          <w:sz w:val="24"/>
          <w:szCs w:val="24"/>
          <w:rtl/>
          <w:lang w:bidi="fa-IR"/>
        </w:rPr>
        <w:t>حسن</w:t>
      </w:r>
      <w:r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b/>
          <w:sz w:val="24"/>
          <w:szCs w:val="24"/>
          <w:rtl/>
          <w:lang w:bidi="fa-IR"/>
        </w:rPr>
        <w:t>لی (1397) در «</w:t>
      </w:r>
      <w:r w:rsidRPr="006164A6">
        <w:rPr>
          <w:rFonts w:cs="B Nazanin" w:hint="cs"/>
          <w:sz w:val="24"/>
          <w:szCs w:val="24"/>
          <w:rtl/>
          <w:lang w:bidi="fa-IR"/>
        </w:rPr>
        <w:t>آتشِ تر، بازنمود ریاکاری حافظ شیرازی در شگردی متفاوت</w:t>
      </w:r>
      <w:r w:rsidRPr="006164A6">
        <w:rPr>
          <w:rFonts w:cs="B Nazanin" w:hint="cs"/>
          <w:b/>
          <w:sz w:val="24"/>
          <w:szCs w:val="24"/>
          <w:rtl/>
          <w:lang w:bidi="fa-IR"/>
        </w:rPr>
        <w:t>»، آرایة محتمل</w:t>
      </w:r>
      <w:r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b/>
          <w:sz w:val="24"/>
          <w:szCs w:val="24"/>
          <w:rtl/>
          <w:lang w:bidi="fa-IR"/>
        </w:rPr>
        <w:t>الضدین، توجیه یا ذووجهین را به</w:t>
      </w:r>
      <w:r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b/>
          <w:sz w:val="24"/>
          <w:szCs w:val="24"/>
          <w:rtl/>
          <w:lang w:bidi="fa-IR"/>
        </w:rPr>
        <w:t>عنوان گونه</w:t>
      </w:r>
      <w:r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b/>
          <w:sz w:val="24"/>
          <w:szCs w:val="24"/>
          <w:rtl/>
          <w:lang w:bidi="fa-IR"/>
        </w:rPr>
        <w:t>ای از ابهام هنری و سخنی دوپهلو در غزلیات حافظ بررسی کرده</w:t>
      </w:r>
      <w:r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b/>
          <w:sz w:val="24"/>
          <w:szCs w:val="24"/>
          <w:rtl/>
          <w:lang w:bidi="fa-IR"/>
        </w:rPr>
        <w:t>، بر آن است که حافظ هرچند خود همواره با ریا می</w:t>
      </w:r>
      <w:r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b/>
          <w:sz w:val="24"/>
          <w:szCs w:val="24"/>
          <w:rtl/>
          <w:lang w:bidi="fa-IR"/>
        </w:rPr>
        <w:t>ستیزد و پنهان</w:t>
      </w:r>
      <w:r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b/>
          <w:sz w:val="24"/>
          <w:szCs w:val="24"/>
          <w:rtl/>
          <w:lang w:bidi="fa-IR"/>
        </w:rPr>
        <w:t>کاری را نکوهش می</w:t>
      </w:r>
      <w:r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b/>
          <w:sz w:val="24"/>
          <w:szCs w:val="24"/>
          <w:rtl/>
          <w:lang w:bidi="fa-IR"/>
        </w:rPr>
        <w:t>کند، اما خود او نیز زیر فشارهای اجتماعی ناگزیر می</w:t>
      </w:r>
      <w:r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b/>
          <w:sz w:val="24"/>
          <w:szCs w:val="24"/>
          <w:rtl/>
          <w:lang w:bidi="fa-IR"/>
        </w:rPr>
        <w:t>شود پنهان</w:t>
      </w:r>
      <w:r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b/>
          <w:sz w:val="24"/>
          <w:szCs w:val="24"/>
          <w:rtl/>
          <w:lang w:bidi="fa-IR"/>
        </w:rPr>
        <w:t>کاری کند و ریا بورزد.</w:t>
      </w:r>
      <w:r w:rsidRPr="006164A6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6164A6">
        <w:rPr>
          <w:rFonts w:cs="B Nazanin" w:hint="cs"/>
          <w:b/>
          <w:sz w:val="24"/>
          <w:szCs w:val="24"/>
          <w:rtl/>
          <w:lang w:bidi="fa-IR"/>
        </w:rPr>
        <w:t>شمشیری و همکاران (1395) در مقالة «</w:t>
      </w:r>
      <w:r w:rsidRPr="006164A6">
        <w:rPr>
          <w:rFonts w:cs="B Nazanin" w:hint="cs"/>
          <w:sz w:val="24"/>
          <w:szCs w:val="24"/>
          <w:rtl/>
          <w:lang w:bidi="fa-IR"/>
        </w:rPr>
        <w:t>بررسی ریا به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عنوان آسیب اجتماعی در اشعار حافظ</w:t>
      </w:r>
      <w:r w:rsidRPr="006164A6">
        <w:rPr>
          <w:rFonts w:cs="B Nazanin" w:hint="cs"/>
          <w:b/>
          <w:sz w:val="24"/>
          <w:szCs w:val="24"/>
          <w:rtl/>
          <w:lang w:bidi="fa-IR"/>
        </w:rPr>
        <w:t>»</w:t>
      </w:r>
      <w:r w:rsidRPr="006164A6">
        <w:rPr>
          <w:rFonts w:cs="B Nazanin" w:hint="cs"/>
          <w:b/>
          <w:bCs/>
          <w:sz w:val="24"/>
          <w:szCs w:val="24"/>
          <w:rtl/>
        </w:rPr>
        <w:t>،</w:t>
      </w:r>
      <w:r w:rsidRPr="006164A6">
        <w:rPr>
          <w:rFonts w:cs="B Nazanin" w:hint="cs"/>
          <w:b/>
          <w:sz w:val="24"/>
          <w:szCs w:val="24"/>
          <w:rtl/>
          <w:lang w:bidi="fa-IR"/>
        </w:rPr>
        <w:t xml:space="preserve"> معتقدند ریا به</w:t>
      </w:r>
      <w:r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b/>
          <w:sz w:val="24"/>
          <w:szCs w:val="24"/>
          <w:rtl/>
          <w:lang w:bidi="fa-IR"/>
        </w:rPr>
        <w:t>مثابة خطرناک</w:t>
      </w:r>
      <w:r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b/>
          <w:sz w:val="24"/>
          <w:szCs w:val="24"/>
          <w:rtl/>
          <w:lang w:bidi="fa-IR"/>
        </w:rPr>
        <w:t>ترین رویداد انسانی، سبب شکسته</w:t>
      </w:r>
      <w:r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b/>
          <w:sz w:val="24"/>
          <w:szCs w:val="24"/>
          <w:rtl/>
          <w:lang w:bidi="fa-IR"/>
        </w:rPr>
        <w:t>شدن مرزهای اخلاقی می</w:t>
      </w:r>
      <w:r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b/>
          <w:sz w:val="24"/>
          <w:szCs w:val="24"/>
          <w:rtl/>
          <w:lang w:bidi="fa-IR"/>
        </w:rPr>
        <w:t xml:space="preserve">گردد و جامعه </w:t>
      </w:r>
      <w:r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b/>
          <w:sz w:val="24"/>
          <w:szCs w:val="24"/>
          <w:rtl/>
          <w:lang w:bidi="fa-IR"/>
        </w:rPr>
        <w:t>را از سعادت دور می</w:t>
      </w:r>
      <w:r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b/>
          <w:sz w:val="24"/>
          <w:szCs w:val="24"/>
          <w:rtl/>
          <w:lang w:bidi="fa-IR"/>
        </w:rPr>
        <w:t>کند. مبارزه با ریاکاری، مهم</w:t>
      </w:r>
      <w:r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b/>
          <w:sz w:val="24"/>
          <w:szCs w:val="24"/>
          <w:rtl/>
          <w:lang w:bidi="fa-IR"/>
        </w:rPr>
        <w:t>ترین پیام اجتماعی حافظ و ناآگاهی افراد، نامأنوس</w:t>
      </w:r>
      <w:r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b/>
          <w:sz w:val="24"/>
          <w:szCs w:val="24"/>
          <w:rtl/>
          <w:lang w:bidi="fa-IR"/>
        </w:rPr>
        <w:t>بودن با کلام خدا، بی</w:t>
      </w:r>
      <w:r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b/>
          <w:sz w:val="24"/>
          <w:szCs w:val="24"/>
          <w:rtl/>
          <w:lang w:bidi="fa-IR"/>
        </w:rPr>
        <w:t>بهره</w:t>
      </w:r>
      <w:r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b/>
          <w:sz w:val="24"/>
          <w:szCs w:val="24"/>
          <w:rtl/>
          <w:lang w:bidi="fa-IR"/>
        </w:rPr>
        <w:t>بودن از عشق و محبت و عدم خلوص از علل ریاورزی در جامعه هستند.</w:t>
      </w:r>
    </w:p>
    <w:p w14:paraId="627B1E46" w14:textId="5A73A611" w:rsidR="005D3D3E" w:rsidRPr="006164A6" w:rsidRDefault="00F75CAC" w:rsidP="00250635">
      <w:pPr>
        <w:pStyle w:val="1"/>
        <w:rPr>
          <w:rFonts w:cs="B Nazanin"/>
          <w:sz w:val="24"/>
          <w:szCs w:val="24"/>
          <w:rtl/>
        </w:rPr>
      </w:pPr>
      <w:r w:rsidRPr="006164A6">
        <w:rPr>
          <w:rFonts w:cs="B Nazanin" w:hint="cs"/>
          <w:sz w:val="24"/>
          <w:szCs w:val="24"/>
          <w:rtl/>
        </w:rPr>
        <w:t>5-1-</w:t>
      </w:r>
      <w:r w:rsidR="0010004F" w:rsidRPr="006164A6">
        <w:rPr>
          <w:rFonts w:cs="B Nazanin" w:hint="cs"/>
          <w:sz w:val="24"/>
          <w:szCs w:val="24"/>
          <w:rtl/>
        </w:rPr>
        <w:t xml:space="preserve"> مبانی نظری </w:t>
      </w:r>
    </w:p>
    <w:p w14:paraId="284557CC" w14:textId="77777777" w:rsidR="005D3D3E" w:rsidRPr="006164A6" w:rsidRDefault="00ED2C8D" w:rsidP="00250635">
      <w:pPr>
        <w:pStyle w:val="2"/>
        <w:rPr>
          <w:rFonts w:cs="B Nazanin"/>
          <w:sz w:val="24"/>
          <w:szCs w:val="24"/>
        </w:rPr>
      </w:pPr>
      <w:r w:rsidRPr="006164A6">
        <w:rPr>
          <w:rFonts w:cs="B Nazanin" w:hint="cs"/>
          <w:sz w:val="24"/>
          <w:szCs w:val="24"/>
          <w:rtl/>
        </w:rPr>
        <w:t>1-5-1-</w:t>
      </w:r>
      <w:r w:rsidR="005D3D3E" w:rsidRPr="006164A6">
        <w:rPr>
          <w:rFonts w:cs="B Nazanin" w:hint="cs"/>
          <w:sz w:val="24"/>
          <w:szCs w:val="24"/>
          <w:rtl/>
        </w:rPr>
        <w:t xml:space="preserve"> استعار</w:t>
      </w:r>
      <w:r w:rsidR="0010004F" w:rsidRPr="006164A6">
        <w:rPr>
          <w:rFonts w:cs="B Nazanin" w:hint="cs"/>
          <w:sz w:val="24"/>
          <w:szCs w:val="24"/>
          <w:rtl/>
        </w:rPr>
        <w:t>ة</w:t>
      </w:r>
      <w:r w:rsidR="005D3D3E" w:rsidRPr="006164A6">
        <w:rPr>
          <w:rFonts w:cs="B Nazanin" w:hint="cs"/>
          <w:sz w:val="24"/>
          <w:szCs w:val="24"/>
          <w:rtl/>
        </w:rPr>
        <w:t xml:space="preserve"> مفهومی</w:t>
      </w:r>
    </w:p>
    <w:p w14:paraId="0745E3F6" w14:textId="38996AC7" w:rsidR="005D3D3E" w:rsidRPr="006164A6" w:rsidRDefault="00E147F3" w:rsidP="00250635">
      <w:pPr>
        <w:widowControl w:val="0"/>
        <w:spacing w:line="276" w:lineRule="auto"/>
        <w:rPr>
          <w:rFonts w:cs="B Nazanin"/>
          <w:sz w:val="24"/>
          <w:szCs w:val="24"/>
          <w:rtl/>
          <w:lang w:bidi="fa-IR"/>
        </w:rPr>
      </w:pPr>
      <w:r w:rsidRPr="006164A6">
        <w:rPr>
          <w:rFonts w:cs="B Nazanin" w:hint="cs"/>
          <w:sz w:val="24"/>
          <w:szCs w:val="24"/>
          <w:rtl/>
          <w:lang w:bidi="fa-IR"/>
        </w:rPr>
        <w:t xml:space="preserve">دو </w:t>
      </w:r>
      <w:r w:rsidR="005D3D3E" w:rsidRPr="006164A6">
        <w:rPr>
          <w:rFonts w:cs="B Nazanin" w:hint="cs"/>
          <w:sz w:val="24"/>
          <w:szCs w:val="24"/>
          <w:rtl/>
          <w:lang w:bidi="fa-IR"/>
        </w:rPr>
        <w:t>دیدگاه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در بارة استعاره مطرح است؛ یکی </w:t>
      </w:r>
      <w:r w:rsidR="005D3D3E" w:rsidRPr="006164A6">
        <w:rPr>
          <w:rFonts w:cs="B Nazanin" w:hint="cs"/>
          <w:sz w:val="24"/>
          <w:szCs w:val="24"/>
          <w:rtl/>
          <w:lang w:bidi="fa-IR"/>
        </w:rPr>
        <w:t>دیدگاه سن</w:t>
      </w:r>
      <w:r w:rsidRPr="006164A6">
        <w:rPr>
          <w:rFonts w:cs="B Nazanin" w:hint="cs"/>
          <w:sz w:val="24"/>
          <w:szCs w:val="24"/>
          <w:rtl/>
          <w:lang w:bidi="fa-IR"/>
        </w:rPr>
        <w:t>ّ</w:t>
      </w:r>
      <w:r w:rsidR="005D3D3E" w:rsidRPr="006164A6">
        <w:rPr>
          <w:rFonts w:cs="B Nazanin" w:hint="cs"/>
          <w:sz w:val="24"/>
          <w:szCs w:val="24"/>
          <w:rtl/>
          <w:lang w:bidi="fa-IR"/>
        </w:rPr>
        <w:t xml:space="preserve">تی، </w:t>
      </w:r>
      <w:r w:rsidRPr="006164A6">
        <w:rPr>
          <w:rFonts w:cs="B Nazanin" w:hint="cs"/>
          <w:sz w:val="24"/>
          <w:szCs w:val="24"/>
          <w:rtl/>
          <w:lang w:bidi="fa-IR"/>
        </w:rPr>
        <w:t>که آن را</w:t>
      </w:r>
      <w:r w:rsidR="005D3D3E" w:rsidRPr="006164A6">
        <w:rPr>
          <w:rFonts w:cs="B Nazanin" w:hint="cs"/>
          <w:sz w:val="24"/>
          <w:szCs w:val="24"/>
          <w:rtl/>
          <w:lang w:bidi="fa-IR"/>
        </w:rPr>
        <w:t xml:space="preserve"> ابزاری بلاغی برای زیبایی</w:t>
      </w:r>
      <w:r w:rsidR="005D3D3E" w:rsidRPr="006164A6">
        <w:rPr>
          <w:rFonts w:cs="B Nazanin"/>
          <w:sz w:val="24"/>
          <w:szCs w:val="24"/>
          <w:rtl/>
          <w:lang w:bidi="fa-IR"/>
        </w:rPr>
        <w:softHyphen/>
      </w:r>
      <w:r w:rsidR="005D3D3E" w:rsidRPr="006164A6">
        <w:rPr>
          <w:rFonts w:cs="B Nazanin" w:hint="cs"/>
          <w:sz w:val="24"/>
          <w:szCs w:val="24"/>
          <w:rtl/>
          <w:lang w:bidi="fa-IR"/>
        </w:rPr>
        <w:t>شناسی کلام ادبی</w:t>
      </w:r>
      <w:r w:rsidRPr="006164A6">
        <w:rPr>
          <w:rFonts w:cs="B Nazanin" w:hint="cs"/>
          <w:sz w:val="24"/>
          <w:szCs w:val="24"/>
          <w:rtl/>
          <w:lang w:bidi="fa-IR"/>
        </w:rPr>
        <w:t>،</w:t>
      </w:r>
      <w:r w:rsidR="005D3D3E" w:rsidRPr="006164A6">
        <w:rPr>
          <w:rFonts w:cs="B Nazanin" w:hint="cs"/>
          <w:sz w:val="24"/>
          <w:szCs w:val="24"/>
          <w:rtl/>
          <w:lang w:bidi="fa-IR"/>
        </w:rPr>
        <w:t xml:space="preserve"> اعم از نثر یا نظم </w:t>
      </w:r>
      <w:r w:rsidR="00AA58C7" w:rsidRPr="006164A6">
        <w:rPr>
          <w:rFonts w:cs="B Nazanin" w:hint="cs"/>
          <w:sz w:val="24"/>
          <w:szCs w:val="24"/>
          <w:rtl/>
          <w:lang w:bidi="fa-IR"/>
        </w:rPr>
        <w:t>می</w:t>
      </w:r>
      <w:r w:rsidR="00AA58C7" w:rsidRPr="006164A6">
        <w:rPr>
          <w:rFonts w:cs="B Nazanin"/>
          <w:sz w:val="24"/>
          <w:szCs w:val="24"/>
          <w:rtl/>
          <w:lang w:bidi="fa-IR"/>
        </w:rPr>
        <w:softHyphen/>
      </w:r>
      <w:r w:rsidR="00AA58C7" w:rsidRPr="006164A6">
        <w:rPr>
          <w:rFonts w:cs="B Nazanin" w:hint="cs"/>
          <w:sz w:val="24"/>
          <w:szCs w:val="24"/>
          <w:rtl/>
          <w:lang w:bidi="fa-IR"/>
        </w:rPr>
        <w:t xml:space="preserve">داند و دیگری، </w:t>
      </w:r>
      <w:r w:rsidR="005D3D3E" w:rsidRPr="006164A6">
        <w:rPr>
          <w:rFonts w:cs="B Nazanin" w:hint="cs"/>
          <w:sz w:val="24"/>
          <w:szCs w:val="24"/>
          <w:rtl/>
          <w:lang w:bidi="fa-IR"/>
        </w:rPr>
        <w:t>دیدگاه زبان</w:t>
      </w:r>
      <w:r w:rsidR="005D3D3E" w:rsidRPr="006164A6">
        <w:rPr>
          <w:rFonts w:cs="B Nazanin"/>
          <w:sz w:val="24"/>
          <w:szCs w:val="24"/>
          <w:rtl/>
          <w:lang w:bidi="fa-IR"/>
        </w:rPr>
        <w:softHyphen/>
      </w:r>
      <w:r w:rsidR="005D3D3E" w:rsidRPr="006164A6">
        <w:rPr>
          <w:rFonts w:cs="B Nazanin" w:hint="cs"/>
          <w:sz w:val="24"/>
          <w:szCs w:val="24"/>
          <w:rtl/>
          <w:lang w:bidi="fa-IR"/>
        </w:rPr>
        <w:t>شناسی شناختی</w:t>
      </w:r>
      <w:r w:rsidR="006A03BE" w:rsidRPr="006164A6">
        <w:rPr>
          <w:rFonts w:cs="B Nazanin" w:hint="cs"/>
          <w:sz w:val="24"/>
          <w:szCs w:val="24"/>
          <w:rtl/>
          <w:lang w:bidi="fa-IR"/>
        </w:rPr>
        <w:t xml:space="preserve"> که</w:t>
      </w:r>
      <w:r w:rsidR="00AA58C7" w:rsidRPr="006164A6">
        <w:rPr>
          <w:rFonts w:cs="B Nazanin" w:hint="cs"/>
          <w:sz w:val="24"/>
          <w:szCs w:val="24"/>
          <w:rtl/>
        </w:rPr>
        <w:t xml:space="preserve"> استعاره</w:t>
      </w:r>
      <w:r w:rsidR="006A03BE" w:rsidRPr="006164A6">
        <w:rPr>
          <w:rFonts w:cs="B Nazanin" w:hint="cs"/>
          <w:sz w:val="24"/>
          <w:szCs w:val="24"/>
          <w:rtl/>
        </w:rPr>
        <w:t xml:space="preserve"> را</w:t>
      </w:r>
      <w:r w:rsidR="00AA58C7" w:rsidRPr="006164A6">
        <w:rPr>
          <w:rFonts w:cs="B Nazanin" w:hint="cs"/>
          <w:sz w:val="24"/>
          <w:szCs w:val="24"/>
          <w:rtl/>
        </w:rPr>
        <w:t xml:space="preserve"> امری شناختی </w:t>
      </w:r>
      <w:r w:rsidR="006A03BE" w:rsidRPr="006164A6">
        <w:rPr>
          <w:rFonts w:cs="B Nazanin" w:hint="cs"/>
          <w:sz w:val="24"/>
          <w:szCs w:val="24"/>
          <w:rtl/>
        </w:rPr>
        <w:t>و محصول</w:t>
      </w:r>
      <w:r w:rsidR="00AA58C7" w:rsidRPr="006164A6">
        <w:rPr>
          <w:rFonts w:cs="B Nazanin" w:hint="cs"/>
          <w:sz w:val="24"/>
          <w:szCs w:val="24"/>
          <w:rtl/>
        </w:rPr>
        <w:t xml:space="preserve"> ذهن</w:t>
      </w:r>
      <w:r w:rsidR="00250106" w:rsidRPr="006164A6">
        <w:rPr>
          <w:rFonts w:cs="B Nazanin" w:hint="cs"/>
          <w:sz w:val="24"/>
          <w:szCs w:val="24"/>
          <w:rtl/>
        </w:rPr>
        <w:t xml:space="preserve"> و تفکر</w:t>
      </w:r>
      <w:r w:rsidR="00AA58C7" w:rsidRPr="006164A6">
        <w:rPr>
          <w:rFonts w:cs="B Nazanin" w:hint="cs"/>
          <w:sz w:val="24"/>
          <w:szCs w:val="24"/>
          <w:rtl/>
        </w:rPr>
        <w:t xml:space="preserve"> انسان </w:t>
      </w:r>
      <w:r w:rsidR="006A03BE" w:rsidRPr="006164A6">
        <w:rPr>
          <w:rFonts w:cs="B Nazanin" w:hint="cs"/>
          <w:sz w:val="24"/>
          <w:szCs w:val="24"/>
          <w:rtl/>
        </w:rPr>
        <w:t>می</w:t>
      </w:r>
      <w:r w:rsidR="006A03BE" w:rsidRPr="006164A6">
        <w:rPr>
          <w:rFonts w:cs="B Nazanin"/>
          <w:sz w:val="24"/>
          <w:szCs w:val="24"/>
          <w:rtl/>
        </w:rPr>
        <w:softHyphen/>
      </w:r>
      <w:r w:rsidR="006A03BE" w:rsidRPr="006164A6">
        <w:rPr>
          <w:rFonts w:cs="B Nazanin" w:hint="cs"/>
          <w:sz w:val="24"/>
          <w:szCs w:val="24"/>
          <w:rtl/>
        </w:rPr>
        <w:t>شناسد.</w:t>
      </w:r>
      <w:r w:rsidR="006C1B9E" w:rsidRPr="006164A6">
        <w:rPr>
          <w:rFonts w:cs="B Nazanin" w:hint="cs"/>
          <w:sz w:val="24"/>
          <w:szCs w:val="24"/>
          <w:rtl/>
          <w:lang w:bidi="fa-IR"/>
        </w:rPr>
        <w:t xml:space="preserve"> </w:t>
      </w:r>
      <w:r w:rsidR="005D3D3E" w:rsidRPr="006164A6">
        <w:rPr>
          <w:rFonts w:cs="B Nazanin" w:hint="cs"/>
          <w:sz w:val="24"/>
          <w:szCs w:val="24"/>
          <w:rtl/>
          <w:lang w:bidi="fa-IR"/>
        </w:rPr>
        <w:t xml:space="preserve">لیکاف و جانسون بر این </w:t>
      </w:r>
      <w:r w:rsidR="00250106" w:rsidRPr="006164A6">
        <w:rPr>
          <w:rFonts w:cs="B Nazanin" w:hint="cs"/>
          <w:sz w:val="24"/>
          <w:szCs w:val="24"/>
          <w:rtl/>
          <w:lang w:bidi="fa-IR"/>
        </w:rPr>
        <w:t>باورند که «نظام مفهومی معمول</w:t>
      </w:r>
      <w:r w:rsidR="00163026" w:rsidRPr="006164A6">
        <w:rPr>
          <w:rFonts w:cs="B Nazanin" w:hint="cs"/>
          <w:sz w:val="24"/>
          <w:szCs w:val="24"/>
          <w:rtl/>
          <w:lang w:bidi="fa-IR"/>
        </w:rPr>
        <w:t>ِ</w:t>
      </w:r>
      <w:r w:rsidR="00250106" w:rsidRPr="006164A6">
        <w:rPr>
          <w:rFonts w:cs="B Nazanin" w:hint="cs"/>
          <w:sz w:val="24"/>
          <w:szCs w:val="24"/>
          <w:rtl/>
          <w:lang w:bidi="fa-IR"/>
        </w:rPr>
        <w:t xml:space="preserve"> ما</w:t>
      </w:r>
      <w:r w:rsidR="005D3D3E" w:rsidRPr="006164A6">
        <w:rPr>
          <w:rFonts w:cs="B Nazanin" w:hint="cs"/>
          <w:sz w:val="24"/>
          <w:szCs w:val="24"/>
          <w:rtl/>
          <w:lang w:bidi="fa-IR"/>
        </w:rPr>
        <w:t xml:space="preserve"> که در چارچوب آن می</w:t>
      </w:r>
      <w:r w:rsidR="005D3D3E" w:rsidRPr="006164A6">
        <w:rPr>
          <w:rFonts w:cs="B Nazanin"/>
          <w:sz w:val="24"/>
          <w:szCs w:val="24"/>
          <w:rtl/>
          <w:lang w:bidi="fa-IR"/>
        </w:rPr>
        <w:softHyphen/>
      </w:r>
      <w:r w:rsidR="005D3D3E" w:rsidRPr="006164A6">
        <w:rPr>
          <w:rFonts w:cs="B Nazanin" w:hint="cs"/>
          <w:sz w:val="24"/>
          <w:szCs w:val="24"/>
          <w:rtl/>
          <w:lang w:bidi="fa-IR"/>
        </w:rPr>
        <w:t>اندیشیم و عمل می</w:t>
      </w:r>
      <w:r w:rsidR="005D3D3E" w:rsidRPr="006164A6">
        <w:rPr>
          <w:rFonts w:cs="B Nazanin"/>
          <w:sz w:val="24"/>
          <w:szCs w:val="24"/>
          <w:rtl/>
          <w:lang w:bidi="fa-IR"/>
        </w:rPr>
        <w:softHyphen/>
      </w:r>
      <w:r w:rsidR="005D3D3E" w:rsidRPr="006164A6">
        <w:rPr>
          <w:rFonts w:cs="B Nazanin" w:hint="cs"/>
          <w:sz w:val="24"/>
          <w:szCs w:val="24"/>
          <w:rtl/>
          <w:lang w:bidi="fa-IR"/>
        </w:rPr>
        <w:t>کنیم، ماهیتی ا</w:t>
      </w:r>
      <w:r w:rsidR="00FA4EAA" w:rsidRPr="006164A6">
        <w:rPr>
          <w:rFonts w:cs="B Nazanin" w:hint="cs"/>
          <w:sz w:val="24"/>
          <w:szCs w:val="24"/>
          <w:rtl/>
          <w:lang w:bidi="fa-IR"/>
        </w:rPr>
        <w:t xml:space="preserve">ساساً استعاری دارد» (1401: 13). </w:t>
      </w:r>
      <w:r w:rsidR="005D3D3E" w:rsidRPr="006164A6">
        <w:rPr>
          <w:rFonts w:cs="B Nazanin" w:hint="cs"/>
          <w:sz w:val="24"/>
          <w:szCs w:val="24"/>
          <w:rtl/>
          <w:lang w:bidi="fa-IR"/>
        </w:rPr>
        <w:t>استعار</w:t>
      </w:r>
      <w:r w:rsidR="009E375A" w:rsidRPr="006164A6">
        <w:rPr>
          <w:rFonts w:cs="B Nazanin" w:hint="cs"/>
          <w:sz w:val="24"/>
          <w:szCs w:val="24"/>
          <w:rtl/>
          <w:lang w:bidi="fa-IR"/>
        </w:rPr>
        <w:t>ة</w:t>
      </w:r>
      <w:r w:rsidR="005D3D3E" w:rsidRPr="006164A6">
        <w:rPr>
          <w:rFonts w:cs="B Nazanin" w:hint="cs"/>
          <w:sz w:val="24"/>
          <w:szCs w:val="24"/>
          <w:rtl/>
          <w:lang w:bidi="fa-IR"/>
        </w:rPr>
        <w:t xml:space="preserve"> مفهومی</w:t>
      </w:r>
      <w:r w:rsidR="009E375A" w:rsidRPr="006164A6">
        <w:rPr>
          <w:rFonts w:cs="B Nazanin" w:hint="cs"/>
          <w:sz w:val="24"/>
          <w:szCs w:val="24"/>
          <w:rtl/>
          <w:lang w:bidi="fa-IR"/>
        </w:rPr>
        <w:t xml:space="preserve"> دارای ویژگی</w:t>
      </w:r>
      <w:r w:rsidR="009E375A" w:rsidRPr="006164A6">
        <w:rPr>
          <w:rFonts w:cs="B Nazanin"/>
          <w:sz w:val="24"/>
          <w:szCs w:val="24"/>
          <w:rtl/>
          <w:lang w:bidi="fa-IR"/>
        </w:rPr>
        <w:softHyphen/>
      </w:r>
      <w:r w:rsidR="009E375A" w:rsidRPr="006164A6">
        <w:rPr>
          <w:rFonts w:cs="B Nazanin" w:hint="cs"/>
          <w:sz w:val="24"/>
          <w:szCs w:val="24"/>
          <w:rtl/>
          <w:lang w:bidi="fa-IR"/>
        </w:rPr>
        <w:t>هایی است که مهم</w:t>
      </w:r>
      <w:r w:rsidR="009E375A" w:rsidRPr="006164A6">
        <w:rPr>
          <w:rFonts w:cs="B Nazanin"/>
          <w:sz w:val="24"/>
          <w:szCs w:val="24"/>
          <w:rtl/>
          <w:lang w:bidi="fa-IR"/>
        </w:rPr>
        <w:softHyphen/>
      </w:r>
      <w:r w:rsidR="009E375A" w:rsidRPr="006164A6">
        <w:rPr>
          <w:rFonts w:cs="B Nazanin" w:hint="cs"/>
          <w:sz w:val="24"/>
          <w:szCs w:val="24"/>
          <w:rtl/>
          <w:lang w:bidi="fa-IR"/>
        </w:rPr>
        <w:t>ترین آن</w:t>
      </w:r>
      <w:r w:rsidR="009E375A" w:rsidRPr="006164A6">
        <w:rPr>
          <w:rFonts w:cs="B Nazanin"/>
          <w:sz w:val="24"/>
          <w:szCs w:val="24"/>
          <w:rtl/>
          <w:lang w:bidi="fa-IR"/>
        </w:rPr>
        <w:softHyphen/>
      </w:r>
      <w:r w:rsidR="009E375A" w:rsidRPr="006164A6">
        <w:rPr>
          <w:rFonts w:cs="B Nazanin" w:hint="cs"/>
          <w:sz w:val="24"/>
          <w:szCs w:val="24"/>
          <w:rtl/>
          <w:lang w:bidi="fa-IR"/>
        </w:rPr>
        <w:t>ها عبارتند از:</w:t>
      </w:r>
      <w:r w:rsidR="005D3D3E" w:rsidRPr="006164A6">
        <w:rPr>
          <w:rFonts w:cs="B Nazanin" w:hint="cs"/>
          <w:sz w:val="24"/>
          <w:szCs w:val="24"/>
          <w:rtl/>
          <w:lang w:bidi="fa-IR"/>
        </w:rPr>
        <w:t xml:space="preserve"> </w:t>
      </w:r>
      <w:r w:rsidR="00896AE4" w:rsidRPr="006164A6">
        <w:rPr>
          <w:rFonts w:cs="B Nazanin" w:hint="cs"/>
          <w:sz w:val="24"/>
          <w:szCs w:val="24"/>
          <w:rtl/>
          <w:lang w:bidi="fa-IR"/>
        </w:rPr>
        <w:t xml:space="preserve">1) </w:t>
      </w:r>
      <w:r w:rsidR="005D3D3E" w:rsidRPr="006164A6">
        <w:rPr>
          <w:rFonts w:cs="B Nazanin" w:hint="cs"/>
          <w:sz w:val="24"/>
          <w:szCs w:val="24"/>
          <w:rtl/>
          <w:lang w:bidi="fa-IR"/>
        </w:rPr>
        <w:t>افکار تا حد زیادی</w:t>
      </w:r>
      <w:r w:rsidR="00896AE4" w:rsidRPr="006164A6">
        <w:rPr>
          <w:rFonts w:cs="B Nazanin" w:hint="cs"/>
          <w:sz w:val="24"/>
          <w:szCs w:val="24"/>
          <w:rtl/>
          <w:lang w:bidi="fa-IR"/>
        </w:rPr>
        <w:t xml:space="preserve"> ناخودآگاه هستند؛ چنان</w:t>
      </w:r>
      <w:r w:rsidR="00896AE4" w:rsidRPr="006164A6">
        <w:rPr>
          <w:rFonts w:cs="B Nazanin"/>
          <w:sz w:val="24"/>
          <w:szCs w:val="24"/>
          <w:rtl/>
          <w:lang w:bidi="fa-IR"/>
        </w:rPr>
        <w:softHyphen/>
      </w:r>
      <w:r w:rsidR="00896AE4" w:rsidRPr="006164A6">
        <w:rPr>
          <w:rFonts w:cs="B Nazanin" w:hint="cs"/>
          <w:sz w:val="24"/>
          <w:szCs w:val="24"/>
          <w:rtl/>
          <w:lang w:bidi="fa-IR"/>
        </w:rPr>
        <w:t xml:space="preserve">که </w:t>
      </w:r>
      <w:r w:rsidR="005D3D3E" w:rsidRPr="006164A6">
        <w:rPr>
          <w:rFonts w:cs="B Nazanin" w:hint="cs"/>
          <w:sz w:val="24"/>
          <w:szCs w:val="24"/>
          <w:rtl/>
          <w:lang w:bidi="fa-IR"/>
        </w:rPr>
        <w:t>م</w:t>
      </w:r>
      <w:r w:rsidR="00896AE4" w:rsidRPr="006164A6">
        <w:rPr>
          <w:rFonts w:cs="B Nazanin" w:hint="cs"/>
          <w:sz w:val="24"/>
          <w:szCs w:val="24"/>
          <w:rtl/>
          <w:lang w:bidi="fa-IR"/>
        </w:rPr>
        <w:t>ا تسل</w:t>
      </w:r>
      <w:r w:rsidR="000936E9" w:rsidRPr="006164A6">
        <w:rPr>
          <w:rFonts w:cs="B Nazanin" w:hint="cs"/>
          <w:sz w:val="24"/>
          <w:szCs w:val="24"/>
          <w:rtl/>
          <w:lang w:bidi="fa-IR"/>
        </w:rPr>
        <w:t>ّ</w:t>
      </w:r>
      <w:r w:rsidR="00896AE4" w:rsidRPr="006164A6">
        <w:rPr>
          <w:rFonts w:cs="B Nazanin" w:hint="cs"/>
          <w:sz w:val="24"/>
          <w:szCs w:val="24"/>
          <w:rtl/>
          <w:lang w:bidi="fa-IR"/>
        </w:rPr>
        <w:t xml:space="preserve">طی بر </w:t>
      </w:r>
      <w:r w:rsidR="00144B12" w:rsidRPr="006164A6">
        <w:rPr>
          <w:rFonts w:cs="B Nazanin" w:hint="cs"/>
          <w:sz w:val="24"/>
          <w:szCs w:val="24"/>
          <w:rtl/>
          <w:lang w:bidi="fa-IR"/>
        </w:rPr>
        <w:t>آن</w:t>
      </w:r>
      <w:r w:rsidR="00896AE4" w:rsidRPr="006164A6">
        <w:rPr>
          <w:rFonts w:cs="B Nazanin" w:hint="cs"/>
          <w:sz w:val="24"/>
          <w:szCs w:val="24"/>
          <w:rtl/>
          <w:lang w:bidi="fa-IR"/>
        </w:rPr>
        <w:t xml:space="preserve"> نداریم. </w:t>
      </w:r>
      <w:r w:rsidR="005D3D3E" w:rsidRPr="006164A6">
        <w:rPr>
          <w:rFonts w:cs="B Nazanin" w:hint="cs"/>
          <w:sz w:val="24"/>
          <w:szCs w:val="24"/>
          <w:rtl/>
          <w:lang w:bidi="fa-IR"/>
        </w:rPr>
        <w:t>از راه و روش</w:t>
      </w:r>
      <w:r w:rsidR="00896AE4" w:rsidRPr="006164A6">
        <w:rPr>
          <w:rFonts w:cs="B Nazanin" w:hint="cs"/>
          <w:sz w:val="24"/>
          <w:szCs w:val="24"/>
          <w:rtl/>
          <w:lang w:bidi="fa-IR"/>
        </w:rPr>
        <w:t xml:space="preserve"> تفکر و استدلال خود آگاه نبوده</w:t>
      </w:r>
      <w:r w:rsidR="005D3D3E" w:rsidRPr="006164A6">
        <w:rPr>
          <w:rFonts w:cs="B Nazanin" w:hint="cs"/>
          <w:sz w:val="24"/>
          <w:szCs w:val="24"/>
          <w:rtl/>
          <w:lang w:bidi="fa-IR"/>
        </w:rPr>
        <w:t xml:space="preserve"> و ذهن ما قادر به تفکر دربار</w:t>
      </w:r>
      <w:r w:rsidR="009E375A" w:rsidRPr="006164A6">
        <w:rPr>
          <w:rFonts w:cs="B Nazanin" w:hint="cs"/>
          <w:sz w:val="24"/>
          <w:szCs w:val="24"/>
          <w:rtl/>
          <w:lang w:bidi="fa-IR"/>
        </w:rPr>
        <w:t>ة</w:t>
      </w:r>
      <w:r w:rsidR="005D3D3E" w:rsidRPr="006164A6">
        <w:rPr>
          <w:rFonts w:cs="B Nazanin" w:hint="cs"/>
          <w:sz w:val="24"/>
          <w:szCs w:val="24"/>
          <w:rtl/>
          <w:lang w:bidi="fa-IR"/>
        </w:rPr>
        <w:t xml:space="preserve"> تمام امور نیست. </w:t>
      </w:r>
      <w:r w:rsidR="009E375A" w:rsidRPr="006164A6">
        <w:rPr>
          <w:rFonts w:cs="B Nazanin" w:hint="cs"/>
          <w:sz w:val="24"/>
          <w:szCs w:val="24"/>
          <w:rtl/>
          <w:lang w:bidi="fa-IR"/>
        </w:rPr>
        <w:t>2</w:t>
      </w:r>
      <w:r w:rsidR="005D3D3E" w:rsidRPr="006164A6">
        <w:rPr>
          <w:rFonts w:cs="B Nazanin" w:hint="cs"/>
          <w:sz w:val="24"/>
          <w:szCs w:val="24"/>
          <w:rtl/>
          <w:lang w:bidi="fa-IR"/>
        </w:rPr>
        <w:t>) مفاهیم انتزاعی عمدتا</w:t>
      </w:r>
      <w:r w:rsidR="009E375A" w:rsidRPr="006164A6">
        <w:rPr>
          <w:rFonts w:cs="B Nazanin" w:hint="cs"/>
          <w:sz w:val="24"/>
          <w:szCs w:val="24"/>
          <w:rtl/>
          <w:lang w:bidi="fa-IR"/>
        </w:rPr>
        <w:t xml:space="preserve">ً استعاری هستند؛ </w:t>
      </w:r>
      <w:r w:rsidR="00896AE4" w:rsidRPr="006164A6">
        <w:rPr>
          <w:rFonts w:cs="B Nazanin" w:hint="cs"/>
          <w:sz w:val="24"/>
          <w:szCs w:val="24"/>
          <w:rtl/>
          <w:lang w:bidi="fa-IR"/>
        </w:rPr>
        <w:t>به</w:t>
      </w:r>
      <w:r w:rsidR="00896AE4" w:rsidRPr="006164A6">
        <w:rPr>
          <w:rFonts w:cs="B Nazanin"/>
          <w:sz w:val="24"/>
          <w:szCs w:val="24"/>
          <w:rtl/>
          <w:lang w:bidi="fa-IR"/>
        </w:rPr>
        <w:softHyphen/>
      </w:r>
      <w:r w:rsidR="00896AE4" w:rsidRPr="006164A6">
        <w:rPr>
          <w:rFonts w:cs="B Nazanin" w:hint="cs"/>
          <w:sz w:val="24"/>
          <w:szCs w:val="24"/>
          <w:rtl/>
          <w:lang w:bidi="fa-IR"/>
        </w:rPr>
        <w:t>طوری</w:t>
      </w:r>
      <w:r w:rsidR="00896AE4" w:rsidRPr="006164A6">
        <w:rPr>
          <w:rFonts w:cs="B Nazanin"/>
          <w:sz w:val="24"/>
          <w:szCs w:val="24"/>
          <w:rtl/>
          <w:lang w:bidi="fa-IR"/>
        </w:rPr>
        <w:softHyphen/>
      </w:r>
      <w:r w:rsidR="00896AE4" w:rsidRPr="006164A6">
        <w:rPr>
          <w:rFonts w:cs="B Nazanin" w:hint="cs"/>
          <w:sz w:val="24"/>
          <w:szCs w:val="24"/>
          <w:rtl/>
          <w:lang w:bidi="fa-IR"/>
        </w:rPr>
        <w:t>که</w:t>
      </w:r>
      <w:r w:rsidR="005D3D3E" w:rsidRPr="006164A6">
        <w:rPr>
          <w:rFonts w:cs="B Nazanin" w:hint="cs"/>
          <w:sz w:val="24"/>
          <w:szCs w:val="24"/>
          <w:rtl/>
          <w:lang w:bidi="fa-IR"/>
        </w:rPr>
        <w:t xml:space="preserve"> </w:t>
      </w:r>
      <w:r w:rsidR="00896AE4" w:rsidRPr="006164A6">
        <w:rPr>
          <w:rFonts w:cs="B Nazanin" w:hint="cs"/>
          <w:sz w:val="24"/>
          <w:szCs w:val="24"/>
          <w:rtl/>
          <w:lang w:bidi="fa-IR"/>
        </w:rPr>
        <w:t xml:space="preserve">اکثر حقایق غیرفیزیکی، </w:t>
      </w:r>
      <w:r w:rsidR="005D3D3E" w:rsidRPr="006164A6">
        <w:rPr>
          <w:rFonts w:cs="B Nazanin" w:hint="cs"/>
          <w:sz w:val="24"/>
          <w:szCs w:val="24"/>
          <w:rtl/>
          <w:lang w:bidi="fa-IR"/>
        </w:rPr>
        <w:t>مانند مفاهیم</w:t>
      </w:r>
      <w:r w:rsidR="00896AE4" w:rsidRPr="006164A6">
        <w:rPr>
          <w:rFonts w:cs="B Nazanin" w:hint="cs"/>
          <w:sz w:val="24"/>
          <w:szCs w:val="24"/>
          <w:rtl/>
          <w:lang w:bidi="fa-IR"/>
        </w:rPr>
        <w:t xml:space="preserve"> فرهنگی،</w:t>
      </w:r>
      <w:r w:rsidR="00144B12" w:rsidRPr="006164A6">
        <w:rPr>
          <w:rFonts w:cs="B Nazanin" w:hint="cs"/>
          <w:sz w:val="24"/>
          <w:szCs w:val="24"/>
          <w:rtl/>
          <w:lang w:bidi="fa-IR"/>
        </w:rPr>
        <w:t xml:space="preserve"> </w:t>
      </w:r>
      <w:r w:rsidR="00896AE4" w:rsidRPr="006164A6">
        <w:rPr>
          <w:rFonts w:cs="B Nazanin" w:hint="cs"/>
          <w:sz w:val="24"/>
          <w:szCs w:val="24"/>
          <w:rtl/>
          <w:lang w:bidi="fa-IR"/>
        </w:rPr>
        <w:t>سیاسی،</w:t>
      </w:r>
      <w:r w:rsidR="005D3D3E" w:rsidRPr="006164A6">
        <w:rPr>
          <w:rFonts w:cs="B Nazanin" w:hint="cs"/>
          <w:sz w:val="24"/>
          <w:szCs w:val="24"/>
          <w:rtl/>
          <w:lang w:bidi="fa-IR"/>
        </w:rPr>
        <w:t xml:space="preserve"> اجتماعی، روان</w:t>
      </w:r>
      <w:r w:rsidR="005D3D3E" w:rsidRPr="006164A6">
        <w:rPr>
          <w:rFonts w:cs="B Nazanin"/>
          <w:sz w:val="24"/>
          <w:szCs w:val="24"/>
          <w:rtl/>
          <w:lang w:bidi="fa-IR"/>
        </w:rPr>
        <w:softHyphen/>
      </w:r>
      <w:r w:rsidR="005D3D3E" w:rsidRPr="006164A6">
        <w:rPr>
          <w:rFonts w:cs="B Nazanin" w:hint="cs"/>
          <w:sz w:val="24"/>
          <w:szCs w:val="24"/>
          <w:rtl/>
          <w:lang w:bidi="fa-IR"/>
        </w:rPr>
        <w:t xml:space="preserve">شناختی و </w:t>
      </w:r>
      <w:r w:rsidR="00896AE4" w:rsidRPr="006164A6">
        <w:rPr>
          <w:rFonts w:cs="B Nazanin" w:hint="cs"/>
          <w:sz w:val="24"/>
          <w:szCs w:val="24"/>
          <w:rtl/>
          <w:lang w:bidi="fa-IR"/>
        </w:rPr>
        <w:t xml:space="preserve">نظایر آن، </w:t>
      </w:r>
      <w:r w:rsidR="00896AE4" w:rsidRPr="006164A6">
        <w:rPr>
          <w:rFonts w:cs="B Nazanin" w:hint="cs"/>
          <w:sz w:val="24"/>
          <w:szCs w:val="24"/>
          <w:rtl/>
          <w:lang w:bidi="fa-IR"/>
        </w:rPr>
        <w:lastRenderedPageBreak/>
        <w:t>به</w:t>
      </w:r>
      <w:r w:rsidR="00896AE4" w:rsidRPr="006164A6">
        <w:rPr>
          <w:rFonts w:cs="B Nazanin"/>
          <w:sz w:val="24"/>
          <w:szCs w:val="24"/>
          <w:rtl/>
          <w:lang w:bidi="fa-IR"/>
        </w:rPr>
        <w:softHyphen/>
      </w:r>
      <w:r w:rsidR="005D3D3E" w:rsidRPr="006164A6">
        <w:rPr>
          <w:rFonts w:cs="B Nazanin" w:hint="cs"/>
          <w:sz w:val="24"/>
          <w:szCs w:val="24"/>
          <w:rtl/>
          <w:lang w:bidi="fa-IR"/>
        </w:rPr>
        <w:t>کمک حقایق فیزیکی</w:t>
      </w:r>
      <w:r w:rsidR="00896AE4" w:rsidRPr="006164A6">
        <w:rPr>
          <w:rFonts w:cs="B Nazanin" w:hint="cs"/>
          <w:sz w:val="24"/>
          <w:szCs w:val="24"/>
          <w:rtl/>
          <w:lang w:bidi="fa-IR"/>
        </w:rPr>
        <w:t>،</w:t>
      </w:r>
      <w:r w:rsidR="005D3D3E" w:rsidRPr="006164A6">
        <w:rPr>
          <w:rFonts w:cs="B Nazanin" w:hint="cs"/>
          <w:sz w:val="24"/>
          <w:szCs w:val="24"/>
          <w:rtl/>
          <w:lang w:bidi="fa-IR"/>
        </w:rPr>
        <w:t xml:space="preserve"> یعنی به</w:t>
      </w:r>
      <w:r w:rsidR="00FD4AF2" w:rsidRPr="006164A6">
        <w:rPr>
          <w:rFonts w:cs="B Nazanin"/>
          <w:sz w:val="24"/>
          <w:szCs w:val="24"/>
          <w:rtl/>
          <w:lang w:bidi="fa-IR"/>
        </w:rPr>
        <w:softHyphen/>
      </w:r>
      <w:r w:rsidR="005D3D3E" w:rsidRPr="006164A6">
        <w:rPr>
          <w:rFonts w:cs="B Nazanin" w:hint="cs"/>
          <w:sz w:val="24"/>
          <w:szCs w:val="24"/>
          <w:rtl/>
          <w:lang w:bidi="fa-IR"/>
        </w:rPr>
        <w:t>کمک تجربیات مادّی درک می</w:t>
      </w:r>
      <w:r w:rsidR="005D3D3E" w:rsidRPr="006164A6">
        <w:rPr>
          <w:rFonts w:cs="B Nazanin"/>
          <w:sz w:val="24"/>
          <w:szCs w:val="24"/>
          <w:rtl/>
          <w:lang w:bidi="fa-IR"/>
        </w:rPr>
        <w:softHyphen/>
      </w:r>
      <w:r w:rsidR="005D3D3E" w:rsidRPr="006164A6">
        <w:rPr>
          <w:rFonts w:cs="B Nazanin" w:hint="cs"/>
          <w:sz w:val="24"/>
          <w:szCs w:val="24"/>
          <w:rtl/>
          <w:lang w:bidi="fa-IR"/>
        </w:rPr>
        <w:t>شوند.</w:t>
      </w:r>
      <w:r w:rsidR="00FD4AF2" w:rsidRPr="006164A6">
        <w:rPr>
          <w:rFonts w:cs="B Nazanin" w:hint="cs"/>
          <w:sz w:val="24"/>
          <w:szCs w:val="24"/>
          <w:rtl/>
          <w:lang w:bidi="fa-IR"/>
        </w:rPr>
        <w:t xml:space="preserve"> 3</w:t>
      </w:r>
      <w:r w:rsidR="005D3D3E" w:rsidRPr="006164A6">
        <w:rPr>
          <w:rFonts w:cs="B Nazanin" w:hint="cs"/>
          <w:sz w:val="24"/>
          <w:szCs w:val="24"/>
          <w:rtl/>
          <w:lang w:bidi="fa-IR"/>
        </w:rPr>
        <w:t>) ذهن تجسّمی است. بدین معنا که مفاهیم چه مستقیم و چه غیرمستقیم، م</w:t>
      </w:r>
      <w:r w:rsidR="00FA4EAA" w:rsidRPr="006164A6">
        <w:rPr>
          <w:rFonts w:cs="B Nazanin" w:hint="cs"/>
          <w:sz w:val="24"/>
          <w:szCs w:val="24"/>
          <w:rtl/>
          <w:lang w:bidi="fa-IR"/>
        </w:rPr>
        <w:t>عانی خود را از طریق تجارب جسمی-</w:t>
      </w:r>
      <w:r w:rsidR="005D3D3E" w:rsidRPr="006164A6">
        <w:rPr>
          <w:rFonts w:cs="B Nazanin" w:hint="cs"/>
          <w:sz w:val="24"/>
          <w:szCs w:val="24"/>
          <w:rtl/>
          <w:lang w:bidi="fa-IR"/>
        </w:rPr>
        <w:t>حرکتی به</w:t>
      </w:r>
      <w:r w:rsidR="005D3D3E" w:rsidRPr="006164A6">
        <w:rPr>
          <w:rFonts w:cs="B Nazanin"/>
          <w:sz w:val="24"/>
          <w:szCs w:val="24"/>
          <w:rtl/>
          <w:lang w:bidi="fa-IR"/>
        </w:rPr>
        <w:softHyphen/>
      </w:r>
      <w:r w:rsidR="005D3D3E" w:rsidRPr="006164A6">
        <w:rPr>
          <w:rFonts w:cs="B Nazanin" w:hint="cs"/>
          <w:sz w:val="24"/>
          <w:szCs w:val="24"/>
          <w:rtl/>
          <w:lang w:bidi="fa-IR"/>
        </w:rPr>
        <w:t>دست</w:t>
      </w:r>
      <w:r w:rsidR="005D3D3E" w:rsidRPr="006164A6">
        <w:rPr>
          <w:rFonts w:cs="B Nazanin"/>
          <w:sz w:val="24"/>
          <w:szCs w:val="24"/>
          <w:rtl/>
          <w:lang w:bidi="fa-IR"/>
        </w:rPr>
        <w:softHyphen/>
      </w:r>
      <w:r w:rsidR="005D3D3E" w:rsidRPr="006164A6">
        <w:rPr>
          <w:rFonts w:cs="B Nazanin" w:hint="cs"/>
          <w:sz w:val="24"/>
          <w:szCs w:val="24"/>
          <w:rtl/>
          <w:lang w:bidi="fa-IR"/>
        </w:rPr>
        <w:t>می</w:t>
      </w:r>
      <w:r w:rsidR="005D3D3E" w:rsidRPr="006164A6">
        <w:rPr>
          <w:rFonts w:cs="B Nazanin"/>
          <w:sz w:val="24"/>
          <w:szCs w:val="24"/>
          <w:rtl/>
          <w:lang w:bidi="fa-IR"/>
        </w:rPr>
        <w:softHyphen/>
      </w:r>
      <w:r w:rsidR="005D3D3E" w:rsidRPr="006164A6">
        <w:rPr>
          <w:rFonts w:cs="B Nazanin" w:hint="cs"/>
          <w:sz w:val="24"/>
          <w:szCs w:val="24"/>
          <w:rtl/>
          <w:lang w:bidi="fa-IR"/>
        </w:rPr>
        <w:t>آورند</w:t>
      </w:r>
      <w:r w:rsidR="00FD4AF2" w:rsidRPr="006164A6">
        <w:rPr>
          <w:rFonts w:cs="B Nazanin" w:hint="cs"/>
          <w:sz w:val="24"/>
          <w:szCs w:val="24"/>
          <w:rtl/>
          <w:lang w:bidi="fa-IR"/>
        </w:rPr>
        <w:t xml:space="preserve"> </w:t>
      </w:r>
      <w:r w:rsidR="005D3D3E" w:rsidRPr="006164A6">
        <w:rPr>
          <w:rFonts w:cs="B Nazanin" w:hint="cs"/>
          <w:sz w:val="24"/>
          <w:szCs w:val="24"/>
          <w:rtl/>
          <w:lang w:bidi="fa-IR"/>
        </w:rPr>
        <w:t>(کوچش، 1394: 27).</w:t>
      </w:r>
    </w:p>
    <w:p w14:paraId="2D8A60BD" w14:textId="0A3109CC" w:rsidR="00F75CAC" w:rsidRPr="006164A6" w:rsidRDefault="0036398A" w:rsidP="00250635">
      <w:pPr>
        <w:widowControl w:val="0"/>
        <w:spacing w:line="276" w:lineRule="auto"/>
        <w:rPr>
          <w:rFonts w:cs="B Nazanin"/>
          <w:sz w:val="24"/>
          <w:szCs w:val="24"/>
          <w:rtl/>
          <w:lang w:bidi="fa-IR"/>
        </w:rPr>
      </w:pPr>
      <w:r w:rsidRPr="006164A6">
        <w:rPr>
          <w:rFonts w:cs="B Nazanin" w:hint="cs"/>
          <w:b/>
          <w:bCs/>
          <w:sz w:val="24"/>
          <w:szCs w:val="24"/>
          <w:rtl/>
          <w:lang w:bidi="fa-IR"/>
        </w:rPr>
        <w:t xml:space="preserve">    </w:t>
      </w:r>
      <w:r w:rsidR="005D3D3E" w:rsidRPr="006164A6">
        <w:rPr>
          <w:rFonts w:cs="B Nazanin" w:hint="cs"/>
          <w:sz w:val="24"/>
          <w:szCs w:val="24"/>
          <w:rtl/>
          <w:lang w:bidi="fa-IR"/>
        </w:rPr>
        <w:t>زبان</w:t>
      </w:r>
      <w:r w:rsidR="005D3D3E" w:rsidRPr="006164A6">
        <w:rPr>
          <w:rFonts w:cs="B Nazanin"/>
          <w:sz w:val="24"/>
          <w:szCs w:val="24"/>
          <w:rtl/>
          <w:lang w:bidi="fa-IR"/>
        </w:rPr>
        <w:softHyphen/>
      </w:r>
      <w:r w:rsidR="00FD4AF2" w:rsidRPr="006164A6">
        <w:rPr>
          <w:rFonts w:cs="B Nazanin" w:hint="cs"/>
          <w:sz w:val="24"/>
          <w:szCs w:val="24"/>
          <w:rtl/>
          <w:lang w:bidi="fa-IR"/>
        </w:rPr>
        <w:t>شناسان</w:t>
      </w:r>
      <w:r w:rsidR="005D3D3E" w:rsidRPr="006164A6">
        <w:rPr>
          <w:rFonts w:cs="B Nazanin" w:hint="cs"/>
          <w:sz w:val="24"/>
          <w:szCs w:val="24"/>
          <w:rtl/>
          <w:lang w:bidi="fa-IR"/>
        </w:rPr>
        <w:t xml:space="preserve"> شناختی</w:t>
      </w:r>
      <w:r w:rsidR="00C775F0" w:rsidRPr="006164A6">
        <w:rPr>
          <w:rFonts w:cs="B Nazanin" w:hint="cs"/>
          <w:sz w:val="24"/>
          <w:szCs w:val="24"/>
          <w:rtl/>
          <w:lang w:bidi="fa-IR"/>
        </w:rPr>
        <w:t xml:space="preserve"> بر این عقیده</w:t>
      </w:r>
      <w:r w:rsidR="00C775F0" w:rsidRPr="006164A6">
        <w:rPr>
          <w:rFonts w:cs="B Nazanin"/>
          <w:sz w:val="24"/>
          <w:szCs w:val="24"/>
          <w:rtl/>
          <w:lang w:bidi="fa-IR"/>
        </w:rPr>
        <w:softHyphen/>
      </w:r>
      <w:r w:rsidR="00C775F0" w:rsidRPr="006164A6">
        <w:rPr>
          <w:rFonts w:cs="B Nazanin" w:hint="cs"/>
          <w:sz w:val="24"/>
          <w:szCs w:val="24"/>
          <w:rtl/>
          <w:lang w:bidi="fa-IR"/>
        </w:rPr>
        <w:t>اند که</w:t>
      </w:r>
      <w:r w:rsidR="005D3D3E" w:rsidRPr="006164A6">
        <w:rPr>
          <w:rFonts w:cs="B Nazanin" w:hint="cs"/>
          <w:sz w:val="24"/>
          <w:szCs w:val="24"/>
          <w:rtl/>
          <w:lang w:bidi="fa-IR"/>
        </w:rPr>
        <w:t xml:space="preserve"> «استعار</w:t>
      </w:r>
      <w:r w:rsidR="00C775F0" w:rsidRPr="006164A6">
        <w:rPr>
          <w:rFonts w:cs="B Nazanin" w:hint="cs"/>
          <w:sz w:val="24"/>
          <w:szCs w:val="24"/>
          <w:rtl/>
          <w:lang w:bidi="fa-IR"/>
        </w:rPr>
        <w:t xml:space="preserve">ة </w:t>
      </w:r>
      <w:r w:rsidR="005D3D3E" w:rsidRPr="006164A6">
        <w:rPr>
          <w:rFonts w:cs="B Nazanin" w:hint="cs"/>
          <w:sz w:val="24"/>
          <w:szCs w:val="24"/>
          <w:rtl/>
          <w:lang w:bidi="fa-IR"/>
        </w:rPr>
        <w:t>مفهومی از یک حوز</w:t>
      </w:r>
      <w:r w:rsidR="00C775F0" w:rsidRPr="006164A6">
        <w:rPr>
          <w:rFonts w:cs="B Nazanin" w:hint="cs"/>
          <w:sz w:val="24"/>
          <w:szCs w:val="24"/>
          <w:rtl/>
          <w:lang w:bidi="fa-IR"/>
        </w:rPr>
        <w:t>ة</w:t>
      </w:r>
      <w:r w:rsidR="005D3D3E" w:rsidRPr="006164A6">
        <w:rPr>
          <w:rFonts w:cs="B Nazanin" w:hint="cs"/>
          <w:sz w:val="24"/>
          <w:szCs w:val="24"/>
          <w:rtl/>
          <w:lang w:bidi="fa-IR"/>
        </w:rPr>
        <w:t xml:space="preserve"> مبدأ، یک حوز</w:t>
      </w:r>
      <w:r w:rsidR="00C775F0" w:rsidRPr="006164A6">
        <w:rPr>
          <w:rFonts w:cs="B Nazanin" w:hint="cs"/>
          <w:sz w:val="24"/>
          <w:szCs w:val="24"/>
          <w:rtl/>
          <w:lang w:bidi="fa-IR"/>
        </w:rPr>
        <w:t>ة</w:t>
      </w:r>
      <w:r w:rsidR="005D3D3E" w:rsidRPr="006164A6">
        <w:rPr>
          <w:rFonts w:cs="B Nazanin" w:hint="cs"/>
          <w:sz w:val="24"/>
          <w:szCs w:val="24"/>
          <w:rtl/>
          <w:lang w:bidi="fa-IR"/>
        </w:rPr>
        <w:t xml:space="preserve"> مقصد و نیز از مجموعه انطباق</w:t>
      </w:r>
      <w:r w:rsidR="005D3D3E" w:rsidRPr="006164A6">
        <w:rPr>
          <w:rFonts w:cs="B Nazanin"/>
          <w:sz w:val="24"/>
          <w:szCs w:val="24"/>
          <w:rtl/>
          <w:lang w:bidi="fa-IR"/>
        </w:rPr>
        <w:softHyphen/>
      </w:r>
      <w:r w:rsidR="00C775F0" w:rsidRPr="006164A6">
        <w:rPr>
          <w:rFonts w:cs="B Nazanin" w:hint="cs"/>
          <w:sz w:val="24"/>
          <w:szCs w:val="24"/>
          <w:rtl/>
          <w:lang w:bidi="fa-IR"/>
        </w:rPr>
        <w:t>های میان آن دو تشکیل</w:t>
      </w:r>
      <w:r w:rsidR="005D3D3E" w:rsidRPr="006164A6">
        <w:rPr>
          <w:rFonts w:cs="B Nazanin" w:hint="cs"/>
          <w:sz w:val="24"/>
          <w:szCs w:val="24"/>
          <w:rtl/>
          <w:lang w:bidi="fa-IR"/>
        </w:rPr>
        <w:t>»</w:t>
      </w:r>
      <w:r w:rsidR="00C775F0" w:rsidRPr="006164A6">
        <w:rPr>
          <w:rFonts w:cs="B Nazanin" w:hint="cs"/>
          <w:sz w:val="24"/>
          <w:szCs w:val="24"/>
          <w:rtl/>
          <w:lang w:bidi="fa-IR"/>
        </w:rPr>
        <w:t xml:space="preserve"> می</w:t>
      </w:r>
      <w:r w:rsidR="00C775F0" w:rsidRPr="006164A6">
        <w:rPr>
          <w:rFonts w:cs="B Nazanin"/>
          <w:sz w:val="24"/>
          <w:szCs w:val="24"/>
          <w:rtl/>
          <w:lang w:bidi="fa-IR"/>
        </w:rPr>
        <w:softHyphen/>
      </w:r>
      <w:r w:rsidR="00C775F0" w:rsidRPr="006164A6">
        <w:rPr>
          <w:rFonts w:cs="B Nazanin" w:hint="cs"/>
          <w:sz w:val="24"/>
          <w:szCs w:val="24"/>
          <w:rtl/>
          <w:lang w:bidi="fa-IR"/>
        </w:rPr>
        <w:t>شود</w:t>
      </w:r>
      <w:r w:rsidR="005D3D3E" w:rsidRPr="006164A6">
        <w:rPr>
          <w:rFonts w:cs="B Nazanin" w:hint="cs"/>
          <w:sz w:val="24"/>
          <w:szCs w:val="24"/>
          <w:rtl/>
          <w:lang w:bidi="fa-IR"/>
        </w:rPr>
        <w:t xml:space="preserve"> (کوچش، 1398: 36). حوز</w:t>
      </w:r>
      <w:r w:rsidR="00C775F0" w:rsidRPr="006164A6">
        <w:rPr>
          <w:rFonts w:cs="B Nazanin" w:hint="cs"/>
          <w:sz w:val="24"/>
          <w:szCs w:val="24"/>
          <w:rtl/>
          <w:lang w:bidi="fa-IR"/>
        </w:rPr>
        <w:t>ة</w:t>
      </w:r>
      <w:r w:rsidR="005D3D3E" w:rsidRPr="006164A6">
        <w:rPr>
          <w:rFonts w:cs="B Nazanin" w:hint="cs"/>
          <w:sz w:val="24"/>
          <w:szCs w:val="24"/>
          <w:rtl/>
          <w:lang w:bidi="fa-IR"/>
        </w:rPr>
        <w:t xml:space="preserve"> مقصد، مفاهیم انتزاعی و ذهنی را شامل می</w:t>
      </w:r>
      <w:r w:rsidR="005D3D3E" w:rsidRPr="006164A6">
        <w:rPr>
          <w:rFonts w:cs="B Nazanin"/>
          <w:sz w:val="24"/>
          <w:szCs w:val="24"/>
          <w:rtl/>
          <w:lang w:bidi="fa-IR"/>
        </w:rPr>
        <w:softHyphen/>
      </w:r>
      <w:r w:rsidR="005D3D3E" w:rsidRPr="006164A6">
        <w:rPr>
          <w:rFonts w:cs="B Nazanin" w:hint="cs"/>
          <w:sz w:val="24"/>
          <w:szCs w:val="24"/>
          <w:rtl/>
          <w:lang w:bidi="fa-IR"/>
        </w:rPr>
        <w:t>شود که برای شناخت و درک آن از حو</w:t>
      </w:r>
      <w:r w:rsidR="00C775F0" w:rsidRPr="006164A6">
        <w:rPr>
          <w:rFonts w:cs="B Nazanin" w:hint="cs"/>
          <w:sz w:val="24"/>
          <w:szCs w:val="24"/>
          <w:rtl/>
          <w:lang w:bidi="fa-IR"/>
        </w:rPr>
        <w:t>زة</w:t>
      </w:r>
      <w:r w:rsidR="005D3D3E" w:rsidRPr="006164A6">
        <w:rPr>
          <w:rFonts w:cs="B Nazanin" w:hint="cs"/>
          <w:sz w:val="24"/>
          <w:szCs w:val="24"/>
          <w:rtl/>
          <w:lang w:bidi="fa-IR"/>
        </w:rPr>
        <w:t xml:space="preserve"> مبدأ که اموری آشنا و عینی هستند،</w:t>
      </w:r>
      <w:r w:rsidR="00C775F0" w:rsidRPr="006164A6">
        <w:rPr>
          <w:rFonts w:cs="B Nazanin" w:hint="cs"/>
          <w:sz w:val="24"/>
          <w:szCs w:val="24"/>
          <w:rtl/>
          <w:lang w:bidi="fa-IR"/>
        </w:rPr>
        <w:t xml:space="preserve"> </w:t>
      </w:r>
      <w:r w:rsidR="005D3D3E" w:rsidRPr="006164A6">
        <w:rPr>
          <w:rFonts w:cs="B Nazanin" w:hint="cs"/>
          <w:sz w:val="24"/>
          <w:szCs w:val="24"/>
          <w:rtl/>
          <w:lang w:bidi="fa-IR"/>
        </w:rPr>
        <w:t xml:space="preserve">کمک </w:t>
      </w:r>
      <w:r w:rsidR="00235BA2" w:rsidRPr="006164A6">
        <w:rPr>
          <w:rFonts w:cs="B Nazanin" w:hint="cs"/>
          <w:sz w:val="24"/>
          <w:szCs w:val="24"/>
          <w:rtl/>
          <w:lang w:bidi="fa-IR"/>
        </w:rPr>
        <w:t>گرفته</w:t>
      </w:r>
      <w:r w:rsidR="00235BA2" w:rsidRPr="006164A6">
        <w:rPr>
          <w:rFonts w:cs="B Nazanin"/>
          <w:sz w:val="24"/>
          <w:szCs w:val="24"/>
          <w:rtl/>
          <w:lang w:bidi="fa-IR"/>
        </w:rPr>
        <w:softHyphen/>
      </w:r>
      <w:r w:rsidR="00235BA2" w:rsidRPr="006164A6">
        <w:rPr>
          <w:rFonts w:cs="B Nazanin" w:hint="cs"/>
          <w:sz w:val="24"/>
          <w:szCs w:val="24"/>
          <w:rtl/>
          <w:lang w:bidi="fa-IR"/>
        </w:rPr>
        <w:t>می</w:t>
      </w:r>
      <w:r w:rsidR="00235BA2" w:rsidRPr="006164A6">
        <w:rPr>
          <w:rFonts w:cs="B Nazanin"/>
          <w:sz w:val="24"/>
          <w:szCs w:val="24"/>
          <w:rtl/>
          <w:lang w:bidi="fa-IR"/>
        </w:rPr>
        <w:softHyphen/>
      </w:r>
      <w:r w:rsidR="00235BA2" w:rsidRPr="006164A6">
        <w:rPr>
          <w:rFonts w:cs="B Nazanin" w:hint="cs"/>
          <w:sz w:val="24"/>
          <w:szCs w:val="24"/>
          <w:rtl/>
          <w:lang w:bidi="fa-IR"/>
        </w:rPr>
        <w:t>شود</w:t>
      </w:r>
      <w:r w:rsidR="000F52DB" w:rsidRPr="006164A6">
        <w:rPr>
          <w:rFonts w:cs="B Nazanin" w:hint="cs"/>
          <w:sz w:val="24"/>
          <w:szCs w:val="24"/>
          <w:rtl/>
          <w:lang w:bidi="fa-IR"/>
        </w:rPr>
        <w:t xml:space="preserve">. در </w:t>
      </w:r>
      <w:r w:rsidRPr="006164A6">
        <w:rPr>
          <w:rFonts w:cs="B Nazanin" w:hint="cs"/>
          <w:sz w:val="24"/>
          <w:szCs w:val="24"/>
          <w:rtl/>
          <w:lang w:bidi="fa-IR"/>
        </w:rPr>
        <w:t>تعریف</w:t>
      </w:r>
      <w:r w:rsidR="000F52DB" w:rsidRPr="006164A6">
        <w:rPr>
          <w:rFonts w:cs="B Nazanin" w:hint="cs"/>
          <w:sz w:val="24"/>
          <w:szCs w:val="24"/>
          <w:rtl/>
          <w:lang w:bidi="fa-IR"/>
        </w:rPr>
        <w:t xml:space="preserve"> انطباق یا نگاشت </w:t>
      </w:r>
      <w:r w:rsidR="00F75CAC" w:rsidRPr="006164A6">
        <w:rPr>
          <w:rFonts w:cs="B Nazanin" w:hint="cs"/>
          <w:sz w:val="24"/>
          <w:szCs w:val="24"/>
          <w:rtl/>
          <w:lang w:bidi="fa-IR"/>
        </w:rPr>
        <w:t>گفت</w:t>
      </w:r>
      <w:r w:rsidRPr="006164A6">
        <w:rPr>
          <w:rFonts w:cs="B Nazanin" w:hint="cs"/>
          <w:sz w:val="24"/>
          <w:szCs w:val="24"/>
          <w:rtl/>
          <w:lang w:bidi="fa-IR"/>
        </w:rPr>
        <w:t>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اند</w:t>
      </w:r>
      <w:r w:rsidR="003E5E9D" w:rsidRPr="006164A6">
        <w:rPr>
          <w:rFonts w:cs="B Nazanin" w:hint="cs"/>
          <w:sz w:val="24"/>
          <w:szCs w:val="24"/>
          <w:rtl/>
          <w:lang w:bidi="fa-IR"/>
        </w:rPr>
        <w:t xml:space="preserve"> </w:t>
      </w:r>
      <w:r w:rsidR="000F52DB" w:rsidRPr="006164A6">
        <w:rPr>
          <w:rFonts w:cs="B Nazanin" w:hint="cs"/>
          <w:sz w:val="24"/>
          <w:szCs w:val="24"/>
          <w:rtl/>
          <w:lang w:bidi="fa-IR"/>
        </w:rPr>
        <w:t>«مجموعه</w:t>
      </w:r>
      <w:r w:rsidR="000F52DB" w:rsidRPr="006164A6">
        <w:rPr>
          <w:rFonts w:cs="B Nazanin"/>
          <w:sz w:val="24"/>
          <w:szCs w:val="24"/>
          <w:rtl/>
          <w:lang w:bidi="fa-IR"/>
        </w:rPr>
        <w:softHyphen/>
      </w:r>
      <w:r w:rsidR="000F52DB" w:rsidRPr="006164A6">
        <w:rPr>
          <w:rFonts w:cs="B Nazanin" w:hint="cs"/>
          <w:sz w:val="24"/>
          <w:szCs w:val="24"/>
          <w:rtl/>
          <w:lang w:bidi="fa-IR"/>
        </w:rPr>
        <w:t>ای از تناظرهای نظام</w:t>
      </w:r>
      <w:r w:rsidR="000F52DB" w:rsidRPr="006164A6">
        <w:rPr>
          <w:rFonts w:cs="B Nazanin"/>
          <w:sz w:val="24"/>
          <w:szCs w:val="24"/>
          <w:rtl/>
          <w:lang w:bidi="fa-IR"/>
        </w:rPr>
        <w:softHyphen/>
      </w:r>
      <w:r w:rsidR="000F52DB" w:rsidRPr="006164A6">
        <w:rPr>
          <w:rFonts w:cs="B Nazanin" w:hint="cs"/>
          <w:sz w:val="24"/>
          <w:szCs w:val="24"/>
          <w:rtl/>
          <w:lang w:bidi="fa-IR"/>
        </w:rPr>
        <w:t>مند میان مبدأ و مقصد وجود دارند که عناصر مفهومی سازه</w:t>
      </w:r>
      <w:r w:rsidR="000F52DB" w:rsidRPr="006164A6">
        <w:rPr>
          <w:rFonts w:cs="B Nazanin"/>
          <w:sz w:val="24"/>
          <w:szCs w:val="24"/>
          <w:rtl/>
          <w:lang w:bidi="fa-IR"/>
        </w:rPr>
        <w:softHyphen/>
      </w:r>
      <w:r w:rsidR="000F52DB" w:rsidRPr="006164A6">
        <w:rPr>
          <w:rFonts w:cs="B Nazanin" w:hint="cs"/>
          <w:sz w:val="24"/>
          <w:szCs w:val="24"/>
          <w:rtl/>
          <w:lang w:bidi="fa-IR"/>
        </w:rPr>
        <w:t xml:space="preserve">ای حوزة ب </w:t>
      </w:r>
      <w:r w:rsidR="003E5E9D" w:rsidRPr="006164A6">
        <w:rPr>
          <w:rFonts w:cs="B Nazanin" w:hint="cs"/>
          <w:sz w:val="24"/>
          <w:szCs w:val="24"/>
          <w:rtl/>
          <w:lang w:bidi="fa-IR"/>
        </w:rPr>
        <w:t>(</w:t>
      </w:r>
      <w:r w:rsidR="000F52DB" w:rsidRPr="006164A6">
        <w:rPr>
          <w:rFonts w:cs="B Nazanin" w:hint="cs"/>
          <w:sz w:val="24"/>
          <w:szCs w:val="24"/>
          <w:rtl/>
          <w:lang w:bidi="fa-IR"/>
        </w:rPr>
        <w:t>مبدأ</w:t>
      </w:r>
      <w:r w:rsidR="003E5E9D" w:rsidRPr="006164A6">
        <w:rPr>
          <w:rFonts w:cs="B Nazanin" w:hint="cs"/>
          <w:sz w:val="24"/>
          <w:szCs w:val="24"/>
          <w:rtl/>
          <w:lang w:bidi="fa-IR"/>
        </w:rPr>
        <w:t>)</w:t>
      </w:r>
      <w:r w:rsidR="000F52DB" w:rsidRPr="006164A6">
        <w:rPr>
          <w:rFonts w:cs="B Nazanin" w:hint="cs"/>
          <w:sz w:val="24"/>
          <w:szCs w:val="24"/>
          <w:rtl/>
          <w:lang w:bidi="fa-IR"/>
        </w:rPr>
        <w:t xml:space="preserve"> را بر عناصر سازه</w:t>
      </w:r>
      <w:r w:rsidR="000F52DB" w:rsidRPr="006164A6">
        <w:rPr>
          <w:rFonts w:cs="B Nazanin"/>
          <w:sz w:val="24"/>
          <w:szCs w:val="24"/>
          <w:rtl/>
          <w:lang w:bidi="fa-IR"/>
        </w:rPr>
        <w:softHyphen/>
      </w:r>
      <w:r w:rsidR="00F75CAC" w:rsidRPr="006164A6">
        <w:rPr>
          <w:rFonts w:cs="B Nazanin" w:hint="cs"/>
          <w:sz w:val="24"/>
          <w:szCs w:val="24"/>
          <w:rtl/>
          <w:lang w:bidi="fa-IR"/>
        </w:rPr>
        <w:t>ای حوزة</w:t>
      </w:r>
      <w:r w:rsidR="003E5E9D" w:rsidRPr="006164A6">
        <w:rPr>
          <w:rFonts w:cs="B Nazanin" w:hint="cs"/>
          <w:sz w:val="24"/>
          <w:szCs w:val="24"/>
          <w:rtl/>
          <w:lang w:bidi="fa-IR"/>
        </w:rPr>
        <w:t xml:space="preserve"> الف (</w:t>
      </w:r>
      <w:r w:rsidR="000F52DB" w:rsidRPr="006164A6">
        <w:rPr>
          <w:rFonts w:cs="B Nazanin" w:hint="cs"/>
          <w:sz w:val="24"/>
          <w:szCs w:val="24"/>
          <w:rtl/>
          <w:lang w:bidi="fa-IR"/>
        </w:rPr>
        <w:t>مقصد</w:t>
      </w:r>
      <w:r w:rsidR="003E5E9D" w:rsidRPr="006164A6">
        <w:rPr>
          <w:rFonts w:cs="B Nazanin" w:hint="cs"/>
          <w:sz w:val="24"/>
          <w:szCs w:val="24"/>
          <w:rtl/>
          <w:lang w:bidi="fa-IR"/>
        </w:rPr>
        <w:t>)</w:t>
      </w:r>
      <w:r w:rsidR="000F52DB" w:rsidRPr="006164A6">
        <w:rPr>
          <w:rFonts w:cs="B Nazanin" w:hint="cs"/>
          <w:sz w:val="24"/>
          <w:szCs w:val="24"/>
          <w:rtl/>
          <w:lang w:bidi="fa-IR"/>
        </w:rPr>
        <w:t xml:space="preserve"> منطبق می</w:t>
      </w:r>
      <w:r w:rsidR="000F52DB" w:rsidRPr="006164A6">
        <w:rPr>
          <w:rFonts w:cs="B Nazanin"/>
          <w:sz w:val="24"/>
          <w:szCs w:val="24"/>
          <w:rtl/>
          <w:lang w:bidi="fa-IR"/>
        </w:rPr>
        <w:softHyphen/>
      </w:r>
      <w:r w:rsidR="000F52DB" w:rsidRPr="006164A6">
        <w:rPr>
          <w:rFonts w:cs="B Nazanin" w:hint="cs"/>
          <w:sz w:val="24"/>
          <w:szCs w:val="24"/>
          <w:rtl/>
          <w:lang w:bidi="fa-IR"/>
        </w:rPr>
        <w:t>کنند. به این تناظرهای مفهومی، انطباق گفته می</w:t>
      </w:r>
      <w:r w:rsidR="000F52DB" w:rsidRPr="006164A6">
        <w:rPr>
          <w:rFonts w:cs="B Nazanin"/>
          <w:sz w:val="24"/>
          <w:szCs w:val="24"/>
          <w:rtl/>
          <w:lang w:bidi="fa-IR"/>
        </w:rPr>
        <w:softHyphen/>
      </w:r>
      <w:r w:rsidR="000F52DB" w:rsidRPr="006164A6">
        <w:rPr>
          <w:rFonts w:cs="B Nazanin" w:hint="cs"/>
          <w:sz w:val="24"/>
          <w:szCs w:val="24"/>
          <w:rtl/>
          <w:lang w:bidi="fa-IR"/>
        </w:rPr>
        <w:t>شود</w:t>
      </w:r>
      <w:r w:rsidR="001C63A2" w:rsidRPr="006164A6">
        <w:rPr>
          <w:rFonts w:cs="B Nazanin" w:hint="cs"/>
          <w:sz w:val="24"/>
          <w:szCs w:val="24"/>
          <w:rtl/>
          <w:lang w:bidi="fa-IR"/>
        </w:rPr>
        <w:t>»</w:t>
      </w:r>
      <w:r w:rsidR="00EF252B" w:rsidRPr="006164A6">
        <w:rPr>
          <w:rFonts w:cs="B Nazanin" w:hint="cs"/>
          <w:sz w:val="24"/>
          <w:szCs w:val="24"/>
          <w:rtl/>
          <w:lang w:bidi="fa-IR"/>
        </w:rPr>
        <w:t xml:space="preserve"> </w:t>
      </w:r>
      <w:r w:rsidR="001C63A2" w:rsidRPr="006164A6">
        <w:rPr>
          <w:rFonts w:cs="B Nazanin" w:hint="cs"/>
          <w:sz w:val="24"/>
          <w:szCs w:val="24"/>
          <w:rtl/>
          <w:lang w:bidi="fa-IR"/>
        </w:rPr>
        <w:t>(کوچش، 1393: 20-22).</w:t>
      </w:r>
    </w:p>
    <w:p w14:paraId="4A0BE7A7" w14:textId="581BC228" w:rsidR="00235BA2" w:rsidRPr="006164A6" w:rsidRDefault="0036398A" w:rsidP="00250635">
      <w:pPr>
        <w:pStyle w:val="2"/>
        <w:rPr>
          <w:rFonts w:cs="B Nazanin"/>
          <w:sz w:val="24"/>
          <w:szCs w:val="24"/>
        </w:rPr>
      </w:pPr>
      <w:r w:rsidRPr="006164A6">
        <w:rPr>
          <w:rFonts w:cs="B Nazanin" w:hint="cs"/>
          <w:sz w:val="24"/>
          <w:szCs w:val="24"/>
          <w:rtl/>
        </w:rPr>
        <w:t>2</w:t>
      </w:r>
      <w:r w:rsidR="00235BA2" w:rsidRPr="006164A6">
        <w:rPr>
          <w:rFonts w:cs="B Nazanin" w:hint="cs"/>
          <w:sz w:val="24"/>
          <w:szCs w:val="24"/>
          <w:rtl/>
        </w:rPr>
        <w:t xml:space="preserve">-5-1- </w:t>
      </w:r>
      <w:r w:rsidR="00BD6576" w:rsidRPr="006164A6">
        <w:rPr>
          <w:rFonts w:cs="B Nazanin" w:hint="cs"/>
          <w:sz w:val="24"/>
          <w:szCs w:val="24"/>
          <w:rtl/>
        </w:rPr>
        <w:t xml:space="preserve">انواع </w:t>
      </w:r>
      <w:r w:rsidR="00235BA2" w:rsidRPr="006164A6">
        <w:rPr>
          <w:rFonts w:cs="B Nazanin" w:hint="cs"/>
          <w:sz w:val="24"/>
          <w:szCs w:val="24"/>
          <w:rtl/>
        </w:rPr>
        <w:t>استعارة مفهومی</w:t>
      </w:r>
    </w:p>
    <w:p w14:paraId="45C2DEC4" w14:textId="780F0F31" w:rsidR="005D3D3E" w:rsidRPr="006164A6" w:rsidRDefault="0036398A" w:rsidP="00250635">
      <w:pPr>
        <w:widowControl w:val="0"/>
        <w:spacing w:line="276" w:lineRule="auto"/>
        <w:rPr>
          <w:rFonts w:cs="B Nazanin"/>
          <w:sz w:val="24"/>
          <w:szCs w:val="24"/>
          <w:rtl/>
          <w:lang w:bidi="fa-IR"/>
        </w:rPr>
      </w:pPr>
      <w:r w:rsidRPr="006164A6">
        <w:rPr>
          <w:rFonts w:cs="B Nazanin" w:hint="cs"/>
          <w:sz w:val="24"/>
          <w:szCs w:val="24"/>
          <w:rtl/>
          <w:lang w:bidi="fa-IR"/>
        </w:rPr>
        <w:t>پژوهشگران دیگری نیز بعد از لیکاف و جانسون برای توسعة و ت</w:t>
      </w:r>
      <w:r w:rsidR="002B2B02" w:rsidRPr="006164A6">
        <w:rPr>
          <w:rFonts w:cs="B Nazanin" w:hint="cs"/>
          <w:sz w:val="24"/>
          <w:szCs w:val="24"/>
          <w:rtl/>
          <w:lang w:bidi="fa-IR"/>
        </w:rPr>
        <w:t>ع</w:t>
      </w:r>
      <w:r w:rsidRPr="006164A6">
        <w:rPr>
          <w:rFonts w:cs="B Nazanin" w:hint="cs"/>
          <w:sz w:val="24"/>
          <w:szCs w:val="24"/>
          <w:rtl/>
          <w:lang w:bidi="fa-IR"/>
        </w:rPr>
        <w:t>میق استع</w:t>
      </w:r>
      <w:r w:rsidR="002B2B02" w:rsidRPr="006164A6">
        <w:rPr>
          <w:rFonts w:cs="B Nazanin" w:hint="cs"/>
          <w:sz w:val="24"/>
          <w:szCs w:val="24"/>
          <w:rtl/>
          <w:lang w:bidi="fa-IR"/>
        </w:rPr>
        <w:t>ا</w:t>
      </w:r>
      <w:r w:rsidRPr="006164A6">
        <w:rPr>
          <w:rFonts w:cs="B Nazanin" w:hint="cs"/>
          <w:sz w:val="24"/>
          <w:szCs w:val="24"/>
          <w:rtl/>
          <w:lang w:bidi="fa-IR"/>
        </w:rPr>
        <w:t>رة مفهومی اهتمام ورزیده و بر انواع آن افزوده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اند.</w:t>
      </w:r>
      <w:r w:rsidR="002B2B02" w:rsidRPr="006164A6">
        <w:rPr>
          <w:rFonts w:cs="B Nazanin" w:hint="cs"/>
          <w:sz w:val="24"/>
          <w:szCs w:val="24"/>
          <w:rtl/>
          <w:lang w:bidi="fa-IR"/>
        </w:rPr>
        <w:t xml:space="preserve"> </w:t>
      </w:r>
      <w:r w:rsidR="002273E9" w:rsidRPr="006164A6">
        <w:rPr>
          <w:rFonts w:cs="B Nazanin" w:hint="cs"/>
          <w:sz w:val="24"/>
          <w:szCs w:val="24"/>
          <w:rtl/>
          <w:lang w:bidi="fa-IR"/>
        </w:rPr>
        <w:t>«لیکاف و جانسون</w:t>
      </w:r>
      <w:r w:rsidR="005D3D3E" w:rsidRPr="006164A6">
        <w:rPr>
          <w:rFonts w:cs="B Nazanin" w:hint="cs"/>
          <w:sz w:val="24"/>
          <w:szCs w:val="24"/>
          <w:rtl/>
          <w:lang w:bidi="fa-IR"/>
        </w:rPr>
        <w:t xml:space="preserve"> استعاره</w:t>
      </w:r>
      <w:r w:rsidR="005D3D3E" w:rsidRPr="006164A6">
        <w:rPr>
          <w:rFonts w:cs="B Nazanin"/>
          <w:sz w:val="24"/>
          <w:szCs w:val="24"/>
          <w:rtl/>
          <w:lang w:bidi="fa-IR"/>
        </w:rPr>
        <w:softHyphen/>
      </w:r>
      <w:r w:rsidR="005D3D3E" w:rsidRPr="006164A6">
        <w:rPr>
          <w:rFonts w:cs="B Nazanin" w:hint="cs"/>
          <w:sz w:val="24"/>
          <w:szCs w:val="24"/>
          <w:rtl/>
          <w:lang w:bidi="fa-IR"/>
        </w:rPr>
        <w:t>های مفهومی را با توجه</w:t>
      </w:r>
      <w:r w:rsidR="00FA4EAA" w:rsidRPr="006164A6">
        <w:rPr>
          <w:rFonts w:cs="B Nazanin"/>
          <w:sz w:val="24"/>
          <w:szCs w:val="24"/>
          <w:rtl/>
          <w:lang w:bidi="fa-IR"/>
        </w:rPr>
        <w:softHyphen/>
      </w:r>
      <w:r w:rsidR="005D3D3E" w:rsidRPr="006164A6">
        <w:rPr>
          <w:rFonts w:cs="B Nazanin" w:hint="cs"/>
          <w:sz w:val="24"/>
          <w:szCs w:val="24"/>
          <w:rtl/>
          <w:lang w:bidi="fa-IR"/>
        </w:rPr>
        <w:t>به ویژگی</w:t>
      </w:r>
      <w:r w:rsidR="005D3D3E" w:rsidRPr="006164A6">
        <w:rPr>
          <w:rFonts w:cs="B Nazanin"/>
          <w:sz w:val="24"/>
          <w:szCs w:val="24"/>
          <w:rtl/>
          <w:lang w:bidi="fa-IR"/>
        </w:rPr>
        <w:softHyphen/>
      </w:r>
      <w:r w:rsidR="005D3D3E" w:rsidRPr="006164A6">
        <w:rPr>
          <w:rFonts w:cs="B Nazanin" w:hint="cs"/>
          <w:sz w:val="24"/>
          <w:szCs w:val="24"/>
          <w:rtl/>
          <w:lang w:bidi="fa-IR"/>
        </w:rPr>
        <w:t>های حوز</w:t>
      </w:r>
      <w:r w:rsidR="00BD6576" w:rsidRPr="006164A6">
        <w:rPr>
          <w:rFonts w:cs="B Nazanin" w:hint="cs"/>
          <w:sz w:val="24"/>
          <w:szCs w:val="24"/>
          <w:rtl/>
          <w:lang w:bidi="fa-IR"/>
        </w:rPr>
        <w:t xml:space="preserve">ة </w:t>
      </w:r>
      <w:r w:rsidR="005D3D3E" w:rsidRPr="006164A6">
        <w:rPr>
          <w:rFonts w:cs="B Nazanin" w:hint="cs"/>
          <w:sz w:val="24"/>
          <w:szCs w:val="24"/>
          <w:rtl/>
          <w:lang w:bidi="fa-IR"/>
        </w:rPr>
        <w:t>مبدأ در سه طبقه قرار دادند: استعاره</w:t>
      </w:r>
      <w:r w:rsidR="005D3D3E" w:rsidRPr="006164A6">
        <w:rPr>
          <w:rFonts w:cs="B Nazanin"/>
          <w:sz w:val="24"/>
          <w:szCs w:val="24"/>
          <w:rtl/>
          <w:lang w:bidi="fa-IR"/>
        </w:rPr>
        <w:softHyphen/>
      </w:r>
      <w:r w:rsidR="005D3D3E" w:rsidRPr="006164A6">
        <w:rPr>
          <w:rFonts w:cs="B Nazanin" w:hint="cs"/>
          <w:sz w:val="24"/>
          <w:szCs w:val="24"/>
          <w:rtl/>
          <w:lang w:bidi="fa-IR"/>
        </w:rPr>
        <w:t>های ساختی، جهتی و هستی</w:t>
      </w:r>
      <w:r w:rsidR="005D3D3E" w:rsidRPr="006164A6">
        <w:rPr>
          <w:rFonts w:cs="B Nazanin"/>
          <w:sz w:val="24"/>
          <w:szCs w:val="24"/>
          <w:rtl/>
          <w:lang w:bidi="fa-IR"/>
        </w:rPr>
        <w:softHyphen/>
      </w:r>
      <w:r w:rsidR="005D3D3E" w:rsidRPr="006164A6">
        <w:rPr>
          <w:rFonts w:cs="B Nazanin" w:hint="cs"/>
          <w:sz w:val="24"/>
          <w:szCs w:val="24"/>
          <w:rtl/>
          <w:lang w:bidi="fa-IR"/>
        </w:rPr>
        <w:t>شناختی. سپس لیکاف و ترنر طبق</w:t>
      </w:r>
      <w:r w:rsidR="004366E1" w:rsidRPr="006164A6">
        <w:rPr>
          <w:rFonts w:cs="B Nazanin" w:hint="cs"/>
          <w:sz w:val="24"/>
          <w:szCs w:val="24"/>
          <w:rtl/>
          <w:lang w:bidi="fa-IR"/>
        </w:rPr>
        <w:t>ة</w:t>
      </w:r>
      <w:r w:rsidR="005D3D3E" w:rsidRPr="006164A6">
        <w:rPr>
          <w:rFonts w:cs="B Nazanin" w:hint="cs"/>
          <w:sz w:val="24"/>
          <w:szCs w:val="24"/>
          <w:rtl/>
          <w:lang w:bidi="fa-IR"/>
        </w:rPr>
        <w:t xml:space="preserve"> دیگری را تحت عنوان استعاره</w:t>
      </w:r>
      <w:r w:rsidR="005D3D3E" w:rsidRPr="006164A6">
        <w:rPr>
          <w:rFonts w:cs="B Nazanin"/>
          <w:sz w:val="24"/>
          <w:szCs w:val="24"/>
          <w:rtl/>
          <w:lang w:bidi="fa-IR"/>
        </w:rPr>
        <w:softHyphen/>
      </w:r>
      <w:r w:rsidR="005D3D3E" w:rsidRPr="006164A6">
        <w:rPr>
          <w:rFonts w:cs="B Nazanin" w:hint="cs"/>
          <w:sz w:val="24"/>
          <w:szCs w:val="24"/>
          <w:rtl/>
          <w:lang w:bidi="fa-IR"/>
        </w:rPr>
        <w:t xml:space="preserve">های تصویری به </w:t>
      </w:r>
      <w:r w:rsidR="00FA4EAA" w:rsidRPr="006164A6">
        <w:rPr>
          <w:rFonts w:cs="B Nazanin" w:hint="cs"/>
          <w:sz w:val="24"/>
          <w:szCs w:val="24"/>
          <w:rtl/>
          <w:lang w:bidi="fa-IR"/>
        </w:rPr>
        <w:t>آن</w:t>
      </w:r>
      <w:r w:rsidR="00A6664B" w:rsidRPr="006164A6">
        <w:rPr>
          <w:rFonts w:cs="B Nazanin" w:hint="cs"/>
          <w:sz w:val="24"/>
          <w:szCs w:val="24"/>
          <w:rtl/>
          <w:lang w:bidi="fa-IR"/>
        </w:rPr>
        <w:t xml:space="preserve"> افزودند</w:t>
      </w:r>
      <w:r w:rsidR="005D3D3E" w:rsidRPr="006164A6">
        <w:rPr>
          <w:rFonts w:cs="B Nazanin" w:hint="cs"/>
          <w:sz w:val="24"/>
          <w:szCs w:val="24"/>
          <w:rtl/>
          <w:lang w:bidi="fa-IR"/>
        </w:rPr>
        <w:t xml:space="preserve"> و کوچش</w:t>
      </w:r>
      <w:r w:rsidR="002273E9" w:rsidRPr="006164A6">
        <w:rPr>
          <w:rFonts w:cs="B Nazanin" w:hint="cs"/>
          <w:sz w:val="24"/>
          <w:szCs w:val="24"/>
          <w:rtl/>
          <w:lang w:bidi="fa-IR"/>
        </w:rPr>
        <w:t xml:space="preserve"> </w:t>
      </w:r>
      <w:r w:rsidR="005D3D3E" w:rsidRPr="006164A6">
        <w:rPr>
          <w:rFonts w:cs="B Nazanin" w:hint="cs"/>
          <w:sz w:val="24"/>
          <w:szCs w:val="24"/>
          <w:rtl/>
          <w:lang w:bidi="fa-IR"/>
        </w:rPr>
        <w:t>از کلان</w:t>
      </w:r>
      <w:r w:rsidR="005D3D3E" w:rsidRPr="006164A6">
        <w:rPr>
          <w:rFonts w:cs="B Nazanin"/>
          <w:sz w:val="24"/>
          <w:szCs w:val="24"/>
          <w:rtl/>
          <w:lang w:bidi="fa-IR"/>
        </w:rPr>
        <w:softHyphen/>
      </w:r>
      <w:r w:rsidR="005D3D3E" w:rsidRPr="006164A6">
        <w:rPr>
          <w:rFonts w:cs="B Nazanin" w:hint="cs"/>
          <w:sz w:val="24"/>
          <w:szCs w:val="24"/>
          <w:rtl/>
          <w:lang w:bidi="fa-IR"/>
        </w:rPr>
        <w:t>استعاره</w:t>
      </w:r>
      <w:r w:rsidR="005D3D3E" w:rsidRPr="006164A6">
        <w:rPr>
          <w:rFonts w:cs="B Nazanin"/>
          <w:sz w:val="24"/>
          <w:szCs w:val="24"/>
          <w:rtl/>
          <w:lang w:bidi="fa-IR"/>
        </w:rPr>
        <w:softHyphen/>
      </w:r>
      <w:r w:rsidR="005D3D3E" w:rsidRPr="006164A6">
        <w:rPr>
          <w:rFonts w:cs="B Nazanin" w:hint="cs"/>
          <w:sz w:val="24"/>
          <w:szCs w:val="24"/>
          <w:rtl/>
          <w:lang w:bidi="fa-IR"/>
        </w:rPr>
        <w:t>ها به</w:t>
      </w:r>
      <w:r w:rsidR="004366E1" w:rsidRPr="006164A6">
        <w:rPr>
          <w:rFonts w:cs="B Nazanin"/>
          <w:sz w:val="24"/>
          <w:szCs w:val="24"/>
          <w:rtl/>
          <w:lang w:bidi="fa-IR"/>
        </w:rPr>
        <w:softHyphen/>
      </w:r>
      <w:r w:rsidR="005D3D3E" w:rsidRPr="006164A6">
        <w:rPr>
          <w:rFonts w:cs="B Nazanin" w:hint="cs"/>
          <w:sz w:val="24"/>
          <w:szCs w:val="24"/>
          <w:rtl/>
          <w:lang w:bidi="fa-IR"/>
        </w:rPr>
        <w:t>عنوان پنجمین طبق</w:t>
      </w:r>
      <w:r w:rsidR="004366E1" w:rsidRPr="006164A6">
        <w:rPr>
          <w:rFonts w:cs="B Nazanin" w:hint="cs"/>
          <w:sz w:val="24"/>
          <w:szCs w:val="24"/>
          <w:rtl/>
          <w:lang w:bidi="fa-IR"/>
        </w:rPr>
        <w:t>ة</w:t>
      </w:r>
      <w:r w:rsidR="005D3D3E" w:rsidRPr="006164A6">
        <w:rPr>
          <w:rFonts w:cs="B Nazanin" w:hint="cs"/>
          <w:sz w:val="24"/>
          <w:szCs w:val="24"/>
          <w:rtl/>
          <w:lang w:bidi="fa-IR"/>
        </w:rPr>
        <w:t xml:space="preserve"> استعاره</w:t>
      </w:r>
      <w:r w:rsidR="005D3D3E" w:rsidRPr="006164A6">
        <w:rPr>
          <w:rFonts w:cs="B Nazanin"/>
          <w:sz w:val="24"/>
          <w:szCs w:val="24"/>
          <w:rtl/>
          <w:lang w:bidi="fa-IR"/>
        </w:rPr>
        <w:softHyphen/>
      </w:r>
      <w:r w:rsidR="005D3D3E" w:rsidRPr="006164A6">
        <w:rPr>
          <w:rFonts w:cs="B Nazanin" w:hint="cs"/>
          <w:sz w:val="24"/>
          <w:szCs w:val="24"/>
          <w:rtl/>
          <w:lang w:bidi="fa-IR"/>
        </w:rPr>
        <w:t>های مفهومی نام برد» (یگانه و افراشی، 1395: 98).</w:t>
      </w:r>
      <w:r w:rsidR="00BD6576" w:rsidRPr="006164A6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4366E1" w:rsidRPr="006164A6">
        <w:rPr>
          <w:rFonts w:cs="B Nazanin" w:hint="cs"/>
          <w:sz w:val="24"/>
          <w:szCs w:val="24"/>
          <w:rtl/>
          <w:lang w:bidi="fa-IR"/>
        </w:rPr>
        <w:t>چون</w:t>
      </w:r>
      <w:r w:rsidR="004366E1" w:rsidRPr="006164A6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5D3D3E" w:rsidRPr="006164A6">
        <w:rPr>
          <w:rFonts w:cs="B Nazanin" w:hint="cs"/>
          <w:sz w:val="24"/>
          <w:szCs w:val="24"/>
          <w:rtl/>
          <w:lang w:bidi="fa-IR"/>
        </w:rPr>
        <w:t>این پژوهش</w:t>
      </w:r>
      <w:r w:rsidR="004366E1" w:rsidRPr="006164A6">
        <w:rPr>
          <w:rFonts w:cs="B Nazanin" w:hint="cs"/>
          <w:sz w:val="24"/>
          <w:szCs w:val="24"/>
          <w:rtl/>
          <w:lang w:bidi="fa-IR"/>
        </w:rPr>
        <w:t xml:space="preserve"> مبتنی بر</w:t>
      </w:r>
      <w:r w:rsidR="005D3D3E" w:rsidRPr="006164A6">
        <w:rPr>
          <w:rFonts w:cs="B Nazanin" w:hint="cs"/>
          <w:sz w:val="24"/>
          <w:szCs w:val="24"/>
          <w:rtl/>
          <w:lang w:bidi="fa-IR"/>
        </w:rPr>
        <w:t xml:space="preserve"> استعار</w:t>
      </w:r>
      <w:r w:rsidR="004366E1" w:rsidRPr="006164A6">
        <w:rPr>
          <w:rFonts w:cs="B Nazanin" w:hint="cs"/>
          <w:sz w:val="24"/>
          <w:szCs w:val="24"/>
          <w:rtl/>
          <w:lang w:bidi="fa-IR"/>
        </w:rPr>
        <w:t>ة</w:t>
      </w:r>
      <w:r w:rsidR="005D3D3E" w:rsidRPr="006164A6">
        <w:rPr>
          <w:rFonts w:cs="B Nazanin" w:hint="cs"/>
          <w:sz w:val="24"/>
          <w:szCs w:val="24"/>
          <w:rtl/>
          <w:lang w:bidi="fa-IR"/>
        </w:rPr>
        <w:t xml:space="preserve"> مفهومی</w:t>
      </w:r>
      <w:r w:rsidR="00F9210E" w:rsidRPr="006164A6">
        <w:rPr>
          <w:rFonts w:cs="B Nazanin" w:hint="cs"/>
          <w:sz w:val="24"/>
          <w:szCs w:val="24"/>
          <w:rtl/>
          <w:lang w:bidi="fa-IR"/>
        </w:rPr>
        <w:t>ِ</w:t>
      </w:r>
      <w:r w:rsidR="005D3D3E" w:rsidRPr="006164A6">
        <w:rPr>
          <w:rFonts w:cs="B Nazanin" w:hint="cs"/>
          <w:sz w:val="24"/>
          <w:szCs w:val="24"/>
          <w:rtl/>
          <w:lang w:bidi="fa-IR"/>
        </w:rPr>
        <w:t xml:space="preserve"> شئ انگاری است که یکی از انواع استعار</w:t>
      </w:r>
      <w:r w:rsidR="004B2DCA" w:rsidRPr="006164A6">
        <w:rPr>
          <w:rFonts w:cs="B Nazanin" w:hint="cs"/>
          <w:sz w:val="24"/>
          <w:szCs w:val="24"/>
          <w:rtl/>
          <w:lang w:bidi="fa-IR"/>
        </w:rPr>
        <w:t>ة</w:t>
      </w:r>
      <w:r w:rsidR="005D3D3E" w:rsidRPr="006164A6">
        <w:rPr>
          <w:rFonts w:cs="B Nazanin" w:hint="cs"/>
          <w:sz w:val="24"/>
          <w:szCs w:val="24"/>
          <w:rtl/>
          <w:lang w:bidi="fa-IR"/>
        </w:rPr>
        <w:t xml:space="preserve"> هستی</w:t>
      </w:r>
      <w:r w:rsidR="005D3D3E" w:rsidRPr="006164A6">
        <w:rPr>
          <w:rFonts w:cs="B Nazanin"/>
          <w:sz w:val="24"/>
          <w:szCs w:val="24"/>
          <w:rtl/>
          <w:lang w:bidi="fa-IR"/>
        </w:rPr>
        <w:softHyphen/>
      </w:r>
      <w:r w:rsidR="004B2DCA" w:rsidRPr="006164A6">
        <w:rPr>
          <w:rFonts w:cs="B Nazanin" w:hint="cs"/>
          <w:sz w:val="24"/>
          <w:szCs w:val="24"/>
          <w:rtl/>
          <w:lang w:bidi="fa-IR"/>
        </w:rPr>
        <w:t>شناخت</w:t>
      </w:r>
      <w:r w:rsidR="005D3D3E" w:rsidRPr="006164A6">
        <w:rPr>
          <w:rFonts w:cs="B Nazanin" w:hint="cs"/>
          <w:sz w:val="24"/>
          <w:szCs w:val="24"/>
          <w:rtl/>
          <w:lang w:bidi="fa-IR"/>
        </w:rPr>
        <w:t>ی محسوب می</w:t>
      </w:r>
      <w:r w:rsidR="005D3D3E" w:rsidRPr="006164A6">
        <w:rPr>
          <w:rFonts w:cs="B Nazanin"/>
          <w:sz w:val="24"/>
          <w:szCs w:val="24"/>
          <w:rtl/>
          <w:lang w:bidi="fa-IR"/>
        </w:rPr>
        <w:softHyphen/>
      </w:r>
      <w:r w:rsidR="004B2DCA" w:rsidRPr="006164A6">
        <w:rPr>
          <w:rFonts w:cs="B Nazanin" w:hint="cs"/>
          <w:sz w:val="24"/>
          <w:szCs w:val="24"/>
          <w:rtl/>
          <w:lang w:bidi="fa-IR"/>
        </w:rPr>
        <w:t xml:space="preserve">شود، </w:t>
      </w:r>
      <w:r w:rsidR="005D3D3E" w:rsidRPr="006164A6">
        <w:rPr>
          <w:rFonts w:cs="B Nazanin" w:hint="cs"/>
          <w:sz w:val="24"/>
          <w:szCs w:val="24"/>
          <w:rtl/>
          <w:lang w:bidi="fa-IR"/>
        </w:rPr>
        <w:t xml:space="preserve">در ادامه به </w:t>
      </w:r>
      <w:r w:rsidR="004B2DCA" w:rsidRPr="006164A6">
        <w:rPr>
          <w:rFonts w:cs="B Nazanin" w:hint="cs"/>
          <w:sz w:val="24"/>
          <w:szCs w:val="24"/>
          <w:rtl/>
          <w:lang w:bidi="fa-IR"/>
        </w:rPr>
        <w:t>تبیین</w:t>
      </w:r>
      <w:r w:rsidR="00DC62CB" w:rsidRPr="006164A6">
        <w:rPr>
          <w:rFonts w:cs="B Nazanin" w:hint="cs"/>
          <w:sz w:val="24"/>
          <w:szCs w:val="24"/>
          <w:rtl/>
          <w:lang w:bidi="fa-IR"/>
        </w:rPr>
        <w:t xml:space="preserve"> استعارة</w:t>
      </w:r>
      <w:r w:rsidR="005D3D3E" w:rsidRPr="006164A6">
        <w:rPr>
          <w:rFonts w:cs="B Nazanin" w:hint="cs"/>
          <w:sz w:val="24"/>
          <w:szCs w:val="24"/>
          <w:rtl/>
          <w:lang w:bidi="fa-IR"/>
        </w:rPr>
        <w:t xml:space="preserve"> مذکور پرداخته و از </w:t>
      </w:r>
      <w:r w:rsidR="004B2DCA" w:rsidRPr="006164A6">
        <w:rPr>
          <w:rFonts w:cs="B Nazanin" w:hint="cs"/>
          <w:sz w:val="24"/>
          <w:szCs w:val="24"/>
          <w:rtl/>
          <w:lang w:bidi="fa-IR"/>
        </w:rPr>
        <w:t>ورود به دیگر انواع</w:t>
      </w:r>
      <w:r w:rsidR="00F9210E" w:rsidRPr="006164A6">
        <w:rPr>
          <w:rFonts w:cs="B Nazanin" w:hint="cs"/>
          <w:sz w:val="24"/>
          <w:szCs w:val="24"/>
          <w:rtl/>
          <w:lang w:bidi="fa-IR"/>
        </w:rPr>
        <w:t>،</w:t>
      </w:r>
      <w:r w:rsidR="004B2DCA" w:rsidRPr="006164A6">
        <w:rPr>
          <w:rFonts w:cs="B Nazanin" w:hint="cs"/>
          <w:sz w:val="24"/>
          <w:szCs w:val="24"/>
          <w:rtl/>
          <w:lang w:bidi="fa-IR"/>
        </w:rPr>
        <w:t xml:space="preserve"> پرهیز می</w:t>
      </w:r>
      <w:r w:rsidR="004B2DCA" w:rsidRPr="006164A6">
        <w:rPr>
          <w:rFonts w:cs="B Nazanin"/>
          <w:sz w:val="24"/>
          <w:szCs w:val="24"/>
          <w:rtl/>
          <w:lang w:bidi="fa-IR"/>
        </w:rPr>
        <w:softHyphen/>
      </w:r>
      <w:r w:rsidR="004B2DCA" w:rsidRPr="006164A6">
        <w:rPr>
          <w:rFonts w:cs="B Nazanin" w:hint="cs"/>
          <w:sz w:val="24"/>
          <w:szCs w:val="24"/>
          <w:rtl/>
          <w:lang w:bidi="fa-IR"/>
        </w:rPr>
        <w:t>گردد.</w:t>
      </w:r>
    </w:p>
    <w:p w14:paraId="5FE8E1AA" w14:textId="08302DB0" w:rsidR="00495CD2" w:rsidRPr="006164A6" w:rsidRDefault="00F75CAC" w:rsidP="00250635">
      <w:pPr>
        <w:pStyle w:val="2"/>
        <w:rPr>
          <w:rFonts w:cs="B Nazanin"/>
          <w:sz w:val="24"/>
          <w:szCs w:val="24"/>
          <w:rtl/>
        </w:rPr>
      </w:pPr>
      <w:r w:rsidRPr="006164A6">
        <w:rPr>
          <w:rFonts w:cs="B Nazanin" w:hint="cs"/>
          <w:sz w:val="24"/>
          <w:szCs w:val="24"/>
          <w:rtl/>
        </w:rPr>
        <w:t>1-</w:t>
      </w:r>
      <w:r w:rsidR="0036398A" w:rsidRPr="006164A6">
        <w:rPr>
          <w:rFonts w:cs="B Nazanin" w:hint="cs"/>
          <w:sz w:val="24"/>
          <w:szCs w:val="24"/>
          <w:rtl/>
        </w:rPr>
        <w:t>2</w:t>
      </w:r>
      <w:r w:rsidRPr="006164A6">
        <w:rPr>
          <w:rFonts w:cs="B Nazanin" w:hint="cs"/>
          <w:sz w:val="24"/>
          <w:szCs w:val="24"/>
          <w:rtl/>
        </w:rPr>
        <w:t>-5-1-</w:t>
      </w:r>
      <w:r w:rsidR="004B2DCA" w:rsidRPr="006164A6">
        <w:rPr>
          <w:rFonts w:cs="B Nazanin" w:hint="cs"/>
          <w:sz w:val="24"/>
          <w:szCs w:val="24"/>
          <w:rtl/>
        </w:rPr>
        <w:t xml:space="preserve"> </w:t>
      </w:r>
      <w:r w:rsidR="005D3D3E" w:rsidRPr="006164A6">
        <w:rPr>
          <w:rFonts w:cs="B Nazanin" w:hint="cs"/>
          <w:sz w:val="24"/>
          <w:szCs w:val="24"/>
          <w:rtl/>
        </w:rPr>
        <w:t>استعار</w:t>
      </w:r>
      <w:r w:rsidR="004B2DCA" w:rsidRPr="006164A6">
        <w:rPr>
          <w:rFonts w:cs="B Nazanin" w:hint="cs"/>
          <w:sz w:val="24"/>
          <w:szCs w:val="24"/>
          <w:rtl/>
        </w:rPr>
        <w:t>ة</w:t>
      </w:r>
      <w:r w:rsidR="005D3D3E" w:rsidRPr="006164A6">
        <w:rPr>
          <w:rFonts w:cs="B Nazanin" w:hint="cs"/>
          <w:sz w:val="24"/>
          <w:szCs w:val="24"/>
          <w:rtl/>
        </w:rPr>
        <w:t xml:space="preserve"> هستی</w:t>
      </w:r>
      <w:r w:rsidR="00250635" w:rsidRPr="006164A6">
        <w:rPr>
          <w:rFonts w:cs="B Nazanin" w:hint="cs"/>
          <w:sz w:val="24"/>
          <w:szCs w:val="24"/>
          <w:rtl/>
        </w:rPr>
        <w:t>‌</w:t>
      </w:r>
      <w:r w:rsidR="004B2DCA" w:rsidRPr="006164A6">
        <w:rPr>
          <w:rFonts w:cs="B Nazanin" w:hint="cs"/>
          <w:sz w:val="24"/>
          <w:szCs w:val="24"/>
          <w:rtl/>
        </w:rPr>
        <w:t>شناختی</w:t>
      </w:r>
      <w:r w:rsidR="005D3D3E" w:rsidRPr="006164A6">
        <w:rPr>
          <w:rFonts w:cs="B Nazanin" w:hint="cs"/>
          <w:sz w:val="24"/>
          <w:szCs w:val="24"/>
          <w:rtl/>
        </w:rPr>
        <w:t xml:space="preserve"> </w:t>
      </w:r>
    </w:p>
    <w:p w14:paraId="724217A5" w14:textId="26AABA0E" w:rsidR="005E67D5" w:rsidRPr="006164A6" w:rsidRDefault="00495CD2" w:rsidP="00250635">
      <w:pPr>
        <w:widowControl w:val="0"/>
        <w:spacing w:line="276" w:lineRule="auto"/>
        <w:rPr>
          <w:rFonts w:cs="B Nazanin"/>
          <w:sz w:val="24"/>
          <w:szCs w:val="24"/>
          <w:rtl/>
          <w:lang w:bidi="fa-IR"/>
        </w:rPr>
      </w:pPr>
      <w:r w:rsidRPr="006164A6">
        <w:rPr>
          <w:rFonts w:ascii="Arial" w:eastAsia="Times New Roman" w:hAnsi="Arial" w:cs="B Nazanin" w:hint="cs"/>
          <w:sz w:val="24"/>
          <w:szCs w:val="24"/>
          <w:rtl/>
        </w:rPr>
        <w:t>استعارة هستی</w:t>
      </w:r>
      <w:r w:rsidRPr="006164A6">
        <w:rPr>
          <w:rFonts w:ascii="Arial" w:eastAsia="Times New Roman" w:hAnsi="Arial" w:cs="B Nazanin"/>
          <w:sz w:val="24"/>
          <w:szCs w:val="24"/>
          <w:rtl/>
        </w:rPr>
        <w:softHyphen/>
      </w:r>
      <w:r w:rsidRPr="006164A6">
        <w:rPr>
          <w:rFonts w:ascii="Arial" w:eastAsia="Times New Roman" w:hAnsi="Arial" w:cs="B Nazanin" w:hint="cs"/>
          <w:sz w:val="24"/>
          <w:szCs w:val="24"/>
          <w:rtl/>
        </w:rPr>
        <w:t>شناختی یعنی شیوة نگریستن به رویدادها، فعالیّت</w:t>
      </w:r>
      <w:r w:rsidRPr="006164A6">
        <w:rPr>
          <w:rFonts w:ascii="Arial" w:eastAsia="Times New Roman" w:hAnsi="Arial" w:cs="B Nazanin"/>
          <w:sz w:val="24"/>
          <w:szCs w:val="24"/>
          <w:rtl/>
        </w:rPr>
        <w:softHyphen/>
      </w:r>
      <w:r w:rsidRPr="006164A6">
        <w:rPr>
          <w:rFonts w:ascii="Arial" w:eastAsia="Times New Roman" w:hAnsi="Arial" w:cs="B Nazanin" w:hint="cs"/>
          <w:sz w:val="24"/>
          <w:szCs w:val="24"/>
          <w:rtl/>
        </w:rPr>
        <w:t>ها، هیجان</w:t>
      </w:r>
      <w:r w:rsidRPr="006164A6">
        <w:rPr>
          <w:rFonts w:ascii="Arial" w:eastAsia="Times New Roman" w:hAnsi="Arial" w:cs="B Nazanin"/>
          <w:sz w:val="24"/>
          <w:szCs w:val="24"/>
          <w:rtl/>
        </w:rPr>
        <w:softHyphen/>
      </w:r>
      <w:r w:rsidRPr="006164A6">
        <w:rPr>
          <w:rFonts w:ascii="Arial" w:eastAsia="Times New Roman" w:hAnsi="Arial" w:cs="B Nazanin" w:hint="cs"/>
          <w:sz w:val="24"/>
          <w:szCs w:val="24"/>
          <w:rtl/>
        </w:rPr>
        <w:t>ها، انگاره</w:t>
      </w:r>
      <w:r w:rsidRPr="006164A6">
        <w:rPr>
          <w:rFonts w:ascii="Arial" w:eastAsia="Times New Roman" w:hAnsi="Arial" w:cs="B Nazanin"/>
          <w:sz w:val="24"/>
          <w:szCs w:val="24"/>
          <w:rtl/>
        </w:rPr>
        <w:softHyphen/>
      </w:r>
      <w:r w:rsidRPr="006164A6">
        <w:rPr>
          <w:rFonts w:ascii="Arial" w:eastAsia="Times New Roman" w:hAnsi="Arial" w:cs="B Nazanin" w:hint="cs"/>
          <w:sz w:val="24"/>
          <w:szCs w:val="24"/>
          <w:rtl/>
        </w:rPr>
        <w:t>ها و نظایر آن، به</w:t>
      </w:r>
      <w:r w:rsidRPr="006164A6">
        <w:rPr>
          <w:rFonts w:ascii="Arial" w:eastAsia="Times New Roman" w:hAnsi="Arial" w:cs="B Nazanin"/>
          <w:sz w:val="24"/>
          <w:szCs w:val="24"/>
          <w:rtl/>
        </w:rPr>
        <w:softHyphen/>
      </w:r>
      <w:r w:rsidRPr="006164A6">
        <w:rPr>
          <w:rFonts w:ascii="Arial" w:eastAsia="Times New Roman" w:hAnsi="Arial" w:cs="B Nazanin" w:hint="cs"/>
          <w:sz w:val="24"/>
          <w:szCs w:val="24"/>
          <w:rtl/>
        </w:rPr>
        <w:t>صورت یک موجود یا یک جسم (قاسم</w:t>
      </w:r>
      <w:r w:rsidRPr="006164A6">
        <w:rPr>
          <w:rFonts w:ascii="Arial" w:eastAsia="Times New Roman" w:hAnsi="Arial" w:cs="B Nazanin"/>
          <w:sz w:val="24"/>
          <w:szCs w:val="24"/>
          <w:rtl/>
        </w:rPr>
        <w:softHyphen/>
      </w:r>
      <w:r w:rsidRPr="006164A6">
        <w:rPr>
          <w:rFonts w:ascii="Arial" w:eastAsia="Times New Roman" w:hAnsi="Arial" w:cs="B Nazanin" w:hint="cs"/>
          <w:sz w:val="24"/>
          <w:szCs w:val="24"/>
          <w:rtl/>
        </w:rPr>
        <w:t>زاده، 1379: 108).</w:t>
      </w:r>
      <w:r w:rsidR="008C306F" w:rsidRPr="006164A6">
        <w:rPr>
          <w:rFonts w:cs="B Nazanin" w:hint="cs"/>
          <w:sz w:val="24"/>
          <w:szCs w:val="24"/>
          <w:rtl/>
          <w:lang w:bidi="fa-IR"/>
        </w:rPr>
        <w:t xml:space="preserve"> </w:t>
      </w:r>
      <w:r w:rsidR="00A6664B" w:rsidRPr="006164A6">
        <w:rPr>
          <w:rFonts w:cs="B Nazanin" w:hint="cs"/>
          <w:sz w:val="24"/>
          <w:szCs w:val="24"/>
          <w:rtl/>
          <w:lang w:bidi="fa-IR"/>
        </w:rPr>
        <w:t>لیکاف و جانسون انواع استعارة</w:t>
      </w:r>
      <w:r w:rsidR="008C306F" w:rsidRPr="006164A6">
        <w:rPr>
          <w:rFonts w:cs="B Nazanin" w:hint="cs"/>
          <w:sz w:val="24"/>
          <w:szCs w:val="24"/>
          <w:rtl/>
          <w:lang w:bidi="fa-IR"/>
        </w:rPr>
        <w:t xml:space="preserve"> هستی</w:t>
      </w:r>
      <w:r w:rsidR="008C306F" w:rsidRPr="006164A6">
        <w:rPr>
          <w:rFonts w:cs="B Nazanin"/>
          <w:sz w:val="24"/>
          <w:szCs w:val="24"/>
          <w:rtl/>
          <w:lang w:bidi="fa-IR"/>
        </w:rPr>
        <w:softHyphen/>
      </w:r>
      <w:r w:rsidR="008C306F" w:rsidRPr="006164A6">
        <w:rPr>
          <w:rFonts w:cs="B Nazanin" w:hint="cs"/>
          <w:sz w:val="24"/>
          <w:szCs w:val="24"/>
          <w:rtl/>
          <w:lang w:bidi="fa-IR"/>
        </w:rPr>
        <w:t>شنا</w:t>
      </w:r>
      <w:r w:rsidR="00A6664B" w:rsidRPr="006164A6">
        <w:rPr>
          <w:rFonts w:cs="B Nazanin" w:hint="cs"/>
          <w:sz w:val="24"/>
          <w:szCs w:val="24"/>
          <w:rtl/>
          <w:lang w:bidi="fa-IR"/>
        </w:rPr>
        <w:t>خت</w:t>
      </w:r>
      <w:r w:rsidR="00352C74" w:rsidRPr="006164A6">
        <w:rPr>
          <w:rFonts w:cs="B Nazanin" w:hint="cs"/>
          <w:sz w:val="24"/>
          <w:szCs w:val="24"/>
          <w:rtl/>
          <w:lang w:bidi="fa-IR"/>
        </w:rPr>
        <w:t>ی را به سه دستة شئ</w:t>
      </w:r>
      <w:r w:rsidR="008C306F" w:rsidRPr="006164A6">
        <w:rPr>
          <w:rFonts w:cs="B Nazanin" w:hint="cs"/>
          <w:sz w:val="24"/>
          <w:szCs w:val="24"/>
          <w:rtl/>
          <w:lang w:bidi="fa-IR"/>
        </w:rPr>
        <w:t>، ظرف و تشخیص تقسیم کرده</w:t>
      </w:r>
      <w:r w:rsidR="008C306F" w:rsidRPr="006164A6">
        <w:rPr>
          <w:rFonts w:cs="B Nazanin"/>
          <w:sz w:val="24"/>
          <w:szCs w:val="24"/>
          <w:rtl/>
          <w:lang w:bidi="fa-IR"/>
        </w:rPr>
        <w:softHyphen/>
      </w:r>
      <w:r w:rsidR="008C306F" w:rsidRPr="006164A6">
        <w:rPr>
          <w:rFonts w:cs="B Nazanin" w:hint="cs"/>
          <w:sz w:val="24"/>
          <w:szCs w:val="24"/>
          <w:rtl/>
          <w:lang w:bidi="fa-IR"/>
        </w:rPr>
        <w:t>اند (</w:t>
      </w:r>
      <w:r w:rsidR="00DB7733" w:rsidRPr="006164A6">
        <w:rPr>
          <w:rFonts w:cs="B Nazanin" w:hint="cs"/>
          <w:sz w:val="24"/>
          <w:szCs w:val="24"/>
          <w:rtl/>
          <w:lang w:bidi="fa-IR"/>
        </w:rPr>
        <w:t>1401: 49-61) و کوچش نیز بر این عقیده است که ما براساس استعارة هستی</w:t>
      </w:r>
      <w:r w:rsidR="00DB7733" w:rsidRPr="006164A6">
        <w:rPr>
          <w:rFonts w:cs="B Nazanin"/>
          <w:sz w:val="24"/>
          <w:szCs w:val="24"/>
          <w:rtl/>
          <w:lang w:bidi="fa-IR"/>
        </w:rPr>
        <w:softHyphen/>
      </w:r>
      <w:r w:rsidR="00DB7733" w:rsidRPr="006164A6">
        <w:rPr>
          <w:rFonts w:cs="B Nazanin" w:hint="cs"/>
          <w:sz w:val="24"/>
          <w:szCs w:val="24"/>
          <w:rtl/>
          <w:lang w:bidi="fa-IR"/>
        </w:rPr>
        <w:t>شناختی «تجربه</w:t>
      </w:r>
      <w:r w:rsidR="00DB7733" w:rsidRPr="006164A6">
        <w:rPr>
          <w:rFonts w:cs="B Nazanin"/>
          <w:sz w:val="24"/>
          <w:szCs w:val="24"/>
          <w:rtl/>
          <w:lang w:bidi="fa-IR"/>
        </w:rPr>
        <w:softHyphen/>
      </w:r>
      <w:r w:rsidR="00DB7733" w:rsidRPr="006164A6">
        <w:rPr>
          <w:rFonts w:cs="B Nazanin" w:hint="cs"/>
          <w:sz w:val="24"/>
          <w:szCs w:val="24"/>
          <w:rtl/>
          <w:lang w:bidi="fa-IR"/>
        </w:rPr>
        <w:t>های</w:t>
      </w:r>
      <w:r w:rsidR="00DB7733" w:rsidRPr="006164A6">
        <w:rPr>
          <w:rFonts w:cs="B Nazanin"/>
          <w:sz w:val="24"/>
          <w:szCs w:val="24"/>
          <w:rtl/>
          <w:lang w:bidi="fa-IR"/>
        </w:rPr>
        <w:softHyphen/>
      </w:r>
      <w:r w:rsidR="00DB7733" w:rsidRPr="006164A6">
        <w:rPr>
          <w:rFonts w:cs="B Nazanin" w:hint="cs"/>
          <w:sz w:val="24"/>
          <w:szCs w:val="24"/>
          <w:rtl/>
          <w:lang w:bidi="fa-IR"/>
        </w:rPr>
        <w:t>مان را در قالب اشیا، اجسام و ظروف درک می</w:t>
      </w:r>
      <w:r w:rsidR="00DB7733" w:rsidRPr="006164A6">
        <w:rPr>
          <w:rFonts w:cs="B Nazanin"/>
          <w:sz w:val="24"/>
          <w:szCs w:val="24"/>
          <w:rtl/>
          <w:lang w:bidi="fa-IR"/>
        </w:rPr>
        <w:softHyphen/>
      </w:r>
      <w:r w:rsidR="00DB7733" w:rsidRPr="006164A6">
        <w:rPr>
          <w:rFonts w:cs="B Nazanin" w:hint="cs"/>
          <w:sz w:val="24"/>
          <w:szCs w:val="24"/>
          <w:rtl/>
          <w:lang w:bidi="fa-IR"/>
        </w:rPr>
        <w:t xml:space="preserve">کنیم» (1393: 64). </w:t>
      </w:r>
      <w:r w:rsidR="00352C74" w:rsidRPr="006164A6">
        <w:rPr>
          <w:rFonts w:cs="B Nazanin" w:hint="cs"/>
          <w:sz w:val="24"/>
          <w:szCs w:val="24"/>
          <w:rtl/>
          <w:lang w:bidi="fa-IR"/>
        </w:rPr>
        <w:t>باری</w:t>
      </w:r>
      <w:r w:rsidR="00DB7733" w:rsidRPr="006164A6">
        <w:rPr>
          <w:rFonts w:cs="B Nazanin" w:hint="cs"/>
          <w:sz w:val="24"/>
          <w:szCs w:val="24"/>
          <w:rtl/>
          <w:lang w:bidi="fa-IR"/>
        </w:rPr>
        <w:t xml:space="preserve">، </w:t>
      </w:r>
      <w:r w:rsidR="00333E21" w:rsidRPr="006164A6">
        <w:rPr>
          <w:rFonts w:cs="B Nazanin" w:hint="cs"/>
          <w:sz w:val="24"/>
          <w:szCs w:val="24"/>
          <w:rtl/>
          <w:lang w:bidi="fa-IR"/>
        </w:rPr>
        <w:t>استعارة هستی</w:t>
      </w:r>
      <w:r w:rsidR="00333E21" w:rsidRPr="006164A6">
        <w:rPr>
          <w:rFonts w:cs="B Nazanin"/>
          <w:sz w:val="24"/>
          <w:szCs w:val="24"/>
          <w:rtl/>
          <w:lang w:bidi="fa-IR"/>
        </w:rPr>
        <w:softHyphen/>
      </w:r>
      <w:r w:rsidR="00333E21" w:rsidRPr="006164A6">
        <w:rPr>
          <w:rFonts w:cs="B Nazanin" w:hint="cs"/>
          <w:sz w:val="24"/>
          <w:szCs w:val="24"/>
          <w:rtl/>
          <w:lang w:bidi="fa-IR"/>
        </w:rPr>
        <w:t>شناختی را به چهار دسته تقسیم می</w:t>
      </w:r>
      <w:r w:rsidR="00333E21" w:rsidRPr="006164A6">
        <w:rPr>
          <w:rFonts w:cs="B Nazanin"/>
          <w:sz w:val="24"/>
          <w:szCs w:val="24"/>
          <w:rtl/>
          <w:lang w:bidi="fa-IR"/>
        </w:rPr>
        <w:softHyphen/>
      </w:r>
      <w:r w:rsidR="00333E21" w:rsidRPr="006164A6">
        <w:rPr>
          <w:rFonts w:cs="B Nazanin" w:hint="cs"/>
          <w:sz w:val="24"/>
          <w:szCs w:val="24"/>
          <w:rtl/>
          <w:lang w:bidi="fa-IR"/>
        </w:rPr>
        <w:t>کنند: شیء</w:t>
      </w:r>
      <w:r w:rsidR="00333E21" w:rsidRPr="006164A6">
        <w:rPr>
          <w:rFonts w:cs="B Nazanin"/>
          <w:sz w:val="24"/>
          <w:szCs w:val="24"/>
          <w:rtl/>
          <w:lang w:bidi="fa-IR"/>
        </w:rPr>
        <w:softHyphen/>
      </w:r>
      <w:r w:rsidR="00333E21" w:rsidRPr="006164A6">
        <w:rPr>
          <w:rFonts w:cs="B Nazanin" w:hint="cs"/>
          <w:sz w:val="24"/>
          <w:szCs w:val="24"/>
          <w:rtl/>
          <w:lang w:bidi="fa-IR"/>
        </w:rPr>
        <w:t>انگاری، جاندارانگاری، سیال</w:t>
      </w:r>
      <w:r w:rsidR="00333E21" w:rsidRPr="006164A6">
        <w:rPr>
          <w:rFonts w:cs="B Nazanin"/>
          <w:sz w:val="24"/>
          <w:szCs w:val="24"/>
          <w:rtl/>
          <w:lang w:bidi="fa-IR"/>
        </w:rPr>
        <w:softHyphen/>
      </w:r>
      <w:r w:rsidR="00333E21" w:rsidRPr="006164A6">
        <w:rPr>
          <w:rFonts w:cs="B Nazanin" w:hint="cs"/>
          <w:sz w:val="24"/>
          <w:szCs w:val="24"/>
          <w:rtl/>
          <w:lang w:bidi="fa-IR"/>
        </w:rPr>
        <w:t>انگاری و تجریدانگاری.</w:t>
      </w:r>
      <w:r w:rsidR="00DB7733" w:rsidRPr="006164A6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6164A6">
        <w:rPr>
          <w:rFonts w:ascii="Times New Roman" w:eastAsia="Times New Roman" w:hAnsi="Times New Roman" w:cs="B Nazanin" w:hint="cs"/>
          <w:sz w:val="24"/>
          <w:szCs w:val="24"/>
          <w:rtl/>
        </w:rPr>
        <w:t>استعاره</w:t>
      </w:r>
      <w:r w:rsidRPr="006164A6">
        <w:rPr>
          <w:rFonts w:ascii="Times New Roman" w:eastAsia="Times New Roman" w:hAnsi="Times New Roman" w:cs="B Nazanin" w:hint="cs"/>
          <w:sz w:val="24"/>
          <w:szCs w:val="24"/>
          <w:rtl/>
        </w:rPr>
        <w:softHyphen/>
        <w:t>های هستی</w:t>
      </w:r>
      <w:r w:rsidRPr="006164A6">
        <w:rPr>
          <w:rFonts w:ascii="Times New Roman" w:eastAsia="Times New Roman" w:hAnsi="Times New Roman" w:cs="B Nazanin" w:hint="cs"/>
          <w:sz w:val="24"/>
          <w:szCs w:val="24"/>
          <w:rtl/>
        </w:rPr>
        <w:softHyphen/>
        <w:t>شناختی «در مقایسه با استعاره</w:t>
      </w:r>
      <w:r w:rsidRPr="006164A6">
        <w:rPr>
          <w:rFonts w:ascii="Times New Roman" w:eastAsia="Times New Roman" w:hAnsi="Times New Roman" w:cs="B Nazanin" w:hint="cs"/>
          <w:sz w:val="24"/>
          <w:szCs w:val="24"/>
          <w:rtl/>
        </w:rPr>
        <w:softHyphen/>
        <w:t>های ساختاری، حاوی ساختارهای شناختی کم</w:t>
      </w:r>
      <w:r w:rsidRPr="006164A6">
        <w:rPr>
          <w:rFonts w:ascii="Times New Roman" w:eastAsia="Times New Roman" w:hAnsi="Times New Roman" w:cs="B Nazanin" w:hint="cs"/>
          <w:sz w:val="24"/>
          <w:szCs w:val="24"/>
          <w:rtl/>
        </w:rPr>
        <w:softHyphen/>
        <w:t>تری هستند</w:t>
      </w:r>
      <w:r w:rsidR="00A6664B" w:rsidRPr="006164A6">
        <w:rPr>
          <w:rFonts w:ascii="Times New Roman" w:eastAsia="Times New Roman" w:hAnsi="Times New Roman" w:cs="B Nazanin" w:hint="cs"/>
          <w:sz w:val="24"/>
          <w:szCs w:val="24"/>
          <w:rtl/>
        </w:rPr>
        <w:t>،</w:t>
      </w:r>
      <w:r w:rsidRPr="006164A6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اما وظیفة</w:t>
      </w:r>
      <w:r w:rsidRPr="006164A6">
        <w:rPr>
          <w:rFonts w:ascii="Times New Roman" w:eastAsia="Times New Roman" w:hAnsi="Times New Roman" w:cs="B Nazanin" w:hint="cs"/>
          <w:sz w:val="24"/>
          <w:szCs w:val="24"/>
          <w:rtl/>
        </w:rPr>
        <w:softHyphen/>
        <w:t>شان این است که به مقوله</w:t>
      </w:r>
      <w:r w:rsidRPr="006164A6">
        <w:rPr>
          <w:rFonts w:ascii="Times New Roman" w:eastAsia="Times New Roman" w:hAnsi="Times New Roman" w:cs="B Nazanin" w:hint="cs"/>
          <w:sz w:val="24"/>
          <w:szCs w:val="24"/>
          <w:rtl/>
        </w:rPr>
        <w:softHyphen/>
        <w:t>های کلی مفاهیم حوزة مقصد، حالت</w:t>
      </w:r>
      <w:r w:rsidRPr="006164A6">
        <w:rPr>
          <w:rFonts w:ascii="Times New Roman" w:eastAsia="Times New Roman" w:hAnsi="Times New Roman" w:cs="B Nazanin" w:hint="cs"/>
          <w:sz w:val="24"/>
          <w:szCs w:val="24"/>
          <w:rtl/>
        </w:rPr>
        <w:softHyphen/>
        <w:t>هایی هستی</w:t>
      </w:r>
      <w:r w:rsidRPr="006164A6">
        <w:rPr>
          <w:rFonts w:ascii="Times New Roman" w:eastAsia="Times New Roman" w:hAnsi="Times New Roman" w:cs="B Nazanin" w:hint="cs"/>
          <w:sz w:val="24"/>
          <w:szCs w:val="24"/>
          <w:rtl/>
        </w:rPr>
        <w:softHyphen/>
        <w:t>شناسانه و بدون پرداختن به جزئیات اعطا نمایند» (لیکاف</w:t>
      </w:r>
      <w:r w:rsidR="0059633A" w:rsidRPr="006164A6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و جانسون</w:t>
      </w:r>
      <w:r w:rsidRPr="006164A6">
        <w:rPr>
          <w:rFonts w:ascii="Times New Roman" w:eastAsia="Times New Roman" w:hAnsi="Times New Roman" w:cs="B Nazanin"/>
          <w:sz w:val="24"/>
          <w:szCs w:val="24"/>
          <w:rtl/>
        </w:rPr>
        <w:softHyphen/>
      </w:r>
      <w:r w:rsidRPr="006164A6">
        <w:rPr>
          <w:rFonts w:ascii="Times New Roman" w:eastAsia="Times New Roman" w:hAnsi="Times New Roman" w:cs="B Nazanin" w:hint="cs"/>
          <w:sz w:val="24"/>
          <w:szCs w:val="24"/>
          <w:rtl/>
        </w:rPr>
        <w:t>، 2003: 168)</w:t>
      </w:r>
      <w:r w:rsidR="00F75CAC" w:rsidRPr="006164A6">
        <w:rPr>
          <w:rFonts w:ascii="Arial" w:eastAsia="Times New Roman" w:hAnsi="Arial" w:cs="B Nazanin" w:hint="cs"/>
          <w:sz w:val="24"/>
          <w:szCs w:val="24"/>
          <w:rtl/>
        </w:rPr>
        <w:t>.</w:t>
      </w:r>
    </w:p>
    <w:p w14:paraId="4428A0AA" w14:textId="0A933F9B" w:rsidR="005E67D5" w:rsidRPr="006164A6" w:rsidRDefault="00D8198A" w:rsidP="00250635">
      <w:pPr>
        <w:widowControl w:val="0"/>
        <w:spacing w:line="276" w:lineRule="auto"/>
        <w:rPr>
          <w:rFonts w:cs="B Nazanin"/>
          <w:sz w:val="24"/>
          <w:szCs w:val="24"/>
          <w:rtl/>
          <w:lang w:bidi="fa-IR"/>
        </w:rPr>
      </w:pPr>
      <w:r w:rsidRPr="006164A6">
        <w:rPr>
          <w:rFonts w:cs="B Nazanin" w:hint="cs"/>
          <w:sz w:val="24"/>
          <w:szCs w:val="24"/>
          <w:rtl/>
          <w:lang w:bidi="fa-IR"/>
        </w:rPr>
        <w:t xml:space="preserve">    </w:t>
      </w:r>
      <w:r w:rsidR="00BC76B8" w:rsidRPr="006164A6">
        <w:rPr>
          <w:rFonts w:cs="B Nazanin" w:hint="cs"/>
          <w:sz w:val="24"/>
          <w:szCs w:val="24"/>
          <w:rtl/>
          <w:lang w:bidi="fa-IR"/>
        </w:rPr>
        <w:t>شیء</w:t>
      </w:r>
      <w:r w:rsidR="00BC76B8" w:rsidRPr="006164A6">
        <w:rPr>
          <w:rFonts w:cs="B Nazanin"/>
          <w:sz w:val="24"/>
          <w:szCs w:val="24"/>
          <w:rtl/>
          <w:lang w:bidi="fa-IR"/>
        </w:rPr>
        <w:softHyphen/>
      </w:r>
      <w:r w:rsidR="00BC76B8" w:rsidRPr="006164A6">
        <w:rPr>
          <w:rFonts w:cs="B Nazanin" w:hint="cs"/>
          <w:sz w:val="24"/>
          <w:szCs w:val="24"/>
          <w:rtl/>
          <w:lang w:bidi="fa-IR"/>
        </w:rPr>
        <w:t>انگاری ابزاری استعار</w:t>
      </w:r>
      <w:r w:rsidR="001C3DED" w:rsidRPr="006164A6">
        <w:rPr>
          <w:rFonts w:cs="B Nazanin" w:hint="cs"/>
          <w:sz w:val="24"/>
          <w:szCs w:val="24"/>
          <w:rtl/>
          <w:lang w:bidi="fa-IR"/>
        </w:rPr>
        <w:t>ی</w:t>
      </w:r>
      <w:r w:rsidR="00BC76B8" w:rsidRPr="006164A6">
        <w:rPr>
          <w:rFonts w:cs="B Nazanin" w:hint="cs"/>
          <w:sz w:val="24"/>
          <w:szCs w:val="24"/>
          <w:rtl/>
          <w:lang w:bidi="fa-IR"/>
        </w:rPr>
        <w:t xml:space="preserve"> برای مفهوم</w:t>
      </w:r>
      <w:r w:rsidR="00BC76B8" w:rsidRPr="006164A6">
        <w:rPr>
          <w:rFonts w:cs="B Nazanin"/>
          <w:sz w:val="24"/>
          <w:szCs w:val="24"/>
          <w:rtl/>
          <w:lang w:bidi="fa-IR"/>
        </w:rPr>
        <w:softHyphen/>
      </w:r>
      <w:r w:rsidR="00BC76B8" w:rsidRPr="006164A6">
        <w:rPr>
          <w:rFonts w:cs="B Nazanin" w:hint="cs"/>
          <w:sz w:val="24"/>
          <w:szCs w:val="24"/>
          <w:rtl/>
          <w:lang w:bidi="fa-IR"/>
        </w:rPr>
        <w:t>سازی پدیده</w:t>
      </w:r>
      <w:r w:rsidR="00BC76B8" w:rsidRPr="006164A6">
        <w:rPr>
          <w:rFonts w:cs="B Nazanin"/>
          <w:sz w:val="24"/>
          <w:szCs w:val="24"/>
          <w:rtl/>
          <w:lang w:bidi="fa-IR"/>
        </w:rPr>
        <w:softHyphen/>
      </w:r>
      <w:r w:rsidR="00BC76B8" w:rsidRPr="006164A6">
        <w:rPr>
          <w:rFonts w:cs="B Nazanin" w:hint="cs"/>
          <w:sz w:val="24"/>
          <w:szCs w:val="24"/>
          <w:rtl/>
          <w:lang w:bidi="fa-IR"/>
        </w:rPr>
        <w:t>های ذهنی در قالب مواد و اشیاست. در این شیوه ذهنیات به عنوان حوزة مقصد به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وسیلة </w:t>
      </w:r>
      <w:r w:rsidR="00BC76B8" w:rsidRPr="006164A6">
        <w:rPr>
          <w:rFonts w:cs="B Nazanin" w:hint="cs"/>
          <w:sz w:val="24"/>
          <w:szCs w:val="24"/>
          <w:rtl/>
          <w:lang w:bidi="fa-IR"/>
        </w:rPr>
        <w:t>مادیّات در حوزة مبدأ</w:t>
      </w:r>
      <w:r w:rsidRPr="006164A6">
        <w:rPr>
          <w:rFonts w:cs="B Nazanin" w:hint="cs"/>
          <w:sz w:val="24"/>
          <w:szCs w:val="24"/>
          <w:rtl/>
          <w:lang w:bidi="fa-IR"/>
        </w:rPr>
        <w:t>، جنبة عینی و محسوس می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یابند تا قابل فهم گردند.</w:t>
      </w:r>
      <w:r w:rsidR="001C3DED" w:rsidRPr="006164A6">
        <w:rPr>
          <w:rFonts w:cs="B Nazanin" w:hint="cs"/>
          <w:sz w:val="24"/>
          <w:szCs w:val="24"/>
          <w:rtl/>
          <w:lang w:bidi="fa-IR"/>
        </w:rPr>
        <w:t xml:space="preserve"> </w:t>
      </w:r>
    </w:p>
    <w:p w14:paraId="760D4597" w14:textId="1A476B77" w:rsidR="005D3D3E" w:rsidRPr="006164A6" w:rsidRDefault="00F75CAC" w:rsidP="00250635">
      <w:pPr>
        <w:pStyle w:val="1"/>
        <w:rPr>
          <w:rFonts w:cs="B Nazanin"/>
          <w:sz w:val="24"/>
          <w:szCs w:val="24"/>
          <w:rtl/>
        </w:rPr>
      </w:pPr>
      <w:r w:rsidRPr="006164A6">
        <w:rPr>
          <w:rFonts w:cs="B Nazanin" w:hint="cs"/>
          <w:sz w:val="24"/>
          <w:szCs w:val="24"/>
          <w:rtl/>
        </w:rPr>
        <w:t>2-</w:t>
      </w:r>
      <w:r w:rsidR="005D3D3E" w:rsidRPr="006164A6">
        <w:rPr>
          <w:rFonts w:cs="B Nazanin" w:hint="cs"/>
          <w:sz w:val="24"/>
          <w:szCs w:val="24"/>
          <w:rtl/>
        </w:rPr>
        <w:t xml:space="preserve"> بحث و بررسی</w:t>
      </w:r>
    </w:p>
    <w:p w14:paraId="4F4B822E" w14:textId="589FE20F" w:rsidR="001F6C7B" w:rsidRPr="006164A6" w:rsidRDefault="007E09BC" w:rsidP="00250635">
      <w:pPr>
        <w:spacing w:line="276" w:lineRule="auto"/>
        <w:rPr>
          <w:rFonts w:cs="B Nazanin"/>
          <w:sz w:val="24"/>
          <w:szCs w:val="24"/>
          <w:rtl/>
          <w:lang w:bidi="fa-IR"/>
        </w:rPr>
      </w:pPr>
      <w:r w:rsidRPr="006164A6">
        <w:rPr>
          <w:rFonts w:cs="B Nazanin" w:hint="cs"/>
          <w:sz w:val="24"/>
          <w:szCs w:val="24"/>
          <w:rtl/>
          <w:lang w:bidi="fa-IR"/>
        </w:rPr>
        <w:lastRenderedPageBreak/>
        <w:t>تحلیل</w:t>
      </w:r>
      <w:r w:rsidRPr="006164A6">
        <w:rPr>
          <w:rFonts w:cs="B Nazanin" w:hint="cs"/>
          <w:sz w:val="24"/>
          <w:szCs w:val="24"/>
          <w:rtl/>
          <w:lang w:bidi="fa-IR"/>
        </w:rPr>
        <w:softHyphen/>
        <w:t>های فرهنگی</w:t>
      </w:r>
      <w:r w:rsidR="000409C8" w:rsidRPr="006164A6">
        <w:rPr>
          <w:rFonts w:cs="B Nazanin" w:hint="cs"/>
          <w:sz w:val="24"/>
          <w:szCs w:val="24"/>
          <w:rtl/>
          <w:lang w:bidi="fa-IR"/>
        </w:rPr>
        <w:t xml:space="preserve"> با تمرکز بر بافت</w:t>
      </w:r>
      <w:r w:rsidR="000409C8" w:rsidRPr="006164A6">
        <w:rPr>
          <w:rFonts w:cs="B Nazanin" w:hint="cs"/>
          <w:sz w:val="24"/>
          <w:szCs w:val="24"/>
          <w:rtl/>
          <w:lang w:bidi="fa-IR"/>
        </w:rPr>
        <w:softHyphen/>
        <w:t>ها، زمینه</w:t>
      </w:r>
      <w:r w:rsidR="000409C8" w:rsidRPr="006164A6">
        <w:rPr>
          <w:rFonts w:cs="B Nazanin" w:hint="cs"/>
          <w:sz w:val="24"/>
          <w:szCs w:val="24"/>
          <w:rtl/>
          <w:lang w:bidi="fa-IR"/>
        </w:rPr>
        <w:softHyphen/>
        <w:t>ها و مناسبات اجتماعی، سیاسی، اقتصادی، دینی،‌ عرفانی و اخلاقی</w:t>
      </w:r>
      <w:r w:rsidRPr="006164A6">
        <w:rPr>
          <w:rFonts w:cs="B Nazanin" w:hint="cs"/>
          <w:sz w:val="24"/>
          <w:szCs w:val="24"/>
          <w:rtl/>
          <w:lang w:bidi="fa-IR"/>
        </w:rPr>
        <w:t>،</w:t>
      </w:r>
      <w:r w:rsidR="00BA39D6" w:rsidRPr="006164A6">
        <w:rPr>
          <w:rFonts w:cs="B Nazanin" w:hint="cs"/>
          <w:sz w:val="24"/>
          <w:szCs w:val="24"/>
          <w:rtl/>
          <w:lang w:bidi="fa-IR"/>
        </w:rPr>
        <w:t xml:space="preserve"> به شرح ذیل، مورد توجه قرار</w:t>
      </w:r>
      <w:r w:rsidR="000409C8" w:rsidRPr="006164A6">
        <w:rPr>
          <w:rFonts w:cs="B Nazanin" w:hint="cs"/>
          <w:sz w:val="24"/>
          <w:szCs w:val="24"/>
          <w:rtl/>
          <w:lang w:bidi="fa-IR"/>
        </w:rPr>
        <w:t xml:space="preserve">گرفتند. چون هریک از مصادیق </w:t>
      </w:r>
      <w:r w:rsidR="00027728" w:rsidRPr="006164A6">
        <w:rPr>
          <w:rFonts w:cs="B Nazanin" w:hint="cs"/>
          <w:sz w:val="24"/>
          <w:szCs w:val="24"/>
          <w:rtl/>
          <w:lang w:bidi="fa-IR"/>
        </w:rPr>
        <w:t xml:space="preserve">ریا و تزویر، </w:t>
      </w:r>
      <w:r w:rsidR="000409C8" w:rsidRPr="006164A6">
        <w:rPr>
          <w:rFonts w:cs="B Nazanin" w:hint="cs"/>
          <w:sz w:val="24"/>
          <w:szCs w:val="24"/>
          <w:rtl/>
          <w:lang w:bidi="fa-IR"/>
        </w:rPr>
        <w:t>مقتضی پاره</w:t>
      </w:r>
      <w:r w:rsidR="000409C8" w:rsidRPr="006164A6">
        <w:rPr>
          <w:rFonts w:cs="B Nazanin" w:hint="cs"/>
          <w:sz w:val="24"/>
          <w:szCs w:val="24"/>
          <w:rtl/>
          <w:lang w:bidi="fa-IR"/>
        </w:rPr>
        <w:softHyphen/>
        <w:t>ای از بافت</w:t>
      </w:r>
      <w:r w:rsidR="000409C8" w:rsidRPr="006164A6">
        <w:rPr>
          <w:rFonts w:cs="B Nazanin" w:hint="cs"/>
          <w:sz w:val="24"/>
          <w:szCs w:val="24"/>
          <w:rtl/>
          <w:lang w:bidi="fa-IR"/>
        </w:rPr>
        <w:softHyphen/>
        <w:t>ها و زمینه</w:t>
      </w:r>
      <w:r w:rsidR="000409C8" w:rsidRPr="006164A6">
        <w:rPr>
          <w:rFonts w:cs="B Nazanin" w:hint="cs"/>
          <w:sz w:val="24"/>
          <w:szCs w:val="24"/>
          <w:rtl/>
          <w:lang w:bidi="fa-IR"/>
        </w:rPr>
        <w:softHyphen/>
        <w:t>ها و نه همة</w:t>
      </w:r>
      <w:r w:rsidR="00207A68" w:rsidRPr="006164A6">
        <w:rPr>
          <w:rFonts w:cs="B Nazanin" w:hint="cs"/>
          <w:sz w:val="24"/>
          <w:szCs w:val="24"/>
          <w:rtl/>
          <w:lang w:bidi="fa-IR"/>
        </w:rPr>
        <w:t xml:space="preserve"> آن</w:t>
      </w:r>
      <w:r w:rsidR="00207A68" w:rsidRPr="006164A6">
        <w:rPr>
          <w:rFonts w:cs="B Nazanin" w:hint="cs"/>
          <w:sz w:val="24"/>
          <w:szCs w:val="24"/>
          <w:rtl/>
          <w:lang w:bidi="fa-IR"/>
        </w:rPr>
        <w:softHyphen/>
        <w:t>ها بودند</w:t>
      </w:r>
      <w:r w:rsidR="000409C8" w:rsidRPr="006164A6">
        <w:rPr>
          <w:rFonts w:cs="B Nazanin" w:hint="cs"/>
          <w:sz w:val="24"/>
          <w:szCs w:val="24"/>
          <w:rtl/>
          <w:lang w:bidi="fa-IR"/>
        </w:rPr>
        <w:t>، تحلیل</w:t>
      </w:r>
      <w:r w:rsidR="000409C8" w:rsidRPr="006164A6">
        <w:rPr>
          <w:rFonts w:cs="B Nazanin" w:hint="cs"/>
          <w:sz w:val="24"/>
          <w:szCs w:val="24"/>
          <w:rtl/>
          <w:lang w:bidi="fa-IR"/>
        </w:rPr>
        <w:softHyphen/>
        <w:t xml:space="preserve">های شناختی با رویکرد فرهنگی </w:t>
      </w:r>
      <w:r w:rsidR="00207A68" w:rsidRPr="006164A6">
        <w:rPr>
          <w:rFonts w:cs="B Nazanin" w:hint="cs"/>
          <w:sz w:val="24"/>
          <w:szCs w:val="24"/>
          <w:rtl/>
          <w:lang w:bidi="fa-IR"/>
        </w:rPr>
        <w:t>نیز</w:t>
      </w:r>
      <w:r w:rsidR="000409C8" w:rsidRPr="006164A6">
        <w:rPr>
          <w:rFonts w:cs="B Nazanin" w:hint="cs"/>
          <w:sz w:val="24"/>
          <w:szCs w:val="24"/>
          <w:rtl/>
          <w:lang w:bidi="fa-IR"/>
        </w:rPr>
        <w:t xml:space="preserve"> در </w:t>
      </w:r>
      <w:r w:rsidR="00207A68" w:rsidRPr="006164A6">
        <w:rPr>
          <w:rFonts w:cs="B Nazanin" w:hint="cs"/>
          <w:sz w:val="24"/>
          <w:szCs w:val="24"/>
          <w:rtl/>
          <w:lang w:bidi="fa-IR"/>
        </w:rPr>
        <w:t>پاره</w:t>
      </w:r>
      <w:r w:rsidR="00207A68" w:rsidRPr="006164A6">
        <w:rPr>
          <w:rFonts w:cs="B Nazanin"/>
          <w:sz w:val="24"/>
          <w:szCs w:val="24"/>
          <w:rtl/>
          <w:lang w:bidi="fa-IR"/>
        </w:rPr>
        <w:softHyphen/>
      </w:r>
      <w:r w:rsidR="00207A68" w:rsidRPr="006164A6">
        <w:rPr>
          <w:rFonts w:cs="B Nazanin" w:hint="cs"/>
          <w:sz w:val="24"/>
          <w:szCs w:val="24"/>
          <w:rtl/>
          <w:lang w:bidi="fa-IR"/>
        </w:rPr>
        <w:t>ای از</w:t>
      </w:r>
      <w:r w:rsidR="000409C8" w:rsidRPr="006164A6">
        <w:rPr>
          <w:rFonts w:cs="B Nazanin" w:hint="cs"/>
          <w:sz w:val="24"/>
          <w:szCs w:val="24"/>
          <w:rtl/>
          <w:lang w:bidi="fa-IR"/>
        </w:rPr>
        <w:t xml:space="preserve"> موارد به</w:t>
      </w:r>
      <w:r w:rsidR="00207A68" w:rsidRPr="006164A6">
        <w:rPr>
          <w:rFonts w:cs="B Nazanin"/>
          <w:sz w:val="24"/>
          <w:szCs w:val="24"/>
          <w:rtl/>
          <w:lang w:bidi="fa-IR"/>
        </w:rPr>
        <w:softHyphen/>
      </w:r>
      <w:r w:rsidR="000409C8" w:rsidRPr="006164A6">
        <w:rPr>
          <w:rFonts w:cs="B Nazanin" w:hint="cs"/>
          <w:sz w:val="24"/>
          <w:szCs w:val="24"/>
          <w:rtl/>
          <w:lang w:bidi="fa-IR"/>
        </w:rPr>
        <w:t>دلیل بافت</w:t>
      </w:r>
      <w:r w:rsidR="000409C8" w:rsidRPr="006164A6">
        <w:rPr>
          <w:rFonts w:cs="B Nazanin" w:hint="cs"/>
          <w:sz w:val="24"/>
          <w:szCs w:val="24"/>
          <w:rtl/>
          <w:lang w:bidi="fa-IR"/>
        </w:rPr>
        <w:softHyphen/>
        <w:t>ها و زمینه</w:t>
      </w:r>
      <w:r w:rsidR="000409C8" w:rsidRPr="006164A6">
        <w:rPr>
          <w:rFonts w:cs="B Nazanin" w:hint="cs"/>
          <w:sz w:val="24"/>
          <w:szCs w:val="24"/>
          <w:rtl/>
          <w:lang w:bidi="fa-IR"/>
        </w:rPr>
        <w:softHyphen/>
      </w:r>
      <w:r w:rsidR="00736303" w:rsidRPr="006164A6">
        <w:rPr>
          <w:rFonts w:cs="B Nazanin" w:hint="cs"/>
          <w:sz w:val="24"/>
          <w:szCs w:val="24"/>
          <w:rtl/>
          <w:lang w:bidi="fa-IR"/>
        </w:rPr>
        <w:t>های متفاوت، متمایز از یکدیگر</w:t>
      </w:r>
      <w:r w:rsidR="000409C8" w:rsidRPr="006164A6">
        <w:rPr>
          <w:rFonts w:cs="B Nazanin" w:hint="cs"/>
          <w:sz w:val="24"/>
          <w:szCs w:val="24"/>
          <w:rtl/>
          <w:lang w:bidi="fa-IR"/>
        </w:rPr>
        <w:t xml:space="preserve">ند.  </w:t>
      </w:r>
    </w:p>
    <w:p w14:paraId="456D4721" w14:textId="449F90AC" w:rsidR="001F6C7B" w:rsidRPr="006164A6" w:rsidRDefault="001F6C7B" w:rsidP="00250635">
      <w:pPr>
        <w:pStyle w:val="1"/>
        <w:rPr>
          <w:rFonts w:cs="B Nazanin"/>
          <w:sz w:val="24"/>
          <w:szCs w:val="24"/>
          <w:rtl/>
        </w:rPr>
      </w:pPr>
      <w:r w:rsidRPr="006164A6">
        <w:rPr>
          <w:rFonts w:cs="B Nazanin" w:hint="cs"/>
          <w:sz w:val="24"/>
          <w:szCs w:val="24"/>
          <w:rtl/>
        </w:rPr>
        <w:t>1-2- طرحوار</w:t>
      </w:r>
      <w:r w:rsidR="005E67D5" w:rsidRPr="006164A6">
        <w:rPr>
          <w:rFonts w:cs="B Nazanin" w:hint="cs"/>
          <w:sz w:val="24"/>
          <w:szCs w:val="24"/>
          <w:rtl/>
        </w:rPr>
        <w:t>ة</w:t>
      </w:r>
      <w:r w:rsidRPr="006164A6">
        <w:rPr>
          <w:rFonts w:cs="B Nazanin" w:hint="cs"/>
          <w:sz w:val="24"/>
          <w:szCs w:val="24"/>
          <w:rtl/>
        </w:rPr>
        <w:t>: «ریا</w:t>
      </w:r>
      <w:r w:rsidR="00774F0E" w:rsidRPr="006164A6">
        <w:rPr>
          <w:rFonts w:cs="B Nazanin" w:hint="cs"/>
          <w:sz w:val="24"/>
          <w:szCs w:val="24"/>
          <w:rtl/>
        </w:rPr>
        <w:t>/زرق</w:t>
      </w:r>
      <w:r w:rsidRPr="006164A6">
        <w:rPr>
          <w:rFonts w:cs="B Nazanin" w:hint="cs"/>
          <w:sz w:val="24"/>
          <w:szCs w:val="24"/>
          <w:rtl/>
        </w:rPr>
        <w:t>، آتش است»</w:t>
      </w:r>
    </w:p>
    <w:tbl>
      <w:tblPr>
        <w:tblStyle w:val="TableGrid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7"/>
        <w:gridCol w:w="274"/>
        <w:gridCol w:w="4065"/>
      </w:tblGrid>
      <w:tr w:rsidR="00250635" w:rsidRPr="006164A6" w14:paraId="23A24DC2" w14:textId="77777777" w:rsidTr="005B7434">
        <w:tc>
          <w:tcPr>
            <w:tcW w:w="4050" w:type="dxa"/>
            <w:vAlign w:val="center"/>
          </w:tcPr>
          <w:p w14:paraId="0DB58A98" w14:textId="6A108DEA" w:rsidR="00250635" w:rsidRPr="006164A6" w:rsidRDefault="00250635" w:rsidP="005B7434">
            <w:pPr>
              <w:pStyle w:val="af3"/>
              <w:rPr>
                <w:rFonts w:cs="B Nazanin"/>
                <w:sz w:val="24"/>
                <w:szCs w:val="24"/>
                <w:rtl/>
              </w:rPr>
            </w:pPr>
            <w:r w:rsidRPr="006164A6">
              <w:rPr>
                <w:rFonts w:cs="B Nazanin"/>
                <w:sz w:val="24"/>
                <w:szCs w:val="24"/>
                <w:rtl/>
              </w:rPr>
              <w:t>آتش زهد و ر</w:t>
            </w:r>
            <w:r w:rsidRPr="006164A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6164A6">
              <w:rPr>
                <w:rFonts w:cs="B Nazanin" w:hint="eastAsia"/>
                <w:sz w:val="24"/>
                <w:szCs w:val="24"/>
                <w:rtl/>
              </w:rPr>
              <w:t>ا</w:t>
            </w:r>
            <w:r w:rsidRPr="006164A6">
              <w:rPr>
                <w:rFonts w:cs="B Nazanin"/>
                <w:sz w:val="24"/>
                <w:szCs w:val="24"/>
                <w:rtl/>
              </w:rPr>
              <w:t xml:space="preserve"> خرمن د</w:t>
            </w:r>
            <w:r w:rsidRPr="006164A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6164A6">
              <w:rPr>
                <w:rFonts w:cs="B Nazanin" w:hint="eastAsia"/>
                <w:sz w:val="24"/>
                <w:szCs w:val="24"/>
                <w:rtl/>
              </w:rPr>
              <w:t>ن</w:t>
            </w:r>
            <w:r w:rsidRPr="006164A6">
              <w:rPr>
                <w:rFonts w:cs="B Nazanin"/>
                <w:sz w:val="24"/>
                <w:szCs w:val="24"/>
                <w:rtl/>
              </w:rPr>
              <w:t xml:space="preserve"> خواهدسوخت</w:t>
            </w:r>
          </w:p>
        </w:tc>
        <w:tc>
          <w:tcPr>
            <w:tcW w:w="284" w:type="dxa"/>
            <w:vAlign w:val="center"/>
          </w:tcPr>
          <w:p w14:paraId="08929D4C" w14:textId="77777777" w:rsidR="00250635" w:rsidRPr="006164A6" w:rsidRDefault="00250635" w:rsidP="005B7434">
            <w:pPr>
              <w:pStyle w:val="af3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682" w:type="dxa"/>
            <w:vAlign w:val="center"/>
          </w:tcPr>
          <w:p w14:paraId="7BA9294C" w14:textId="2357F571" w:rsidR="00250635" w:rsidRPr="006164A6" w:rsidRDefault="00250635" w:rsidP="005B7434">
            <w:pPr>
              <w:pStyle w:val="af3"/>
              <w:rPr>
                <w:rFonts w:cs="B Nazanin"/>
                <w:sz w:val="24"/>
                <w:szCs w:val="24"/>
                <w:rtl/>
              </w:rPr>
            </w:pPr>
            <w:r w:rsidRPr="006164A6">
              <w:rPr>
                <w:rFonts w:cs="B Nazanin"/>
                <w:sz w:val="24"/>
                <w:szCs w:val="24"/>
                <w:rtl/>
              </w:rPr>
              <w:t>حافظ ا</w:t>
            </w:r>
            <w:r w:rsidRPr="006164A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6164A6">
              <w:rPr>
                <w:rFonts w:cs="B Nazanin" w:hint="eastAsia"/>
                <w:sz w:val="24"/>
                <w:szCs w:val="24"/>
                <w:rtl/>
              </w:rPr>
              <w:t>ن</w:t>
            </w:r>
            <w:r w:rsidRPr="006164A6">
              <w:rPr>
                <w:rFonts w:cs="B Nazanin"/>
                <w:sz w:val="24"/>
                <w:szCs w:val="24"/>
                <w:rtl/>
              </w:rPr>
              <w:t xml:space="preserve"> خرقة پشم</w:t>
            </w:r>
            <w:r w:rsidRPr="006164A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6164A6">
              <w:rPr>
                <w:rFonts w:cs="B Nazanin" w:hint="eastAsia"/>
                <w:sz w:val="24"/>
                <w:szCs w:val="24"/>
                <w:rtl/>
              </w:rPr>
              <w:t>نه</w:t>
            </w:r>
            <w:r w:rsidRPr="006164A6">
              <w:rPr>
                <w:rFonts w:cs="B Nazanin"/>
                <w:sz w:val="24"/>
                <w:szCs w:val="24"/>
                <w:rtl/>
              </w:rPr>
              <w:t xml:space="preserve"> ب</w:t>
            </w:r>
            <w:r w:rsidRPr="006164A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6164A6">
              <w:rPr>
                <w:rFonts w:cs="B Nazanin" w:hint="eastAsia"/>
                <w:sz w:val="24"/>
                <w:szCs w:val="24"/>
                <w:rtl/>
              </w:rPr>
              <w:t>نداز</w:t>
            </w:r>
            <w:r w:rsidRPr="006164A6">
              <w:rPr>
                <w:rFonts w:cs="B Nazanin"/>
                <w:sz w:val="24"/>
                <w:szCs w:val="24"/>
                <w:rtl/>
              </w:rPr>
              <w:t xml:space="preserve"> و برو</w:t>
            </w:r>
          </w:p>
        </w:tc>
      </w:tr>
      <w:tr w:rsidR="00250635" w:rsidRPr="006164A6" w14:paraId="3DE14724" w14:textId="77777777" w:rsidTr="005B7434">
        <w:tc>
          <w:tcPr>
            <w:tcW w:w="4050" w:type="dxa"/>
            <w:vAlign w:val="center"/>
          </w:tcPr>
          <w:p w14:paraId="248DDCC7" w14:textId="77777777" w:rsidR="00250635" w:rsidRPr="006164A6" w:rsidRDefault="00250635" w:rsidP="005B7434">
            <w:pPr>
              <w:pStyle w:val="af3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4" w:type="dxa"/>
            <w:vAlign w:val="center"/>
          </w:tcPr>
          <w:p w14:paraId="715B74D7" w14:textId="77777777" w:rsidR="00250635" w:rsidRPr="006164A6" w:rsidRDefault="00250635" w:rsidP="005B7434">
            <w:pPr>
              <w:pStyle w:val="af3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682" w:type="dxa"/>
            <w:vAlign w:val="center"/>
          </w:tcPr>
          <w:p w14:paraId="5C9E3EEF" w14:textId="06525139" w:rsidR="00250635" w:rsidRPr="006164A6" w:rsidRDefault="00250635" w:rsidP="005B7434">
            <w:pPr>
              <w:pStyle w:val="af3"/>
              <w:jc w:val="right"/>
              <w:rPr>
                <w:rFonts w:cs="B Nazanin"/>
                <w:sz w:val="24"/>
                <w:szCs w:val="24"/>
                <w:rtl/>
              </w:rPr>
            </w:pPr>
            <w:r w:rsidRPr="006164A6">
              <w:rPr>
                <w:rFonts w:cs="B Nazanin"/>
                <w:sz w:val="24"/>
                <w:szCs w:val="24"/>
                <w:rtl/>
              </w:rPr>
              <w:t>(حافظ، 1402: 407/8)</w:t>
            </w:r>
          </w:p>
        </w:tc>
      </w:tr>
    </w:tbl>
    <w:p w14:paraId="45E96AAD" w14:textId="77777777" w:rsidR="00250635" w:rsidRPr="006164A6" w:rsidRDefault="00250635" w:rsidP="00250635">
      <w:pPr>
        <w:spacing w:line="276" w:lineRule="auto"/>
        <w:rPr>
          <w:rFonts w:cs="B Nazanin"/>
          <w:sz w:val="24"/>
          <w:szCs w:val="24"/>
          <w:rtl/>
          <w:lang w:bidi="fa-IR"/>
        </w:rPr>
      </w:pPr>
    </w:p>
    <w:p w14:paraId="2D4AF11C" w14:textId="1F02B513" w:rsidR="004134C7" w:rsidRPr="006164A6" w:rsidRDefault="00A159AF" w:rsidP="00250635">
      <w:pPr>
        <w:spacing w:line="276" w:lineRule="auto"/>
        <w:rPr>
          <w:rFonts w:cs="B Nazanin"/>
          <w:sz w:val="24"/>
          <w:szCs w:val="24"/>
          <w:rtl/>
          <w:lang w:bidi="fa-IR"/>
        </w:rPr>
      </w:pPr>
      <w:r w:rsidRPr="006164A6">
        <w:rPr>
          <w:rFonts w:cs="B Nazanin" w:hint="cs"/>
          <w:sz w:val="24"/>
          <w:szCs w:val="24"/>
          <w:rtl/>
          <w:lang w:bidi="fa-IR"/>
        </w:rPr>
        <w:t>«</w:t>
      </w:r>
      <w:r w:rsidR="001F6C7B" w:rsidRPr="006164A6">
        <w:rPr>
          <w:rFonts w:cs="B Nazanin" w:hint="cs"/>
          <w:sz w:val="24"/>
          <w:szCs w:val="24"/>
          <w:rtl/>
          <w:lang w:bidi="fa-IR"/>
        </w:rPr>
        <w:t>ریا</w:t>
      </w:r>
      <w:r w:rsidRPr="006164A6">
        <w:rPr>
          <w:rFonts w:cs="B Nazanin" w:hint="cs"/>
          <w:sz w:val="24"/>
          <w:szCs w:val="24"/>
          <w:rtl/>
          <w:lang w:bidi="fa-IR"/>
        </w:rPr>
        <w:t>»</w:t>
      </w:r>
      <w:r w:rsidR="001F6C7B" w:rsidRPr="006164A6">
        <w:rPr>
          <w:rFonts w:cs="B Nazanin" w:hint="cs"/>
          <w:sz w:val="24"/>
          <w:szCs w:val="24"/>
          <w:rtl/>
          <w:lang w:bidi="fa-IR"/>
        </w:rPr>
        <w:t xml:space="preserve"> به</w:t>
      </w:r>
      <w:r w:rsidR="001F6C7B" w:rsidRPr="006164A6">
        <w:rPr>
          <w:rFonts w:cs="B Nazanin"/>
          <w:sz w:val="24"/>
          <w:szCs w:val="24"/>
          <w:rtl/>
          <w:lang w:bidi="fa-IR"/>
        </w:rPr>
        <w:softHyphen/>
      </w:r>
      <w:r w:rsidR="001F6C7B" w:rsidRPr="006164A6">
        <w:rPr>
          <w:rFonts w:cs="B Nazanin" w:hint="cs"/>
          <w:sz w:val="24"/>
          <w:szCs w:val="24"/>
          <w:rtl/>
          <w:lang w:bidi="fa-IR"/>
        </w:rPr>
        <w:t>عنوان پدید</w:t>
      </w:r>
      <w:r w:rsidRPr="006164A6">
        <w:rPr>
          <w:rFonts w:cs="B Nazanin" w:hint="cs"/>
          <w:sz w:val="24"/>
          <w:szCs w:val="24"/>
          <w:rtl/>
          <w:lang w:bidi="fa-IR"/>
        </w:rPr>
        <w:t>ة</w:t>
      </w:r>
      <w:r w:rsidR="001F6C7B" w:rsidRPr="006164A6">
        <w:rPr>
          <w:rFonts w:cs="B Nazanin" w:hint="cs"/>
          <w:sz w:val="24"/>
          <w:szCs w:val="24"/>
          <w:rtl/>
          <w:lang w:bidi="fa-IR"/>
        </w:rPr>
        <w:t xml:space="preserve"> انتزاعی در حوز</w:t>
      </w:r>
      <w:r w:rsidRPr="006164A6">
        <w:rPr>
          <w:rFonts w:cs="B Nazanin" w:hint="cs"/>
          <w:sz w:val="24"/>
          <w:szCs w:val="24"/>
          <w:rtl/>
          <w:lang w:bidi="fa-IR"/>
        </w:rPr>
        <w:t>ة</w:t>
      </w:r>
      <w:r w:rsidR="001F6C7B" w:rsidRPr="006164A6">
        <w:rPr>
          <w:rFonts w:cs="B Nazanin" w:hint="cs"/>
          <w:sz w:val="24"/>
          <w:szCs w:val="24"/>
          <w:rtl/>
          <w:lang w:bidi="fa-IR"/>
        </w:rPr>
        <w:t xml:space="preserve"> مقصد با «آتش» به</w:t>
      </w:r>
      <w:r w:rsidR="001F6C7B" w:rsidRPr="006164A6">
        <w:rPr>
          <w:rFonts w:cs="B Nazanin"/>
          <w:sz w:val="24"/>
          <w:szCs w:val="24"/>
          <w:rtl/>
          <w:lang w:bidi="fa-IR"/>
        </w:rPr>
        <w:softHyphen/>
      </w:r>
      <w:r w:rsidR="00F2354C" w:rsidRPr="006164A6">
        <w:rPr>
          <w:rFonts w:cs="B Nazanin" w:hint="cs"/>
          <w:sz w:val="24"/>
          <w:szCs w:val="24"/>
          <w:rtl/>
          <w:lang w:bidi="fa-IR"/>
        </w:rPr>
        <w:t>عنوان شیء/</w:t>
      </w:r>
      <w:r w:rsidR="001F6C7B" w:rsidRPr="006164A6">
        <w:rPr>
          <w:rFonts w:cs="B Nazanin" w:hint="cs"/>
          <w:sz w:val="24"/>
          <w:szCs w:val="24"/>
          <w:rtl/>
          <w:lang w:bidi="fa-IR"/>
        </w:rPr>
        <w:t>مادّه در حوز</w:t>
      </w:r>
      <w:r w:rsidRPr="006164A6">
        <w:rPr>
          <w:rFonts w:cs="B Nazanin" w:hint="cs"/>
          <w:sz w:val="24"/>
          <w:szCs w:val="24"/>
          <w:rtl/>
          <w:lang w:bidi="fa-IR"/>
        </w:rPr>
        <w:t>ة</w:t>
      </w:r>
      <w:r w:rsidR="001F6C7B" w:rsidRPr="006164A6">
        <w:rPr>
          <w:rFonts w:cs="B Nazanin" w:hint="cs"/>
          <w:sz w:val="24"/>
          <w:szCs w:val="24"/>
          <w:rtl/>
          <w:lang w:bidi="fa-IR"/>
        </w:rPr>
        <w:t xml:space="preserve"> مبدأ مفهوم</w:t>
      </w:r>
      <w:r w:rsidR="001F6C7B" w:rsidRPr="006164A6">
        <w:rPr>
          <w:rFonts w:cs="B Nazanin"/>
          <w:sz w:val="24"/>
          <w:szCs w:val="24"/>
          <w:rtl/>
          <w:lang w:bidi="fa-IR"/>
        </w:rPr>
        <w:softHyphen/>
      </w:r>
      <w:r w:rsidR="001F6C7B" w:rsidRPr="006164A6">
        <w:rPr>
          <w:rFonts w:cs="B Nazanin" w:hint="cs"/>
          <w:sz w:val="24"/>
          <w:szCs w:val="24"/>
          <w:rtl/>
          <w:lang w:bidi="fa-IR"/>
        </w:rPr>
        <w:t>سازی شده</w:t>
      </w:r>
      <w:r w:rsidR="001F6C7B" w:rsidRPr="006164A6">
        <w:rPr>
          <w:rFonts w:cs="B Nazanin"/>
          <w:sz w:val="24"/>
          <w:szCs w:val="24"/>
          <w:rtl/>
          <w:lang w:bidi="fa-IR"/>
        </w:rPr>
        <w:softHyphen/>
      </w:r>
      <w:r w:rsidR="001F6C7B" w:rsidRPr="006164A6">
        <w:rPr>
          <w:rFonts w:cs="B Nazanin" w:hint="cs"/>
          <w:sz w:val="24"/>
          <w:szCs w:val="24"/>
          <w:rtl/>
          <w:lang w:bidi="fa-IR"/>
        </w:rPr>
        <w:t>است. می</w:t>
      </w:r>
      <w:r w:rsidR="001F6C7B" w:rsidRPr="006164A6">
        <w:rPr>
          <w:rFonts w:cs="B Nazanin"/>
          <w:sz w:val="24"/>
          <w:szCs w:val="24"/>
          <w:rtl/>
          <w:lang w:bidi="fa-IR"/>
        </w:rPr>
        <w:softHyphen/>
      </w:r>
      <w:r w:rsidR="001F6C7B" w:rsidRPr="006164A6">
        <w:rPr>
          <w:rFonts w:cs="B Nazanin" w:hint="cs"/>
          <w:sz w:val="24"/>
          <w:szCs w:val="24"/>
          <w:rtl/>
          <w:lang w:bidi="fa-IR"/>
        </w:rPr>
        <w:t>توان کلان</w:t>
      </w:r>
      <w:r w:rsidR="001F6C7B" w:rsidRPr="006164A6">
        <w:rPr>
          <w:rFonts w:cs="B Nazanin"/>
          <w:sz w:val="24"/>
          <w:szCs w:val="24"/>
          <w:rtl/>
          <w:lang w:bidi="fa-IR"/>
        </w:rPr>
        <w:softHyphen/>
      </w:r>
      <w:r w:rsidR="001F6C7B" w:rsidRPr="006164A6">
        <w:rPr>
          <w:rFonts w:cs="B Nazanin" w:hint="cs"/>
          <w:sz w:val="24"/>
          <w:szCs w:val="24"/>
          <w:rtl/>
          <w:lang w:bidi="fa-IR"/>
        </w:rPr>
        <w:t>استعار</w:t>
      </w:r>
      <w:r w:rsidRPr="006164A6">
        <w:rPr>
          <w:rFonts w:cs="B Nazanin" w:hint="cs"/>
          <w:sz w:val="24"/>
          <w:szCs w:val="24"/>
          <w:rtl/>
          <w:lang w:bidi="fa-IR"/>
        </w:rPr>
        <w:t>ة</w:t>
      </w:r>
      <w:r w:rsidR="001F6C7B" w:rsidRPr="006164A6">
        <w:rPr>
          <w:rFonts w:cs="B Nazanin" w:hint="cs"/>
          <w:sz w:val="24"/>
          <w:szCs w:val="24"/>
          <w:rtl/>
          <w:lang w:bidi="fa-IR"/>
        </w:rPr>
        <w:t xml:space="preserve"> «</w:t>
      </w:r>
      <w:r w:rsidR="00F2354C" w:rsidRPr="006164A6">
        <w:rPr>
          <w:rFonts w:cs="B Nazanin" w:hint="cs"/>
          <w:sz w:val="24"/>
          <w:szCs w:val="24"/>
          <w:rtl/>
          <w:lang w:bidi="fa-IR"/>
        </w:rPr>
        <w:t>ریا، شیء/</w:t>
      </w:r>
      <w:r w:rsidR="001F6C7B" w:rsidRPr="006164A6">
        <w:rPr>
          <w:rFonts w:cs="B Nazanin" w:hint="cs"/>
          <w:sz w:val="24"/>
          <w:szCs w:val="24"/>
          <w:rtl/>
          <w:lang w:bidi="fa-IR"/>
        </w:rPr>
        <w:t xml:space="preserve">مادّه است» را در نظر گرفت </w:t>
      </w:r>
      <w:r w:rsidR="00DD6006" w:rsidRPr="006164A6">
        <w:rPr>
          <w:rFonts w:cs="B Nazanin" w:hint="cs"/>
          <w:sz w:val="24"/>
          <w:szCs w:val="24"/>
          <w:rtl/>
          <w:lang w:bidi="fa-IR"/>
        </w:rPr>
        <w:t>و</w:t>
      </w:r>
      <w:r w:rsidR="001F6C7B" w:rsidRPr="006164A6">
        <w:rPr>
          <w:rFonts w:cs="B Nazanin" w:hint="cs"/>
          <w:sz w:val="24"/>
          <w:szCs w:val="24"/>
          <w:rtl/>
          <w:lang w:bidi="fa-IR"/>
        </w:rPr>
        <w:t xml:space="preserve"> طرحوار</w:t>
      </w:r>
      <w:r w:rsidRPr="006164A6">
        <w:rPr>
          <w:rFonts w:cs="B Nazanin" w:hint="cs"/>
          <w:sz w:val="24"/>
          <w:szCs w:val="24"/>
          <w:rtl/>
          <w:lang w:bidi="fa-IR"/>
        </w:rPr>
        <w:t>ة</w:t>
      </w:r>
      <w:r w:rsidR="001F6C7B" w:rsidRPr="006164A6">
        <w:rPr>
          <w:rFonts w:cs="B Nazanin" w:hint="cs"/>
          <w:sz w:val="24"/>
          <w:szCs w:val="24"/>
          <w:rtl/>
          <w:lang w:bidi="fa-IR"/>
        </w:rPr>
        <w:t xml:space="preserve"> ساختاری</w:t>
      </w:r>
      <w:r w:rsidR="00DD6006" w:rsidRPr="006164A6">
        <w:rPr>
          <w:rFonts w:cs="B Nazanin" w:hint="cs"/>
          <w:sz w:val="24"/>
          <w:szCs w:val="24"/>
          <w:rtl/>
          <w:lang w:bidi="fa-IR"/>
        </w:rPr>
        <w:t xml:space="preserve"> </w:t>
      </w:r>
      <w:r w:rsidR="001F6C7B" w:rsidRPr="006164A6">
        <w:rPr>
          <w:rFonts w:cs="B Nazanin" w:hint="cs"/>
          <w:sz w:val="24"/>
          <w:szCs w:val="24"/>
          <w:rtl/>
          <w:lang w:bidi="fa-IR"/>
        </w:rPr>
        <w:t xml:space="preserve">«ریا، </w:t>
      </w:r>
      <w:r w:rsidR="00736303" w:rsidRPr="006164A6">
        <w:rPr>
          <w:rFonts w:cs="B Nazanin" w:hint="cs"/>
          <w:sz w:val="24"/>
          <w:szCs w:val="24"/>
          <w:rtl/>
          <w:lang w:bidi="fa-IR"/>
        </w:rPr>
        <w:t>آ</w:t>
      </w:r>
      <w:r w:rsidR="001F6C7B" w:rsidRPr="006164A6">
        <w:rPr>
          <w:rFonts w:cs="B Nazanin" w:hint="cs"/>
          <w:sz w:val="24"/>
          <w:szCs w:val="24"/>
          <w:rtl/>
          <w:lang w:bidi="fa-IR"/>
        </w:rPr>
        <w:t xml:space="preserve">تش است» </w:t>
      </w:r>
      <w:r w:rsidR="00DD6006" w:rsidRPr="006164A6">
        <w:rPr>
          <w:rFonts w:cs="B Nazanin" w:hint="cs"/>
          <w:sz w:val="24"/>
          <w:szCs w:val="24"/>
          <w:rtl/>
          <w:lang w:bidi="fa-IR"/>
        </w:rPr>
        <w:t>را سامان بخشید</w:t>
      </w:r>
      <w:r w:rsidR="001F6C7B" w:rsidRPr="006164A6">
        <w:rPr>
          <w:rFonts w:cs="B Nazanin" w:hint="cs"/>
          <w:sz w:val="24"/>
          <w:szCs w:val="24"/>
          <w:rtl/>
          <w:lang w:bidi="fa-IR"/>
        </w:rPr>
        <w:t>. سطوح سه</w:t>
      </w:r>
      <w:r w:rsidR="001F6C7B" w:rsidRPr="006164A6">
        <w:rPr>
          <w:rFonts w:cs="B Nazanin"/>
          <w:sz w:val="24"/>
          <w:szCs w:val="24"/>
          <w:rtl/>
          <w:lang w:bidi="fa-IR"/>
        </w:rPr>
        <w:softHyphen/>
      </w:r>
      <w:r w:rsidR="001F6C7B" w:rsidRPr="006164A6">
        <w:rPr>
          <w:rFonts w:cs="B Nazanin" w:hint="cs"/>
          <w:sz w:val="24"/>
          <w:szCs w:val="24"/>
          <w:rtl/>
          <w:lang w:bidi="fa-IR"/>
        </w:rPr>
        <w:t>گان</w:t>
      </w:r>
      <w:r w:rsidRPr="006164A6">
        <w:rPr>
          <w:rFonts w:cs="B Nazanin" w:hint="cs"/>
          <w:sz w:val="24"/>
          <w:szCs w:val="24"/>
          <w:rtl/>
          <w:lang w:bidi="fa-IR"/>
        </w:rPr>
        <w:t>ة</w:t>
      </w:r>
      <w:r w:rsidR="001F6C7B" w:rsidRPr="006164A6">
        <w:rPr>
          <w:rFonts w:cs="B Nazanin" w:hint="cs"/>
          <w:sz w:val="24"/>
          <w:szCs w:val="24"/>
          <w:rtl/>
          <w:lang w:bidi="fa-IR"/>
        </w:rPr>
        <w:t xml:space="preserve"> آن </w:t>
      </w:r>
      <w:r w:rsidRPr="006164A6">
        <w:rPr>
          <w:rFonts w:cs="B Nazanin" w:hint="cs"/>
          <w:sz w:val="24"/>
          <w:szCs w:val="24"/>
          <w:rtl/>
          <w:lang w:bidi="fa-IR"/>
        </w:rPr>
        <w:t>چنین</w:t>
      </w:r>
      <w:r w:rsidR="001F6C7B" w:rsidRPr="006164A6">
        <w:rPr>
          <w:rFonts w:cs="B Nazanin" w:hint="cs"/>
          <w:sz w:val="24"/>
          <w:szCs w:val="24"/>
          <w:rtl/>
          <w:lang w:bidi="fa-IR"/>
        </w:rPr>
        <w:t xml:space="preserve"> </w:t>
      </w:r>
      <w:r w:rsidR="00F2354C" w:rsidRPr="006164A6">
        <w:rPr>
          <w:rFonts w:cs="B Nazanin" w:hint="cs"/>
          <w:sz w:val="24"/>
          <w:szCs w:val="24"/>
          <w:rtl/>
          <w:lang w:bidi="fa-IR"/>
        </w:rPr>
        <w:t>است</w:t>
      </w:r>
      <w:r w:rsidR="001F6C7B" w:rsidRPr="006164A6">
        <w:rPr>
          <w:rFonts w:cs="B Nazanin" w:hint="cs"/>
          <w:sz w:val="24"/>
          <w:szCs w:val="24"/>
          <w:rtl/>
          <w:lang w:bidi="fa-IR"/>
        </w:rPr>
        <w:t>: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</w:t>
      </w:r>
      <w:r w:rsidR="00DE68F0" w:rsidRPr="006164A6">
        <w:rPr>
          <w:rFonts w:cs="B Nazanin" w:hint="cs"/>
          <w:sz w:val="24"/>
          <w:szCs w:val="24"/>
          <w:rtl/>
          <w:lang w:bidi="fa-IR"/>
        </w:rPr>
        <w:t>الف) سطح شامل: شیء/</w:t>
      </w:r>
      <w:r w:rsidR="001F6C7B" w:rsidRPr="006164A6">
        <w:rPr>
          <w:rFonts w:cs="B Nazanin" w:hint="cs"/>
          <w:sz w:val="24"/>
          <w:szCs w:val="24"/>
          <w:rtl/>
          <w:lang w:bidi="fa-IR"/>
        </w:rPr>
        <w:t>مادّه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؛  </w:t>
      </w:r>
      <w:r w:rsidR="001F6C7B" w:rsidRPr="006164A6">
        <w:rPr>
          <w:rFonts w:cs="B Nazanin" w:hint="cs"/>
          <w:sz w:val="24"/>
          <w:szCs w:val="24"/>
          <w:rtl/>
          <w:lang w:bidi="fa-IR"/>
        </w:rPr>
        <w:t>ب) سطح پایه: مواد طبیعی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؛ </w:t>
      </w:r>
      <w:r w:rsidR="001F6C7B" w:rsidRPr="006164A6">
        <w:rPr>
          <w:rFonts w:cs="B Nazanin" w:hint="cs"/>
          <w:sz w:val="24"/>
          <w:szCs w:val="24"/>
          <w:rtl/>
          <w:lang w:bidi="fa-IR"/>
        </w:rPr>
        <w:t>پ) سطح مشمول: آتش</w:t>
      </w:r>
      <w:r w:rsidR="004134C7" w:rsidRPr="006164A6">
        <w:rPr>
          <w:rFonts w:cs="B Nazanin" w:hint="cs"/>
          <w:sz w:val="24"/>
          <w:szCs w:val="24"/>
          <w:rtl/>
          <w:lang w:bidi="fa-IR"/>
        </w:rPr>
        <w:t>. در تحلیل شناختی آن</w:t>
      </w:r>
      <w:r w:rsidR="009D6884" w:rsidRPr="006164A6">
        <w:rPr>
          <w:rFonts w:cs="B Nazanin" w:hint="cs"/>
          <w:sz w:val="24"/>
          <w:szCs w:val="24"/>
          <w:rtl/>
          <w:lang w:bidi="fa-IR"/>
        </w:rPr>
        <w:t xml:space="preserve"> با رویکرد فرهنگی</w:t>
      </w:r>
      <w:r w:rsidR="004134C7" w:rsidRPr="006164A6">
        <w:rPr>
          <w:rFonts w:cs="B Nazanin" w:hint="cs"/>
          <w:sz w:val="24"/>
          <w:szCs w:val="24"/>
          <w:rtl/>
          <w:lang w:bidi="fa-IR"/>
        </w:rPr>
        <w:t xml:space="preserve"> می</w:t>
      </w:r>
      <w:r w:rsidR="004134C7" w:rsidRPr="006164A6">
        <w:rPr>
          <w:rFonts w:cs="B Nazanin"/>
          <w:sz w:val="24"/>
          <w:szCs w:val="24"/>
          <w:rtl/>
          <w:lang w:bidi="fa-IR"/>
        </w:rPr>
        <w:softHyphen/>
      </w:r>
      <w:r w:rsidR="004134C7" w:rsidRPr="006164A6">
        <w:rPr>
          <w:rFonts w:cs="B Nazanin" w:hint="cs"/>
          <w:sz w:val="24"/>
          <w:szCs w:val="24"/>
          <w:rtl/>
          <w:lang w:bidi="fa-IR"/>
        </w:rPr>
        <w:t xml:space="preserve">توان موارد ذیل را </w:t>
      </w:r>
      <w:r w:rsidR="00DD6006" w:rsidRPr="006164A6">
        <w:rPr>
          <w:rFonts w:cs="B Nazanin" w:hint="cs"/>
          <w:sz w:val="24"/>
          <w:szCs w:val="24"/>
          <w:rtl/>
          <w:lang w:bidi="fa-IR"/>
        </w:rPr>
        <w:t>ذکر</w:t>
      </w:r>
      <w:r w:rsidR="004134C7" w:rsidRPr="006164A6">
        <w:rPr>
          <w:rFonts w:cs="B Nazanin" w:hint="cs"/>
          <w:sz w:val="24"/>
          <w:szCs w:val="24"/>
          <w:rtl/>
          <w:lang w:bidi="fa-IR"/>
        </w:rPr>
        <w:t xml:space="preserve"> کرد:</w:t>
      </w:r>
    </w:p>
    <w:p w14:paraId="1F365DDB" w14:textId="0249CF09" w:rsidR="001F6C7B" w:rsidRPr="006164A6" w:rsidRDefault="001F6C7B" w:rsidP="00250635">
      <w:pPr>
        <w:spacing w:line="276" w:lineRule="auto"/>
        <w:rPr>
          <w:rFonts w:cs="B Nazanin"/>
          <w:sz w:val="24"/>
          <w:szCs w:val="24"/>
          <w:highlight w:val="yellow"/>
          <w:rtl/>
          <w:lang w:bidi="fa-IR"/>
        </w:rPr>
      </w:pPr>
      <w:r w:rsidRPr="006164A6">
        <w:rPr>
          <w:rFonts w:cs="B Nazanin" w:hint="cs"/>
          <w:b/>
          <w:bCs/>
          <w:sz w:val="24"/>
          <w:szCs w:val="24"/>
          <w:rtl/>
          <w:lang w:bidi="fa-IR"/>
        </w:rPr>
        <w:t xml:space="preserve">1) </w:t>
      </w:r>
      <w:r w:rsidRPr="006164A6">
        <w:rPr>
          <w:rFonts w:cs="B Nazanin" w:hint="cs"/>
          <w:sz w:val="24"/>
          <w:szCs w:val="24"/>
          <w:rtl/>
          <w:lang w:bidi="fa-IR"/>
        </w:rPr>
        <w:t>با تکیه</w:t>
      </w:r>
      <w:r w:rsidR="00736303"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بر </w:t>
      </w:r>
      <w:r w:rsidRPr="006164A6">
        <w:rPr>
          <w:rFonts w:cs="B Nazanin" w:hint="cs"/>
          <w:b/>
          <w:bCs/>
          <w:sz w:val="24"/>
          <w:szCs w:val="24"/>
          <w:rtl/>
          <w:lang w:bidi="fa-IR"/>
        </w:rPr>
        <w:t>بافت دینی و پیشین</w:t>
      </w:r>
      <w:r w:rsidR="004134C7" w:rsidRPr="006164A6">
        <w:rPr>
          <w:rFonts w:cs="B Nazanin" w:hint="cs"/>
          <w:b/>
          <w:bCs/>
          <w:sz w:val="24"/>
          <w:szCs w:val="24"/>
          <w:rtl/>
          <w:lang w:bidi="fa-IR"/>
        </w:rPr>
        <w:t>ة</w:t>
      </w:r>
      <w:r w:rsidR="002D1C06" w:rsidRPr="006164A6">
        <w:rPr>
          <w:rFonts w:cs="B Nazanin" w:hint="cs"/>
          <w:b/>
          <w:bCs/>
          <w:sz w:val="24"/>
          <w:szCs w:val="24"/>
          <w:rtl/>
          <w:lang w:bidi="fa-IR"/>
        </w:rPr>
        <w:t xml:space="preserve"> فرد</w:t>
      </w:r>
      <w:r w:rsidRPr="006164A6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="00DE68F0" w:rsidRPr="006164A6">
        <w:rPr>
          <w:rFonts w:cs="B Nazanin" w:hint="cs"/>
          <w:sz w:val="24"/>
          <w:szCs w:val="24"/>
          <w:rtl/>
          <w:lang w:bidi="fa-IR"/>
        </w:rPr>
        <w:t xml:space="preserve">، </w:t>
      </w:r>
      <w:r w:rsidRPr="006164A6">
        <w:rPr>
          <w:rFonts w:cs="B Nazanin" w:hint="cs"/>
          <w:b/>
          <w:sz w:val="24"/>
          <w:szCs w:val="24"/>
          <w:rtl/>
          <w:lang w:bidi="fa-IR"/>
        </w:rPr>
        <w:t>خواجه شمس</w:t>
      </w:r>
      <w:r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b/>
          <w:sz w:val="24"/>
          <w:szCs w:val="24"/>
          <w:rtl/>
          <w:lang w:bidi="fa-IR"/>
        </w:rPr>
        <w:t>الدّین محم</w:t>
      </w:r>
      <w:r w:rsidR="00736303" w:rsidRPr="006164A6">
        <w:rPr>
          <w:rFonts w:cs="B Nazanin" w:hint="cs"/>
          <w:b/>
          <w:sz w:val="24"/>
          <w:szCs w:val="24"/>
          <w:rtl/>
          <w:lang w:bidi="fa-IR"/>
        </w:rPr>
        <w:t>ّ</w:t>
      </w:r>
      <w:r w:rsidR="00991B51" w:rsidRPr="006164A6">
        <w:rPr>
          <w:rFonts w:cs="B Nazanin" w:hint="cs"/>
          <w:b/>
          <w:sz w:val="24"/>
          <w:szCs w:val="24"/>
          <w:rtl/>
          <w:lang w:bidi="fa-IR"/>
        </w:rPr>
        <w:t xml:space="preserve">د، خود، حافظِ قرآن </w:t>
      </w:r>
      <w:r w:rsidR="004134C7"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b/>
          <w:sz w:val="24"/>
          <w:szCs w:val="24"/>
          <w:rtl/>
          <w:lang w:bidi="fa-IR"/>
        </w:rPr>
        <w:t>است. البته «در این</w:t>
      </w:r>
      <w:r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="00DD6006" w:rsidRPr="006164A6">
        <w:rPr>
          <w:rFonts w:cs="B Nazanin" w:hint="cs"/>
          <w:b/>
          <w:sz w:val="24"/>
          <w:szCs w:val="24"/>
          <w:rtl/>
          <w:lang w:bidi="fa-IR"/>
        </w:rPr>
        <w:t>که خواجه حافظ ذاتاً شاعرِ</w:t>
      </w:r>
      <w:r w:rsidRPr="006164A6">
        <w:rPr>
          <w:rFonts w:cs="B Nazanin" w:hint="cs"/>
          <w:b/>
          <w:sz w:val="24"/>
          <w:szCs w:val="24"/>
          <w:rtl/>
          <w:lang w:bidi="fa-IR"/>
        </w:rPr>
        <w:t xml:space="preserve"> توانا و هنرمندی است</w:t>
      </w:r>
      <w:r w:rsidR="00991B51" w:rsidRPr="006164A6">
        <w:rPr>
          <w:rFonts w:cs="B Nazanin" w:hint="cs"/>
          <w:b/>
          <w:sz w:val="24"/>
          <w:szCs w:val="24"/>
          <w:rtl/>
          <w:lang w:bidi="fa-IR"/>
        </w:rPr>
        <w:t>، تردیدی نیست ولی مطمئناً محشور</w:t>
      </w:r>
      <w:r w:rsidRPr="006164A6">
        <w:rPr>
          <w:rFonts w:cs="B Nazanin" w:hint="cs"/>
          <w:b/>
          <w:sz w:val="24"/>
          <w:szCs w:val="24"/>
          <w:rtl/>
          <w:lang w:bidi="fa-IR"/>
        </w:rPr>
        <w:t>بودن وی با قرآن، اصیل</w:t>
      </w:r>
      <w:r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b/>
          <w:sz w:val="24"/>
          <w:szCs w:val="24"/>
          <w:rtl/>
          <w:lang w:bidi="fa-IR"/>
        </w:rPr>
        <w:t>ترین وسیله در کمال</w:t>
      </w:r>
      <w:r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b/>
          <w:sz w:val="24"/>
          <w:szCs w:val="24"/>
          <w:rtl/>
          <w:lang w:bidi="fa-IR"/>
        </w:rPr>
        <w:t>بخشی به هنر</w:t>
      </w:r>
      <w:r w:rsidR="00C97307" w:rsidRPr="006164A6">
        <w:rPr>
          <w:rFonts w:cs="B Nazanin" w:hint="cs"/>
          <w:b/>
          <w:sz w:val="24"/>
          <w:szCs w:val="24"/>
          <w:rtl/>
          <w:lang w:bidi="fa-IR"/>
        </w:rPr>
        <w:t xml:space="preserve"> اوست» (ساعدی، 1362: 103). این بُع</w:t>
      </w:r>
      <w:r w:rsidRPr="006164A6">
        <w:rPr>
          <w:rFonts w:cs="B Nazanin" w:hint="cs"/>
          <w:b/>
          <w:sz w:val="24"/>
          <w:szCs w:val="24"/>
          <w:rtl/>
          <w:lang w:bidi="fa-IR"/>
        </w:rPr>
        <w:t>د شخصیتی حافظ دلیل محکمی است که مرجع بسیاری از استعاره</w:t>
      </w:r>
      <w:r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b/>
          <w:sz w:val="24"/>
          <w:szCs w:val="24"/>
          <w:rtl/>
          <w:lang w:bidi="fa-IR"/>
        </w:rPr>
        <w:t>پردازی</w:t>
      </w:r>
      <w:r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b/>
          <w:sz w:val="24"/>
          <w:szCs w:val="24"/>
          <w:rtl/>
          <w:lang w:bidi="fa-IR"/>
        </w:rPr>
        <w:t xml:space="preserve">های </w:t>
      </w:r>
      <w:r w:rsidR="004F50A0" w:rsidRPr="006164A6">
        <w:rPr>
          <w:rFonts w:cs="B Nazanin" w:hint="cs"/>
          <w:b/>
          <w:sz w:val="24"/>
          <w:szCs w:val="24"/>
          <w:rtl/>
          <w:lang w:bidi="fa-IR"/>
        </w:rPr>
        <w:t>او</w:t>
      </w:r>
      <w:r w:rsidRPr="006164A6">
        <w:rPr>
          <w:rFonts w:cs="B Nazanin" w:hint="cs"/>
          <w:b/>
          <w:sz w:val="24"/>
          <w:szCs w:val="24"/>
          <w:rtl/>
          <w:lang w:bidi="fa-IR"/>
        </w:rPr>
        <w:t xml:space="preserve"> که متلعق</w:t>
      </w:r>
      <w:r w:rsidR="00736303"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b/>
          <w:sz w:val="24"/>
          <w:szCs w:val="24"/>
          <w:rtl/>
          <w:lang w:bidi="fa-IR"/>
        </w:rPr>
        <w:t>به جامع</w:t>
      </w:r>
      <w:r w:rsidR="004134C7" w:rsidRPr="006164A6">
        <w:rPr>
          <w:rFonts w:cs="B Nazanin" w:hint="cs"/>
          <w:b/>
          <w:sz w:val="24"/>
          <w:szCs w:val="24"/>
          <w:rtl/>
          <w:lang w:bidi="fa-IR"/>
        </w:rPr>
        <w:t>ة</w:t>
      </w:r>
      <w:r w:rsidR="00FD5724" w:rsidRPr="006164A6">
        <w:rPr>
          <w:rFonts w:cs="B Nazanin" w:hint="cs"/>
          <w:b/>
          <w:sz w:val="24"/>
          <w:szCs w:val="24"/>
          <w:rtl/>
          <w:lang w:bidi="fa-IR"/>
        </w:rPr>
        <w:t xml:space="preserve"> مسلمان </w:t>
      </w:r>
      <w:r w:rsidRPr="006164A6">
        <w:rPr>
          <w:rFonts w:cs="B Nazanin" w:hint="cs"/>
          <w:b/>
          <w:sz w:val="24"/>
          <w:szCs w:val="24"/>
          <w:rtl/>
          <w:lang w:bidi="fa-IR"/>
        </w:rPr>
        <w:t xml:space="preserve">و تشخّص سبکی شعر اوست،‌ </w:t>
      </w:r>
      <w:r w:rsidR="00C97307" w:rsidRPr="006164A6">
        <w:rPr>
          <w:rFonts w:cs="B Nazanin" w:hint="cs"/>
          <w:b/>
          <w:sz w:val="24"/>
          <w:szCs w:val="24"/>
          <w:rtl/>
          <w:lang w:bidi="fa-IR"/>
        </w:rPr>
        <w:t xml:space="preserve">متأثر از </w:t>
      </w:r>
      <w:r w:rsidRPr="006164A6">
        <w:rPr>
          <w:rFonts w:cs="B Nazanin" w:hint="cs"/>
          <w:b/>
          <w:sz w:val="24"/>
          <w:szCs w:val="24"/>
          <w:rtl/>
          <w:lang w:bidi="fa-IR"/>
        </w:rPr>
        <w:t>قرآن است و شاید در فرهنگ ملل دیگر یافت</w:t>
      </w:r>
      <w:r w:rsidR="00991B51"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="004F50A0"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b/>
          <w:sz w:val="24"/>
          <w:szCs w:val="24"/>
          <w:rtl/>
          <w:lang w:bidi="fa-IR"/>
        </w:rPr>
        <w:t>نشود. در جستجوی خاستگاه قرآنی استعار</w:t>
      </w:r>
      <w:r w:rsidR="004134C7" w:rsidRPr="006164A6">
        <w:rPr>
          <w:rFonts w:cs="B Nazanin" w:hint="cs"/>
          <w:b/>
          <w:sz w:val="24"/>
          <w:szCs w:val="24"/>
          <w:rtl/>
          <w:lang w:bidi="fa-IR"/>
        </w:rPr>
        <w:t>ة</w:t>
      </w:r>
      <w:r w:rsidRPr="006164A6">
        <w:rPr>
          <w:rFonts w:cs="B Nazanin" w:hint="cs"/>
          <w:b/>
          <w:sz w:val="24"/>
          <w:szCs w:val="24"/>
          <w:rtl/>
          <w:lang w:bidi="fa-IR"/>
        </w:rPr>
        <w:t xml:space="preserve"> </w:t>
      </w:r>
      <w:r w:rsidR="00991B51" w:rsidRPr="006164A6">
        <w:rPr>
          <w:rFonts w:cs="B Nazanin" w:hint="cs"/>
          <w:b/>
          <w:sz w:val="24"/>
          <w:szCs w:val="24"/>
          <w:rtl/>
          <w:lang w:bidi="fa-IR"/>
        </w:rPr>
        <w:t>فوق</w:t>
      </w:r>
      <w:r w:rsidRPr="006164A6">
        <w:rPr>
          <w:rFonts w:cs="B Nazanin" w:hint="cs"/>
          <w:b/>
          <w:sz w:val="24"/>
          <w:szCs w:val="24"/>
          <w:rtl/>
          <w:lang w:bidi="fa-IR"/>
        </w:rPr>
        <w:t xml:space="preserve"> می</w:t>
      </w:r>
      <w:r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b/>
          <w:sz w:val="24"/>
          <w:szCs w:val="24"/>
          <w:rtl/>
          <w:lang w:bidi="fa-IR"/>
        </w:rPr>
        <w:t>توان به آی</w:t>
      </w:r>
      <w:r w:rsidR="004134C7" w:rsidRPr="006164A6">
        <w:rPr>
          <w:rFonts w:cs="B Nazanin" w:hint="cs"/>
          <w:b/>
          <w:sz w:val="24"/>
          <w:szCs w:val="24"/>
          <w:rtl/>
          <w:lang w:bidi="fa-IR"/>
        </w:rPr>
        <w:t>ة</w:t>
      </w:r>
      <w:r w:rsidRPr="006164A6">
        <w:rPr>
          <w:rFonts w:cs="B Nazanin" w:hint="cs"/>
          <w:b/>
          <w:sz w:val="24"/>
          <w:szCs w:val="24"/>
          <w:rtl/>
          <w:lang w:bidi="fa-IR"/>
        </w:rPr>
        <w:t xml:space="preserve"> 264 سور</w:t>
      </w:r>
      <w:r w:rsidR="004134C7" w:rsidRPr="006164A6">
        <w:rPr>
          <w:rFonts w:cs="B Nazanin" w:hint="cs"/>
          <w:b/>
          <w:sz w:val="24"/>
          <w:szCs w:val="24"/>
          <w:rtl/>
          <w:lang w:bidi="fa-IR"/>
        </w:rPr>
        <w:t>ة</w:t>
      </w:r>
      <w:r w:rsidRPr="006164A6">
        <w:rPr>
          <w:rFonts w:cs="B Nazanin" w:hint="cs"/>
          <w:b/>
          <w:sz w:val="24"/>
          <w:szCs w:val="24"/>
          <w:rtl/>
          <w:lang w:bidi="fa-IR"/>
        </w:rPr>
        <w:t xml:space="preserve"> بقره اشاره</w:t>
      </w:r>
      <w:r w:rsidR="004F50A0"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b/>
          <w:sz w:val="24"/>
          <w:szCs w:val="24"/>
          <w:rtl/>
          <w:lang w:bidi="fa-IR"/>
        </w:rPr>
        <w:t>کرد که خداوند</w:t>
      </w:r>
      <w:r w:rsidR="009F0806" w:rsidRPr="006164A6">
        <w:rPr>
          <w:rFonts w:cs="B Nazanin" w:hint="cs"/>
          <w:b/>
          <w:sz w:val="24"/>
          <w:szCs w:val="24"/>
          <w:rtl/>
          <w:lang w:bidi="fa-IR"/>
        </w:rPr>
        <w:t xml:space="preserve"> در مذمّت انفاق ریایی</w:t>
      </w:r>
      <w:r w:rsidRPr="006164A6">
        <w:rPr>
          <w:rFonts w:cs="B Nazanin" w:hint="cs"/>
          <w:b/>
          <w:sz w:val="24"/>
          <w:szCs w:val="24"/>
          <w:rtl/>
          <w:lang w:bidi="fa-IR"/>
        </w:rPr>
        <w:t xml:space="preserve"> </w:t>
      </w:r>
      <w:r w:rsidR="00247F70" w:rsidRPr="006164A6">
        <w:rPr>
          <w:rFonts w:cs="B Nazanin" w:hint="cs"/>
          <w:b/>
          <w:sz w:val="24"/>
          <w:szCs w:val="24"/>
          <w:rtl/>
          <w:lang w:bidi="fa-IR"/>
        </w:rPr>
        <w:t>می</w:t>
      </w:r>
      <w:r w:rsidR="00247F70"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="00247F70" w:rsidRPr="006164A6">
        <w:rPr>
          <w:rFonts w:cs="B Nazanin" w:hint="cs"/>
          <w:b/>
          <w:sz w:val="24"/>
          <w:szCs w:val="24"/>
          <w:rtl/>
          <w:lang w:bidi="fa-IR"/>
        </w:rPr>
        <w:t>فرمایند</w:t>
      </w:r>
      <w:r w:rsidRPr="006164A6">
        <w:rPr>
          <w:rFonts w:cs="B Nazanin" w:hint="cs"/>
          <w:b/>
          <w:sz w:val="24"/>
          <w:szCs w:val="24"/>
          <w:rtl/>
          <w:lang w:bidi="fa-IR"/>
        </w:rPr>
        <w:t>: «اَیَودُّ اَحَدُکُم اَن تَکونُ لَهُ جَنّهٌ مِن نَخیلٍ و اَعنابٍ تَجری مِن تَحتِها الاَنهارُ لهُ فیها مِن کُلّ الثَّمراتِ وَ اَصابَهُ الکِبَرُ وَ لهُ ذُریّهٌ ضُعَفاءُ فاَصابَها اِعصارٌ فیهِ نارٌ فَاحتَرقَت کذلکَ یُبیِّنُ</w:t>
      </w:r>
      <w:r w:rsidR="003C1BC7"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b/>
          <w:sz w:val="24"/>
          <w:szCs w:val="24"/>
          <w:rtl/>
          <w:lang w:bidi="fa-IR"/>
        </w:rPr>
        <w:t>اللهُ لَکُمُ ال</w:t>
      </w:r>
      <w:r w:rsidR="003C1BC7" w:rsidRPr="006164A6">
        <w:rPr>
          <w:rFonts w:cs="B Nazanin" w:hint="cs"/>
          <w:b/>
          <w:sz w:val="24"/>
          <w:szCs w:val="24"/>
          <w:rtl/>
          <w:lang w:bidi="fa-IR"/>
        </w:rPr>
        <w:t>آ</w:t>
      </w:r>
      <w:r w:rsidRPr="006164A6">
        <w:rPr>
          <w:rFonts w:cs="B Nazanin" w:hint="cs"/>
          <w:b/>
          <w:sz w:val="24"/>
          <w:szCs w:val="24"/>
          <w:rtl/>
          <w:lang w:bidi="fa-IR"/>
        </w:rPr>
        <w:t>یاتِ لَعلَّکُم تَتَفکَّرونَ». «آیا یکی از شما دوست دارد که برایش بوستانی از درخت خرما و انگور باشد درحالی</w:t>
      </w:r>
      <w:r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b/>
          <w:sz w:val="24"/>
          <w:szCs w:val="24"/>
          <w:rtl/>
          <w:lang w:bidi="fa-IR"/>
        </w:rPr>
        <w:t>که از زیر درختان آن نهرها جاری است و در آن بوستان برای او از همه</w:t>
      </w:r>
      <w:r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b/>
          <w:sz w:val="24"/>
          <w:szCs w:val="24"/>
          <w:rtl/>
          <w:lang w:bidi="fa-IR"/>
        </w:rPr>
        <w:t>گونه میوه و محصولی باشد</w:t>
      </w:r>
      <w:r w:rsidR="004134C7" w:rsidRPr="006164A6">
        <w:rPr>
          <w:rFonts w:cs="B Nazanin" w:hint="cs"/>
          <w:b/>
          <w:sz w:val="24"/>
          <w:szCs w:val="24"/>
          <w:rtl/>
          <w:lang w:bidi="fa-IR"/>
        </w:rPr>
        <w:t>،</w:t>
      </w:r>
      <w:r w:rsidRPr="006164A6">
        <w:rPr>
          <w:rFonts w:cs="B Nazanin" w:hint="cs"/>
          <w:b/>
          <w:sz w:val="24"/>
          <w:szCs w:val="24"/>
          <w:rtl/>
          <w:lang w:bidi="fa-IR"/>
        </w:rPr>
        <w:t xml:space="preserve"> درحالی</w:t>
      </w:r>
      <w:r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b/>
          <w:sz w:val="24"/>
          <w:szCs w:val="24"/>
          <w:rtl/>
          <w:lang w:bidi="fa-IR"/>
        </w:rPr>
        <w:t>که پیری</w:t>
      </w:r>
      <w:r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="004134C7" w:rsidRPr="006164A6">
        <w:rPr>
          <w:rFonts w:cs="B Nazanin" w:hint="cs"/>
          <w:b/>
          <w:sz w:val="24"/>
          <w:szCs w:val="24"/>
          <w:rtl/>
          <w:lang w:bidi="fa-IR"/>
        </w:rPr>
        <w:t>اش فرا</w:t>
      </w:r>
      <w:r w:rsidRPr="006164A6">
        <w:rPr>
          <w:rFonts w:cs="B Nazanin" w:hint="cs"/>
          <w:b/>
          <w:sz w:val="24"/>
          <w:szCs w:val="24"/>
          <w:rtl/>
          <w:lang w:bidi="fa-IR"/>
        </w:rPr>
        <w:t>رسیده و دارای فرزندانی ناتوان است. پس گردبادی که در آن آتش سوزانی است به بوستانش برسد و یک</w:t>
      </w:r>
      <w:r w:rsidR="009D6884"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b/>
          <w:sz w:val="24"/>
          <w:szCs w:val="24"/>
          <w:rtl/>
          <w:lang w:bidi="fa-IR"/>
        </w:rPr>
        <w:t xml:space="preserve">پارچه بسوزد؟ </w:t>
      </w:r>
      <w:r w:rsidR="009D6884" w:rsidRPr="006164A6">
        <w:rPr>
          <w:rFonts w:cs="B Nazanin" w:hint="cs"/>
          <w:b/>
          <w:sz w:val="24"/>
          <w:szCs w:val="24"/>
          <w:rtl/>
          <w:lang w:bidi="fa-IR"/>
        </w:rPr>
        <w:t>(</w:t>
      </w:r>
      <w:r w:rsidRPr="006164A6">
        <w:rPr>
          <w:rFonts w:cs="B Nazanin" w:hint="cs"/>
          <w:b/>
          <w:sz w:val="24"/>
          <w:szCs w:val="24"/>
          <w:rtl/>
          <w:lang w:bidi="fa-IR"/>
        </w:rPr>
        <w:t>من</w:t>
      </w:r>
      <w:r w:rsidR="003C1BC7" w:rsidRPr="006164A6">
        <w:rPr>
          <w:rFonts w:cs="B Nazanin" w:hint="cs"/>
          <w:b/>
          <w:sz w:val="24"/>
          <w:szCs w:val="24"/>
          <w:rtl/>
          <w:lang w:bidi="fa-IR"/>
        </w:rPr>
        <w:t>ّ</w:t>
      </w:r>
      <w:r w:rsidRPr="006164A6">
        <w:rPr>
          <w:rFonts w:cs="B Nazanin" w:hint="cs"/>
          <w:b/>
          <w:sz w:val="24"/>
          <w:szCs w:val="24"/>
          <w:rtl/>
          <w:lang w:bidi="fa-IR"/>
        </w:rPr>
        <w:t>ت و آزار روحی</w:t>
      </w:r>
      <w:r w:rsidR="009D6884"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b/>
          <w:sz w:val="24"/>
          <w:szCs w:val="24"/>
          <w:rtl/>
          <w:lang w:bidi="fa-IR"/>
        </w:rPr>
        <w:t>دادن به نیازمند و ریا، چون گردباد</w:t>
      </w:r>
      <w:r w:rsidR="009D6884" w:rsidRPr="006164A6">
        <w:rPr>
          <w:rFonts w:cs="B Nazanin" w:hint="cs"/>
          <w:b/>
          <w:sz w:val="24"/>
          <w:szCs w:val="24"/>
          <w:rtl/>
          <w:lang w:bidi="fa-IR"/>
        </w:rPr>
        <w:t>ِ</w:t>
      </w:r>
      <w:r w:rsidRPr="006164A6">
        <w:rPr>
          <w:rFonts w:cs="B Nazanin" w:hint="cs"/>
          <w:b/>
          <w:sz w:val="24"/>
          <w:szCs w:val="24"/>
          <w:rtl/>
          <w:lang w:bidi="fa-IR"/>
        </w:rPr>
        <w:t xml:space="preserve"> آتش</w:t>
      </w:r>
      <w:r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b/>
          <w:sz w:val="24"/>
          <w:szCs w:val="24"/>
          <w:rtl/>
          <w:lang w:bidi="fa-IR"/>
        </w:rPr>
        <w:t>زایی است که انفاق را نابود می</w:t>
      </w:r>
      <w:r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b/>
          <w:sz w:val="24"/>
          <w:szCs w:val="24"/>
          <w:rtl/>
          <w:lang w:bidi="fa-IR"/>
        </w:rPr>
        <w:t>کند</w:t>
      </w:r>
      <w:r w:rsidR="00991B51" w:rsidRPr="006164A6">
        <w:rPr>
          <w:rFonts w:cs="B Nazanin" w:hint="cs"/>
          <w:b/>
          <w:sz w:val="24"/>
          <w:szCs w:val="24"/>
          <w:rtl/>
          <w:lang w:bidi="fa-IR"/>
        </w:rPr>
        <w:t>)</w:t>
      </w:r>
      <w:r w:rsidRPr="006164A6">
        <w:rPr>
          <w:rFonts w:cs="B Nazanin" w:hint="cs"/>
          <w:b/>
          <w:sz w:val="24"/>
          <w:szCs w:val="24"/>
          <w:rtl/>
          <w:lang w:bidi="fa-IR"/>
        </w:rPr>
        <w:t>». می</w:t>
      </w:r>
      <w:r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b/>
          <w:sz w:val="24"/>
          <w:szCs w:val="24"/>
          <w:rtl/>
          <w:lang w:bidi="fa-IR"/>
        </w:rPr>
        <w:t>توان</w:t>
      </w:r>
      <w:r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b/>
          <w:sz w:val="24"/>
          <w:szCs w:val="24"/>
          <w:rtl/>
          <w:lang w:bidi="fa-IR"/>
        </w:rPr>
        <w:t>گفت حافظ براساس دغدغه</w:t>
      </w:r>
      <w:r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b/>
          <w:sz w:val="24"/>
          <w:szCs w:val="24"/>
          <w:rtl/>
          <w:lang w:bidi="fa-IR"/>
        </w:rPr>
        <w:t>های فردی و به</w:t>
      </w:r>
      <w:r w:rsidR="009D6884"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b/>
          <w:sz w:val="24"/>
          <w:szCs w:val="24"/>
          <w:rtl/>
          <w:lang w:bidi="fa-IR"/>
        </w:rPr>
        <w:t>تأسی از بافت دینی و الهام</w:t>
      </w:r>
      <w:r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="004F50A0" w:rsidRPr="006164A6">
        <w:rPr>
          <w:rFonts w:cs="B Nazanin" w:hint="cs"/>
          <w:b/>
          <w:sz w:val="24"/>
          <w:szCs w:val="24"/>
          <w:rtl/>
          <w:lang w:bidi="fa-IR"/>
        </w:rPr>
        <w:t>گیری از قرآن</w:t>
      </w:r>
      <w:r w:rsidRPr="006164A6">
        <w:rPr>
          <w:rFonts w:cs="B Nazanin" w:hint="cs"/>
          <w:b/>
          <w:sz w:val="24"/>
          <w:szCs w:val="24"/>
          <w:rtl/>
          <w:lang w:bidi="fa-IR"/>
        </w:rPr>
        <w:t>، ریا را به</w:t>
      </w:r>
      <w:r w:rsidR="009D6884"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b/>
          <w:sz w:val="24"/>
          <w:szCs w:val="24"/>
          <w:rtl/>
          <w:lang w:bidi="fa-IR"/>
        </w:rPr>
        <w:t>مثاب</w:t>
      </w:r>
      <w:r w:rsidR="009D6884" w:rsidRPr="006164A6">
        <w:rPr>
          <w:rFonts w:cs="B Nazanin" w:hint="cs"/>
          <w:b/>
          <w:sz w:val="24"/>
          <w:szCs w:val="24"/>
          <w:rtl/>
          <w:lang w:bidi="fa-IR"/>
        </w:rPr>
        <w:t>ة</w:t>
      </w:r>
      <w:r w:rsidRPr="006164A6">
        <w:rPr>
          <w:rFonts w:cs="B Nazanin" w:hint="cs"/>
          <w:b/>
          <w:sz w:val="24"/>
          <w:szCs w:val="24"/>
          <w:rtl/>
          <w:lang w:bidi="fa-IR"/>
        </w:rPr>
        <w:t xml:space="preserve"> آتشی دانسته که خرمن دین را نابود </w:t>
      </w:r>
      <w:r w:rsidR="009F0806" w:rsidRPr="006164A6">
        <w:rPr>
          <w:rFonts w:cs="B Nazanin" w:hint="cs"/>
          <w:b/>
          <w:sz w:val="24"/>
          <w:szCs w:val="24"/>
          <w:rtl/>
          <w:lang w:bidi="fa-IR"/>
        </w:rPr>
        <w:t>می</w:t>
      </w:r>
      <w:r w:rsidR="009F0806"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="009F0806" w:rsidRPr="006164A6">
        <w:rPr>
          <w:rFonts w:cs="B Nazanin" w:hint="cs"/>
          <w:b/>
          <w:sz w:val="24"/>
          <w:szCs w:val="24"/>
          <w:rtl/>
          <w:lang w:bidi="fa-IR"/>
        </w:rPr>
        <w:t>کند</w:t>
      </w:r>
      <w:r w:rsidRPr="006164A6">
        <w:rPr>
          <w:rFonts w:cs="B Nazanin" w:hint="cs"/>
          <w:b/>
          <w:sz w:val="24"/>
          <w:szCs w:val="24"/>
          <w:rtl/>
          <w:lang w:bidi="fa-IR"/>
        </w:rPr>
        <w:t>.</w:t>
      </w:r>
    </w:p>
    <w:p w14:paraId="03BB6424" w14:textId="7DB74A0D" w:rsidR="001F6C7B" w:rsidRPr="006164A6" w:rsidRDefault="001F6C7B" w:rsidP="00250635">
      <w:pPr>
        <w:spacing w:line="276" w:lineRule="auto"/>
        <w:rPr>
          <w:rFonts w:cs="B Nazanin"/>
          <w:b/>
          <w:bCs/>
          <w:sz w:val="24"/>
          <w:szCs w:val="24"/>
          <w:rtl/>
        </w:rPr>
      </w:pPr>
      <w:r w:rsidRPr="006164A6">
        <w:rPr>
          <w:rFonts w:cs="B Nazanin" w:hint="cs"/>
          <w:b/>
          <w:bCs/>
          <w:sz w:val="24"/>
          <w:szCs w:val="24"/>
          <w:rtl/>
          <w:lang w:bidi="fa-IR"/>
        </w:rPr>
        <w:t>2)</w:t>
      </w:r>
      <w:r w:rsidR="009F0806" w:rsidRPr="006164A6">
        <w:rPr>
          <w:rFonts w:cs="B Nazanin" w:hint="cs"/>
          <w:sz w:val="24"/>
          <w:szCs w:val="24"/>
          <w:rtl/>
          <w:lang w:bidi="fa-IR"/>
        </w:rPr>
        <w:t xml:space="preserve"> </w:t>
      </w:r>
      <w:r w:rsidR="00BF133B" w:rsidRPr="006164A6">
        <w:rPr>
          <w:rFonts w:cs="B Nazanin" w:hint="cs"/>
          <w:sz w:val="24"/>
          <w:szCs w:val="24"/>
          <w:rtl/>
          <w:lang w:bidi="fa-IR"/>
        </w:rPr>
        <w:t xml:space="preserve">قبل از ورود به </w:t>
      </w:r>
      <w:r w:rsidRPr="006164A6">
        <w:rPr>
          <w:rFonts w:cs="B Nazanin" w:hint="cs"/>
          <w:b/>
          <w:bCs/>
          <w:sz w:val="24"/>
          <w:szCs w:val="24"/>
          <w:rtl/>
          <w:lang w:bidi="fa-IR"/>
        </w:rPr>
        <w:t>بافت صوفیانه یا عارفانه</w:t>
      </w:r>
      <w:r w:rsidR="00BF133B" w:rsidRPr="006164A6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BF133B" w:rsidRPr="006164A6">
        <w:rPr>
          <w:rFonts w:cs="B Nazanin" w:hint="cs"/>
          <w:sz w:val="24"/>
          <w:szCs w:val="24"/>
          <w:rtl/>
          <w:lang w:bidi="fa-IR"/>
        </w:rPr>
        <w:t xml:space="preserve">لازم به ذکر است که نوع </w:t>
      </w:r>
      <w:r w:rsidRPr="006164A6">
        <w:rPr>
          <w:rFonts w:cs="B Nazanin" w:hint="cs"/>
          <w:sz w:val="24"/>
          <w:szCs w:val="24"/>
          <w:rtl/>
          <w:lang w:bidi="fa-IR"/>
        </w:rPr>
        <w:t>طرحوار</w:t>
      </w:r>
      <w:r w:rsidR="001115EB" w:rsidRPr="006164A6">
        <w:rPr>
          <w:rFonts w:cs="B Nazanin" w:hint="cs"/>
          <w:sz w:val="24"/>
          <w:szCs w:val="24"/>
          <w:rtl/>
          <w:lang w:bidi="fa-IR"/>
        </w:rPr>
        <w:t>ة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</w:t>
      </w:r>
      <w:r w:rsidR="00BF133B" w:rsidRPr="006164A6">
        <w:rPr>
          <w:rFonts w:cs="B Nazanin" w:hint="cs"/>
          <w:sz w:val="24"/>
          <w:szCs w:val="24"/>
          <w:rtl/>
          <w:lang w:bidi="fa-IR"/>
        </w:rPr>
        <w:t xml:space="preserve">«ریا، آتش است»، </w:t>
      </w:r>
      <w:r w:rsidRPr="006164A6">
        <w:rPr>
          <w:rFonts w:cs="B Nazanin" w:hint="cs"/>
          <w:sz w:val="24"/>
          <w:szCs w:val="24"/>
          <w:rtl/>
          <w:lang w:bidi="fa-IR"/>
        </w:rPr>
        <w:t>قدرتی و نگاشت میان آن دو، سوزاندن و نابود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کردن است. یکی از کارکرد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های طرحوار</w:t>
      </w:r>
      <w:r w:rsidR="001115EB" w:rsidRPr="006164A6">
        <w:rPr>
          <w:rFonts w:cs="B Nazanin" w:hint="cs"/>
          <w:sz w:val="24"/>
          <w:szCs w:val="24"/>
          <w:rtl/>
          <w:lang w:bidi="fa-IR"/>
        </w:rPr>
        <w:t>ة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قدرتی ایجاد مانع و رفع آن است</w:t>
      </w:r>
      <w:r w:rsidR="001115EB" w:rsidRPr="006164A6">
        <w:rPr>
          <w:rFonts w:cs="B Nazanin" w:hint="cs"/>
          <w:sz w:val="24"/>
          <w:szCs w:val="24"/>
          <w:rtl/>
          <w:lang w:bidi="fa-IR"/>
        </w:rPr>
        <w:t>.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لیکاف و جانسون مانع یا سد مسیر حرکت را سه نوع می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="00B82897" w:rsidRPr="006164A6">
        <w:rPr>
          <w:rFonts w:cs="B Nazanin" w:hint="cs"/>
          <w:sz w:val="24"/>
          <w:szCs w:val="24"/>
          <w:rtl/>
          <w:lang w:bidi="fa-IR"/>
        </w:rPr>
        <w:t>دان</w:t>
      </w:r>
      <w:r w:rsidRPr="006164A6">
        <w:rPr>
          <w:rFonts w:cs="B Nazanin" w:hint="cs"/>
          <w:sz w:val="24"/>
          <w:szCs w:val="24"/>
          <w:rtl/>
          <w:lang w:bidi="fa-IR"/>
        </w:rPr>
        <w:t>ند و نوع دوم آن، خود سه</w:t>
      </w:r>
      <w:r w:rsidR="001115EB"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گونه است: </w:t>
      </w:r>
      <w:r w:rsidR="00C85CF1" w:rsidRPr="006164A6">
        <w:rPr>
          <w:rFonts w:cs="B Nazanin" w:hint="cs"/>
          <w:sz w:val="24"/>
          <w:szCs w:val="24"/>
          <w:rtl/>
        </w:rPr>
        <w:t>«</w:t>
      </w:r>
      <w:r w:rsidRPr="006164A6">
        <w:rPr>
          <w:rFonts w:cs="B Nazanin" w:hint="cs"/>
          <w:sz w:val="24"/>
          <w:szCs w:val="24"/>
          <w:rtl/>
        </w:rPr>
        <w:t>نخست اين</w:t>
      </w:r>
      <w:r w:rsidR="001115EB" w:rsidRPr="006164A6">
        <w:rPr>
          <w:rFonts w:cs="B Nazanin"/>
          <w:sz w:val="24"/>
          <w:szCs w:val="24"/>
          <w:rtl/>
        </w:rPr>
        <w:softHyphen/>
      </w:r>
      <w:r w:rsidRPr="006164A6">
        <w:rPr>
          <w:rFonts w:cs="B Nazanin" w:hint="cs"/>
          <w:sz w:val="24"/>
          <w:szCs w:val="24"/>
          <w:rtl/>
        </w:rPr>
        <w:t>كه مسير را تغيير دهد، ولي اين تغيير مسير به گذر از آن سد منجر شود؛ دوم اين</w:t>
      </w:r>
      <w:r w:rsidR="001115EB" w:rsidRPr="006164A6">
        <w:rPr>
          <w:rFonts w:cs="B Nazanin"/>
          <w:sz w:val="24"/>
          <w:szCs w:val="24"/>
          <w:rtl/>
        </w:rPr>
        <w:softHyphen/>
      </w:r>
      <w:r w:rsidRPr="006164A6">
        <w:rPr>
          <w:rFonts w:cs="B Nazanin" w:hint="cs"/>
          <w:sz w:val="24"/>
          <w:szCs w:val="24"/>
          <w:rtl/>
        </w:rPr>
        <w:t>كه انسان بتواند از كنار سد بگذرد و راهش را ادامه دهد و سوم آن</w:t>
      </w:r>
      <w:r w:rsidR="001115EB" w:rsidRPr="006164A6">
        <w:rPr>
          <w:rFonts w:cs="B Nazanin"/>
          <w:sz w:val="24"/>
          <w:szCs w:val="24"/>
          <w:rtl/>
        </w:rPr>
        <w:softHyphen/>
      </w:r>
      <w:r w:rsidRPr="006164A6">
        <w:rPr>
          <w:rFonts w:cs="B Nazanin" w:hint="cs"/>
          <w:sz w:val="24"/>
          <w:szCs w:val="24"/>
          <w:rtl/>
        </w:rPr>
        <w:t>كه انسان با قدرت از آن سد عبور كند. طرح زير نشان‌دهند</w:t>
      </w:r>
      <w:r w:rsidR="001115EB" w:rsidRPr="006164A6">
        <w:rPr>
          <w:rFonts w:cs="B Nazanin" w:hint="cs"/>
          <w:sz w:val="24"/>
          <w:szCs w:val="24"/>
          <w:rtl/>
        </w:rPr>
        <w:t>ة</w:t>
      </w:r>
      <w:r w:rsidRPr="006164A6">
        <w:rPr>
          <w:rFonts w:cs="B Nazanin" w:hint="cs"/>
          <w:sz w:val="24"/>
          <w:szCs w:val="24"/>
          <w:rtl/>
        </w:rPr>
        <w:t xml:space="preserve"> اين وضعيت است: (گلفام و اعلايي، 1387: 78).</w:t>
      </w:r>
    </w:p>
    <w:p w14:paraId="46FD7ACA" w14:textId="53AD77DE" w:rsidR="001F6C7B" w:rsidRPr="006164A6" w:rsidRDefault="001F6C7B" w:rsidP="00250635">
      <w:pPr>
        <w:spacing w:line="276" w:lineRule="auto"/>
        <w:jc w:val="center"/>
        <w:rPr>
          <w:rFonts w:cs="B Nazanin"/>
          <w:sz w:val="24"/>
          <w:szCs w:val="24"/>
          <w:rtl/>
        </w:rPr>
      </w:pPr>
      <w:r w:rsidRPr="006164A6">
        <w:rPr>
          <w:rFonts w:cs="B Nazanin"/>
          <w:noProof/>
          <w:sz w:val="24"/>
          <w:szCs w:val="24"/>
          <w:lang w:bidi="fa-IR"/>
        </w:rPr>
        <w:lastRenderedPageBreak/>
        <w:drawing>
          <wp:inline distT="0" distB="0" distL="0" distR="0" wp14:anchorId="69F29F75" wp14:editId="7CBAFDBA">
            <wp:extent cx="2613837" cy="899160"/>
            <wp:effectExtent l="0" t="0" r="0" b="0"/>
            <wp:docPr id="2" name="Picture 2" descr="C:\Documents and Settings\mahan\My Documents\My Pictures\Picture\Picture 55561111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mahan\My Documents\My Pictures\Picture\Picture 5556111111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729" cy="90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D7E044" w14:textId="77777777" w:rsidR="00250635" w:rsidRPr="006164A6" w:rsidRDefault="00B82897" w:rsidP="00250635">
      <w:pPr>
        <w:spacing w:line="276" w:lineRule="auto"/>
        <w:rPr>
          <w:rFonts w:cs="B Nazanin"/>
          <w:sz w:val="24"/>
          <w:szCs w:val="24"/>
          <w:rtl/>
          <w:lang w:bidi="fa-IR"/>
        </w:rPr>
      </w:pPr>
      <w:r w:rsidRPr="006164A6">
        <w:rPr>
          <w:rFonts w:cs="B Nazanin" w:hint="cs"/>
          <w:sz w:val="24"/>
          <w:szCs w:val="24"/>
          <w:rtl/>
          <w:lang w:bidi="fa-IR"/>
        </w:rPr>
        <w:t xml:space="preserve">    </w:t>
      </w:r>
      <w:r w:rsidR="001F6C7B" w:rsidRPr="006164A6">
        <w:rPr>
          <w:rFonts w:cs="B Nazanin" w:hint="cs"/>
          <w:sz w:val="24"/>
          <w:szCs w:val="24"/>
          <w:rtl/>
          <w:lang w:bidi="fa-IR"/>
        </w:rPr>
        <w:t>در بیت مورد بحث، قرینه</w:t>
      </w:r>
      <w:r w:rsidR="001F6C7B" w:rsidRPr="006164A6">
        <w:rPr>
          <w:rFonts w:cs="B Nazanin"/>
          <w:sz w:val="24"/>
          <w:szCs w:val="24"/>
          <w:rtl/>
          <w:lang w:bidi="fa-IR"/>
        </w:rPr>
        <w:softHyphen/>
      </w:r>
      <w:r w:rsidR="001F6C7B" w:rsidRPr="006164A6">
        <w:rPr>
          <w:rFonts w:cs="B Nazanin" w:hint="cs"/>
          <w:sz w:val="24"/>
          <w:szCs w:val="24"/>
          <w:rtl/>
          <w:lang w:bidi="fa-IR"/>
        </w:rPr>
        <w:t>های لفظی: 1) منادای «حافظ» که در سوی</w:t>
      </w:r>
      <w:r w:rsidR="001115EB" w:rsidRPr="006164A6">
        <w:rPr>
          <w:rFonts w:cs="B Nazanin" w:hint="cs"/>
          <w:sz w:val="24"/>
          <w:szCs w:val="24"/>
          <w:rtl/>
          <w:lang w:bidi="fa-IR"/>
        </w:rPr>
        <w:t>ة</w:t>
      </w:r>
      <w:r w:rsidR="001F6C7B" w:rsidRPr="006164A6">
        <w:rPr>
          <w:rFonts w:cs="B Nazanin" w:hint="cs"/>
          <w:sz w:val="24"/>
          <w:szCs w:val="24"/>
          <w:rtl/>
          <w:lang w:bidi="fa-IR"/>
        </w:rPr>
        <w:t xml:space="preserve"> ایهامی هم بر تخل</w:t>
      </w:r>
      <w:r w:rsidRPr="006164A6">
        <w:rPr>
          <w:rFonts w:cs="B Nazanin" w:hint="cs"/>
          <w:sz w:val="24"/>
          <w:szCs w:val="24"/>
          <w:rtl/>
          <w:lang w:bidi="fa-IR"/>
        </w:rPr>
        <w:t>ّ</w:t>
      </w:r>
      <w:r w:rsidR="001F6C7B" w:rsidRPr="006164A6">
        <w:rPr>
          <w:rFonts w:cs="B Nazanin" w:hint="cs"/>
          <w:sz w:val="24"/>
          <w:szCs w:val="24"/>
          <w:rtl/>
          <w:lang w:bidi="fa-IR"/>
        </w:rPr>
        <w:t>ص شاعر دلالت دارد و هم مفید معنای خطاب</w:t>
      </w:r>
      <w:r w:rsidR="001F6C7B" w:rsidRPr="006164A6">
        <w:rPr>
          <w:rFonts w:cs="B Nazanin"/>
          <w:sz w:val="24"/>
          <w:szCs w:val="24"/>
          <w:rtl/>
          <w:lang w:bidi="fa-IR"/>
        </w:rPr>
        <w:softHyphen/>
      </w:r>
      <w:r w:rsidR="001F6C7B" w:rsidRPr="006164A6">
        <w:rPr>
          <w:rFonts w:cs="B Nazanin" w:hint="cs"/>
          <w:sz w:val="24"/>
          <w:szCs w:val="24"/>
          <w:rtl/>
          <w:lang w:bidi="fa-IR"/>
        </w:rPr>
        <w:t>النفس و انتزاع شخصیتی شبیه خود از نفس خویش یا حافظ قرآن است؛ 2) فعل امر «بینداز» و «برو»، دلالت بر اولین حالت از نوع دوم طرحوار</w:t>
      </w:r>
      <w:r w:rsidR="00FB7743" w:rsidRPr="006164A6">
        <w:rPr>
          <w:rFonts w:cs="B Nazanin" w:hint="cs"/>
          <w:sz w:val="24"/>
          <w:szCs w:val="24"/>
          <w:rtl/>
          <w:lang w:bidi="fa-IR"/>
        </w:rPr>
        <w:t>ة</w:t>
      </w:r>
      <w:r w:rsidR="001F6C7B" w:rsidRPr="006164A6">
        <w:rPr>
          <w:rFonts w:cs="B Nazanin" w:hint="cs"/>
          <w:sz w:val="24"/>
          <w:szCs w:val="24"/>
          <w:rtl/>
          <w:lang w:bidi="fa-IR"/>
        </w:rPr>
        <w:t xml:space="preserve"> قدرتی دارند؛ یعنی حافظ</w:t>
      </w:r>
      <w:r w:rsidR="001F6C7B" w:rsidRPr="006164A6">
        <w:rPr>
          <w:rFonts w:cs="B Nazanin" w:hint="cs"/>
          <w:sz w:val="24"/>
          <w:szCs w:val="24"/>
          <w:rtl/>
        </w:rPr>
        <w:t xml:space="preserve"> مسير را باید به</w:t>
      </w:r>
      <w:r w:rsidR="001F6C7B" w:rsidRPr="006164A6">
        <w:rPr>
          <w:rFonts w:cs="B Nazanin"/>
          <w:sz w:val="24"/>
          <w:szCs w:val="24"/>
          <w:rtl/>
        </w:rPr>
        <w:softHyphen/>
      </w:r>
      <w:r w:rsidR="001F6C7B" w:rsidRPr="006164A6">
        <w:rPr>
          <w:rFonts w:cs="B Nazanin" w:hint="cs"/>
          <w:sz w:val="24"/>
          <w:szCs w:val="24"/>
          <w:rtl/>
        </w:rPr>
        <w:t>گونه</w:t>
      </w:r>
      <w:r w:rsidR="001F6C7B" w:rsidRPr="006164A6">
        <w:rPr>
          <w:rFonts w:cs="B Nazanin"/>
          <w:sz w:val="24"/>
          <w:szCs w:val="24"/>
          <w:rtl/>
        </w:rPr>
        <w:softHyphen/>
      </w:r>
      <w:r w:rsidR="001F6C7B" w:rsidRPr="006164A6">
        <w:rPr>
          <w:rFonts w:cs="B Nazanin" w:hint="cs"/>
          <w:sz w:val="24"/>
          <w:szCs w:val="24"/>
          <w:rtl/>
        </w:rPr>
        <w:t>ای تغيير دهد که به گذر از ریا به</w:t>
      </w:r>
      <w:r w:rsidR="001F6C7B" w:rsidRPr="006164A6">
        <w:rPr>
          <w:rFonts w:cs="B Nazanin"/>
          <w:sz w:val="24"/>
          <w:szCs w:val="24"/>
          <w:rtl/>
        </w:rPr>
        <w:softHyphen/>
      </w:r>
      <w:r w:rsidR="001F6C7B" w:rsidRPr="006164A6">
        <w:rPr>
          <w:rFonts w:cs="B Nazanin" w:hint="cs"/>
          <w:sz w:val="24"/>
          <w:szCs w:val="24"/>
          <w:rtl/>
        </w:rPr>
        <w:t>عنوان یک مانع منجر شود. راهکار حافظ از تن به</w:t>
      </w:r>
      <w:r w:rsidR="00FB7743" w:rsidRPr="006164A6">
        <w:rPr>
          <w:rFonts w:cs="B Nazanin"/>
          <w:sz w:val="24"/>
          <w:szCs w:val="24"/>
          <w:rtl/>
        </w:rPr>
        <w:softHyphen/>
      </w:r>
      <w:r w:rsidR="001F6C7B" w:rsidRPr="006164A6">
        <w:rPr>
          <w:rFonts w:cs="B Nazanin" w:hint="cs"/>
          <w:sz w:val="24"/>
          <w:szCs w:val="24"/>
          <w:rtl/>
        </w:rPr>
        <w:t>درآوردن و به</w:t>
      </w:r>
      <w:r w:rsidR="00FB7743" w:rsidRPr="006164A6">
        <w:rPr>
          <w:rFonts w:cs="B Nazanin"/>
          <w:sz w:val="24"/>
          <w:szCs w:val="24"/>
          <w:rtl/>
        </w:rPr>
        <w:softHyphen/>
      </w:r>
      <w:r w:rsidR="00202F93" w:rsidRPr="006164A6">
        <w:rPr>
          <w:rFonts w:cs="B Nazanin" w:hint="cs"/>
          <w:sz w:val="24"/>
          <w:szCs w:val="24"/>
          <w:rtl/>
        </w:rPr>
        <w:t>دور</w:t>
      </w:r>
      <w:r w:rsidR="001F6C7B" w:rsidRPr="006164A6">
        <w:rPr>
          <w:rFonts w:cs="B Nazanin" w:hint="cs"/>
          <w:sz w:val="24"/>
          <w:szCs w:val="24"/>
          <w:rtl/>
        </w:rPr>
        <w:t>انداختن خرق</w:t>
      </w:r>
      <w:r w:rsidR="00FB7743" w:rsidRPr="006164A6">
        <w:rPr>
          <w:rFonts w:cs="B Nazanin" w:hint="cs"/>
          <w:sz w:val="24"/>
          <w:szCs w:val="24"/>
          <w:rtl/>
        </w:rPr>
        <w:t>ة</w:t>
      </w:r>
      <w:r w:rsidR="001F6C7B" w:rsidRPr="006164A6">
        <w:rPr>
          <w:rFonts w:cs="B Nazanin" w:hint="cs"/>
          <w:sz w:val="24"/>
          <w:szCs w:val="24"/>
          <w:rtl/>
        </w:rPr>
        <w:t xml:space="preserve"> پشمینه و </w:t>
      </w:r>
      <w:r w:rsidR="002876E4" w:rsidRPr="006164A6">
        <w:rPr>
          <w:rFonts w:cs="B Nazanin"/>
          <w:sz w:val="24"/>
          <w:szCs w:val="24"/>
          <w:rtl/>
        </w:rPr>
        <w:softHyphen/>
      </w:r>
      <w:r w:rsidR="001F6C7B" w:rsidRPr="006164A6">
        <w:rPr>
          <w:rFonts w:cs="B Nazanin" w:hint="cs"/>
          <w:sz w:val="24"/>
          <w:szCs w:val="24"/>
          <w:rtl/>
        </w:rPr>
        <w:t>مجاز</w:t>
      </w:r>
      <w:r w:rsidR="002876E4" w:rsidRPr="006164A6">
        <w:rPr>
          <w:rFonts w:cs="B Nazanin" w:hint="cs"/>
          <w:sz w:val="24"/>
          <w:szCs w:val="24"/>
          <w:rtl/>
        </w:rPr>
        <w:t>اً</w:t>
      </w:r>
      <w:r w:rsidR="001F6C7B" w:rsidRPr="006164A6">
        <w:rPr>
          <w:rFonts w:cs="B Nazanin" w:hint="cs"/>
          <w:sz w:val="24"/>
          <w:szCs w:val="24"/>
          <w:rtl/>
        </w:rPr>
        <w:t xml:space="preserve"> رهایی از ریاست</w:t>
      </w:r>
      <w:r w:rsidR="00FA74C3" w:rsidRPr="006164A6">
        <w:rPr>
          <w:rFonts w:cs="B Nazanin" w:hint="cs"/>
          <w:sz w:val="24"/>
          <w:szCs w:val="24"/>
          <w:rtl/>
        </w:rPr>
        <w:t>؛</w:t>
      </w:r>
      <w:r w:rsidR="001F6C7B" w:rsidRPr="006164A6">
        <w:rPr>
          <w:rFonts w:cs="B Nazanin" w:hint="cs"/>
          <w:sz w:val="24"/>
          <w:szCs w:val="24"/>
          <w:rtl/>
        </w:rPr>
        <w:t xml:space="preserve"> خرق</w:t>
      </w:r>
      <w:r w:rsidR="00FB7743" w:rsidRPr="006164A6">
        <w:rPr>
          <w:rFonts w:cs="B Nazanin" w:hint="cs"/>
          <w:sz w:val="24"/>
          <w:szCs w:val="24"/>
          <w:rtl/>
        </w:rPr>
        <w:t>ة</w:t>
      </w:r>
      <w:r w:rsidR="001F6C7B" w:rsidRPr="006164A6">
        <w:rPr>
          <w:rFonts w:cs="B Nazanin" w:hint="cs"/>
          <w:sz w:val="24"/>
          <w:szCs w:val="24"/>
          <w:rtl/>
        </w:rPr>
        <w:t xml:space="preserve"> پشمینه</w:t>
      </w:r>
      <w:r w:rsidR="001F6C7B" w:rsidRPr="006164A6">
        <w:rPr>
          <w:rFonts w:cs="B Nazanin"/>
          <w:sz w:val="24"/>
          <w:szCs w:val="24"/>
          <w:rtl/>
        </w:rPr>
        <w:softHyphen/>
      </w:r>
      <w:r w:rsidR="001F6C7B" w:rsidRPr="006164A6">
        <w:rPr>
          <w:rFonts w:cs="B Nazanin" w:hint="cs"/>
          <w:sz w:val="24"/>
          <w:szCs w:val="24"/>
          <w:rtl/>
        </w:rPr>
        <w:t>ای که ریا را هم</w:t>
      </w:r>
      <w:r w:rsidR="001F6C7B" w:rsidRPr="006164A6">
        <w:rPr>
          <w:rFonts w:cs="B Nazanin"/>
          <w:sz w:val="24"/>
          <w:szCs w:val="24"/>
          <w:rtl/>
        </w:rPr>
        <w:softHyphen/>
      </w:r>
      <w:r w:rsidR="001F6C7B" w:rsidRPr="006164A6">
        <w:rPr>
          <w:rFonts w:cs="B Nazanin" w:hint="cs"/>
          <w:sz w:val="24"/>
          <w:szCs w:val="24"/>
          <w:rtl/>
        </w:rPr>
        <w:t>چون آتشی در خرمن دین صوفی و حافظ انداخته و آن را سوزانده و خاکستر خواهدکرد.</w:t>
      </w:r>
      <w:r w:rsidR="0053037B" w:rsidRPr="006164A6">
        <w:rPr>
          <w:rFonts w:cs="B Nazanin" w:hint="cs"/>
          <w:sz w:val="24"/>
          <w:szCs w:val="24"/>
          <w:rtl/>
        </w:rPr>
        <w:t xml:space="preserve"> </w:t>
      </w:r>
      <w:r w:rsidR="00A354F9" w:rsidRPr="006164A6">
        <w:rPr>
          <w:rFonts w:cs="B Nazanin" w:hint="cs"/>
          <w:sz w:val="24"/>
          <w:szCs w:val="24"/>
          <w:rtl/>
          <w:lang w:bidi="fa-IR"/>
        </w:rPr>
        <w:t xml:space="preserve">خواجه در </w:t>
      </w:r>
      <w:r w:rsidR="00250635" w:rsidRPr="006164A6">
        <w:rPr>
          <w:rFonts w:cs="B Nazanin"/>
          <w:sz w:val="24"/>
          <w:szCs w:val="24"/>
          <w:rtl/>
          <w:lang w:bidi="fa-IR"/>
        </w:rPr>
        <w:t>ب</w:t>
      </w:r>
      <w:r w:rsidR="00250635" w:rsidRPr="006164A6">
        <w:rPr>
          <w:rFonts w:cs="B Nazanin" w:hint="cs"/>
          <w:sz w:val="24"/>
          <w:szCs w:val="24"/>
          <w:rtl/>
          <w:lang w:bidi="fa-IR"/>
        </w:rPr>
        <w:t>ی</w:t>
      </w:r>
      <w:r w:rsidR="00250635" w:rsidRPr="006164A6">
        <w:rPr>
          <w:rFonts w:cs="B Nazanin" w:hint="eastAsia"/>
          <w:sz w:val="24"/>
          <w:szCs w:val="24"/>
          <w:rtl/>
          <w:lang w:bidi="fa-IR"/>
        </w:rPr>
        <w:t>ت‌ها</w:t>
      </w:r>
      <w:r w:rsidR="00250635" w:rsidRPr="006164A6">
        <w:rPr>
          <w:rFonts w:cs="B Nazanin" w:hint="cs"/>
          <w:sz w:val="24"/>
          <w:szCs w:val="24"/>
          <w:rtl/>
          <w:lang w:bidi="fa-IR"/>
        </w:rPr>
        <w:t>ی</w:t>
      </w:r>
      <w:r w:rsidR="00250635" w:rsidRPr="006164A6">
        <w:rPr>
          <w:rFonts w:cs="B Nazanin"/>
          <w:sz w:val="24"/>
          <w:szCs w:val="24"/>
          <w:rtl/>
          <w:lang w:bidi="fa-IR"/>
        </w:rPr>
        <w:t xml:space="preserve"> «صراح</w:t>
      </w:r>
      <w:r w:rsidR="00250635" w:rsidRPr="006164A6">
        <w:rPr>
          <w:rFonts w:cs="B Nazanin" w:hint="cs"/>
          <w:sz w:val="24"/>
          <w:szCs w:val="24"/>
          <w:rtl/>
          <w:lang w:bidi="fa-IR"/>
        </w:rPr>
        <w:t>ی</w:t>
      </w:r>
      <w:r w:rsidR="00250635" w:rsidRPr="006164A6">
        <w:rPr>
          <w:rFonts w:cs="B Nazanin"/>
          <w:sz w:val="24"/>
          <w:szCs w:val="24"/>
          <w:rtl/>
          <w:lang w:bidi="fa-IR"/>
        </w:rPr>
        <w:t xml:space="preserve"> م</w:t>
      </w:r>
      <w:r w:rsidR="00250635" w:rsidRPr="006164A6">
        <w:rPr>
          <w:rFonts w:cs="B Nazanin" w:hint="cs"/>
          <w:sz w:val="24"/>
          <w:szCs w:val="24"/>
          <w:rtl/>
          <w:lang w:bidi="fa-IR"/>
        </w:rPr>
        <w:t>ی‌</w:t>
      </w:r>
      <w:r w:rsidR="00250635" w:rsidRPr="006164A6">
        <w:rPr>
          <w:rFonts w:cs="B Nazanin" w:hint="eastAsia"/>
          <w:sz w:val="24"/>
          <w:szCs w:val="24"/>
          <w:rtl/>
          <w:lang w:bidi="fa-IR"/>
        </w:rPr>
        <w:t>کشم</w:t>
      </w:r>
      <w:r w:rsidR="00250635" w:rsidRPr="006164A6">
        <w:rPr>
          <w:rFonts w:cs="B Nazanin"/>
          <w:sz w:val="24"/>
          <w:szCs w:val="24"/>
          <w:rtl/>
          <w:lang w:bidi="fa-IR"/>
        </w:rPr>
        <w:t xml:space="preserve"> پنهان و مردم دفتر انگارند/ عجب گر آتش ا</w:t>
      </w:r>
      <w:r w:rsidR="00250635" w:rsidRPr="006164A6">
        <w:rPr>
          <w:rFonts w:cs="B Nazanin" w:hint="cs"/>
          <w:sz w:val="24"/>
          <w:szCs w:val="24"/>
          <w:rtl/>
          <w:lang w:bidi="fa-IR"/>
        </w:rPr>
        <w:t>ی</w:t>
      </w:r>
      <w:r w:rsidR="00250635" w:rsidRPr="006164A6">
        <w:rPr>
          <w:rFonts w:cs="B Nazanin" w:hint="eastAsia"/>
          <w:sz w:val="24"/>
          <w:szCs w:val="24"/>
          <w:rtl/>
          <w:lang w:bidi="fa-IR"/>
        </w:rPr>
        <w:t>ن</w:t>
      </w:r>
      <w:r w:rsidR="00250635" w:rsidRPr="006164A6">
        <w:rPr>
          <w:rFonts w:cs="B Nazanin"/>
          <w:sz w:val="24"/>
          <w:szCs w:val="24"/>
          <w:rtl/>
          <w:lang w:bidi="fa-IR"/>
        </w:rPr>
        <w:t xml:space="preserve"> زرق در دفتر نم</w:t>
      </w:r>
      <w:r w:rsidR="00250635" w:rsidRPr="006164A6">
        <w:rPr>
          <w:rFonts w:cs="B Nazanin" w:hint="cs"/>
          <w:sz w:val="24"/>
          <w:szCs w:val="24"/>
          <w:rtl/>
          <w:lang w:bidi="fa-IR"/>
        </w:rPr>
        <w:t>ی‌</w:t>
      </w:r>
      <w:r w:rsidR="00250635" w:rsidRPr="006164A6">
        <w:rPr>
          <w:rFonts w:cs="B Nazanin" w:hint="eastAsia"/>
          <w:sz w:val="24"/>
          <w:szCs w:val="24"/>
          <w:rtl/>
          <w:lang w:bidi="fa-IR"/>
        </w:rPr>
        <w:t>گ</w:t>
      </w:r>
      <w:r w:rsidR="00250635" w:rsidRPr="006164A6">
        <w:rPr>
          <w:rFonts w:cs="B Nazanin" w:hint="cs"/>
          <w:sz w:val="24"/>
          <w:szCs w:val="24"/>
          <w:rtl/>
          <w:lang w:bidi="fa-IR"/>
        </w:rPr>
        <w:t>ی</w:t>
      </w:r>
      <w:r w:rsidR="00250635" w:rsidRPr="006164A6">
        <w:rPr>
          <w:rFonts w:cs="B Nazanin" w:hint="eastAsia"/>
          <w:sz w:val="24"/>
          <w:szCs w:val="24"/>
          <w:rtl/>
          <w:lang w:bidi="fa-IR"/>
        </w:rPr>
        <w:t>رد»</w:t>
      </w:r>
      <w:r w:rsidR="00250635" w:rsidRPr="006164A6">
        <w:rPr>
          <w:rFonts w:cs="B Nazanin"/>
          <w:sz w:val="24"/>
          <w:szCs w:val="24"/>
          <w:rtl/>
          <w:lang w:bidi="fa-IR"/>
        </w:rPr>
        <w:t xml:space="preserve"> (حافظ، 1402: 149/4) «حافظ ا</w:t>
      </w:r>
      <w:r w:rsidR="00250635" w:rsidRPr="006164A6">
        <w:rPr>
          <w:rFonts w:cs="B Nazanin" w:hint="cs"/>
          <w:sz w:val="24"/>
          <w:szCs w:val="24"/>
          <w:rtl/>
          <w:lang w:bidi="fa-IR"/>
        </w:rPr>
        <w:t>ی</w:t>
      </w:r>
      <w:r w:rsidR="00250635" w:rsidRPr="006164A6">
        <w:rPr>
          <w:rFonts w:cs="B Nazanin" w:hint="eastAsia"/>
          <w:sz w:val="24"/>
          <w:szCs w:val="24"/>
          <w:rtl/>
          <w:lang w:bidi="fa-IR"/>
        </w:rPr>
        <w:t>ن</w:t>
      </w:r>
      <w:r w:rsidR="00250635" w:rsidRPr="006164A6">
        <w:rPr>
          <w:rFonts w:cs="B Nazanin"/>
          <w:sz w:val="24"/>
          <w:szCs w:val="24"/>
          <w:rtl/>
          <w:lang w:bidi="fa-IR"/>
        </w:rPr>
        <w:t xml:space="preserve"> خرقه ب</w:t>
      </w:r>
      <w:r w:rsidR="00250635" w:rsidRPr="006164A6">
        <w:rPr>
          <w:rFonts w:cs="B Nazanin" w:hint="cs"/>
          <w:sz w:val="24"/>
          <w:szCs w:val="24"/>
          <w:rtl/>
          <w:lang w:bidi="fa-IR"/>
        </w:rPr>
        <w:t>ی</w:t>
      </w:r>
      <w:r w:rsidR="00250635" w:rsidRPr="006164A6">
        <w:rPr>
          <w:rFonts w:cs="B Nazanin" w:hint="eastAsia"/>
          <w:sz w:val="24"/>
          <w:szCs w:val="24"/>
          <w:rtl/>
          <w:lang w:bidi="fa-IR"/>
        </w:rPr>
        <w:t>نداز</w:t>
      </w:r>
      <w:r w:rsidR="00250635" w:rsidRPr="006164A6">
        <w:rPr>
          <w:rFonts w:cs="B Nazanin"/>
          <w:sz w:val="24"/>
          <w:szCs w:val="24"/>
          <w:rtl/>
          <w:lang w:bidi="fa-IR"/>
        </w:rPr>
        <w:t xml:space="preserve"> مگر جان ببر</w:t>
      </w:r>
      <w:r w:rsidR="00250635" w:rsidRPr="006164A6">
        <w:rPr>
          <w:rFonts w:cs="B Nazanin" w:hint="cs"/>
          <w:sz w:val="24"/>
          <w:szCs w:val="24"/>
          <w:rtl/>
          <w:lang w:bidi="fa-IR"/>
        </w:rPr>
        <w:t>ی</w:t>
      </w:r>
      <w:r w:rsidR="00250635" w:rsidRPr="006164A6">
        <w:rPr>
          <w:rFonts w:cs="B Nazanin"/>
          <w:sz w:val="24"/>
          <w:szCs w:val="24"/>
          <w:rtl/>
          <w:lang w:bidi="fa-IR"/>
        </w:rPr>
        <w:t>/ کآتش از خرقة سالوس و کرامت برخاست (همان: 21/7). ن</w:t>
      </w:r>
      <w:r w:rsidR="00250635" w:rsidRPr="006164A6">
        <w:rPr>
          <w:rFonts w:cs="B Nazanin" w:hint="cs"/>
          <w:sz w:val="24"/>
          <w:szCs w:val="24"/>
          <w:rtl/>
          <w:lang w:bidi="fa-IR"/>
        </w:rPr>
        <w:t>ی</w:t>
      </w:r>
      <w:r w:rsidR="00250635" w:rsidRPr="006164A6">
        <w:rPr>
          <w:rFonts w:cs="B Nazanin" w:hint="eastAsia"/>
          <w:sz w:val="24"/>
          <w:szCs w:val="24"/>
          <w:rtl/>
          <w:lang w:bidi="fa-IR"/>
        </w:rPr>
        <w:t>ز</w:t>
      </w:r>
      <w:r w:rsidR="00250635" w:rsidRPr="006164A6">
        <w:rPr>
          <w:rFonts w:cs="B Nazanin"/>
          <w:sz w:val="24"/>
          <w:szCs w:val="24"/>
          <w:rtl/>
          <w:lang w:bidi="fa-IR"/>
        </w:rPr>
        <w:t xml:space="preserve"> طرحواره‌ها</w:t>
      </w:r>
      <w:r w:rsidR="00250635" w:rsidRPr="006164A6">
        <w:rPr>
          <w:rFonts w:cs="B Nazanin" w:hint="cs"/>
          <w:sz w:val="24"/>
          <w:szCs w:val="24"/>
          <w:rtl/>
          <w:lang w:bidi="fa-IR"/>
        </w:rPr>
        <w:t>ی</w:t>
      </w:r>
      <w:r w:rsidR="00250635" w:rsidRPr="006164A6">
        <w:rPr>
          <w:rFonts w:cs="B Nazanin"/>
          <w:sz w:val="24"/>
          <w:szCs w:val="24"/>
          <w:rtl/>
          <w:lang w:bidi="fa-IR"/>
        </w:rPr>
        <w:t xml:space="preserve"> «زرق، آتش است» و «خرقة سالوس، آتش است» را خلق کرده که بر مدار آتش مفهوم‌ساز</w:t>
      </w:r>
      <w:r w:rsidR="00250635" w:rsidRPr="006164A6">
        <w:rPr>
          <w:rFonts w:cs="B Nazanin" w:hint="cs"/>
          <w:sz w:val="24"/>
          <w:szCs w:val="24"/>
          <w:rtl/>
          <w:lang w:bidi="fa-IR"/>
        </w:rPr>
        <w:t>ی</w:t>
      </w:r>
      <w:r w:rsidR="00250635" w:rsidRPr="006164A6">
        <w:rPr>
          <w:rFonts w:cs="B Nazanin"/>
          <w:sz w:val="24"/>
          <w:szCs w:val="24"/>
          <w:rtl/>
          <w:lang w:bidi="fa-IR"/>
        </w:rPr>
        <w:t xml:space="preserve"> شده‌اند.</w:t>
      </w:r>
    </w:p>
    <w:p w14:paraId="499CD0E6" w14:textId="30C39541" w:rsidR="001F6C7B" w:rsidRPr="006164A6" w:rsidRDefault="001F6C7B" w:rsidP="00250635">
      <w:pPr>
        <w:spacing w:line="276" w:lineRule="auto"/>
        <w:rPr>
          <w:rFonts w:cs="B Nazanin"/>
          <w:b/>
          <w:bCs/>
          <w:sz w:val="24"/>
          <w:szCs w:val="24"/>
          <w:rtl/>
          <w:lang w:bidi="fa-IR"/>
        </w:rPr>
      </w:pPr>
      <w:r w:rsidRPr="006164A6">
        <w:rPr>
          <w:rFonts w:cs="B Nazanin" w:hint="cs"/>
          <w:b/>
          <w:sz w:val="24"/>
          <w:szCs w:val="24"/>
          <w:rtl/>
          <w:lang w:bidi="fa-IR"/>
        </w:rPr>
        <w:t>حافظ خرق</w:t>
      </w:r>
      <w:r w:rsidR="00FB7743" w:rsidRPr="006164A6">
        <w:rPr>
          <w:rFonts w:cs="B Nazanin" w:hint="cs"/>
          <w:b/>
          <w:sz w:val="24"/>
          <w:szCs w:val="24"/>
          <w:rtl/>
          <w:lang w:bidi="fa-IR"/>
        </w:rPr>
        <w:t>ة</w:t>
      </w:r>
      <w:r w:rsidRPr="006164A6">
        <w:rPr>
          <w:rFonts w:cs="B Nazanin" w:hint="cs"/>
          <w:b/>
          <w:sz w:val="24"/>
          <w:szCs w:val="24"/>
          <w:rtl/>
          <w:lang w:bidi="fa-IR"/>
        </w:rPr>
        <w:t xml:space="preserve"> پشمین</w:t>
      </w:r>
      <w:r w:rsidR="00FB7743" w:rsidRPr="006164A6">
        <w:rPr>
          <w:rFonts w:cs="B Nazanin" w:hint="cs"/>
          <w:b/>
          <w:sz w:val="24"/>
          <w:szCs w:val="24"/>
          <w:rtl/>
          <w:lang w:bidi="fa-IR"/>
        </w:rPr>
        <w:t>ة</w:t>
      </w:r>
      <w:r w:rsidRPr="006164A6">
        <w:rPr>
          <w:rFonts w:cs="B Nazanin" w:hint="cs"/>
          <w:b/>
          <w:sz w:val="24"/>
          <w:szCs w:val="24"/>
          <w:rtl/>
          <w:lang w:bidi="fa-IR"/>
        </w:rPr>
        <w:t xml:space="preserve"> صوفیان ریاکار را مانعی در دین</w:t>
      </w:r>
      <w:r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b/>
          <w:sz w:val="24"/>
          <w:szCs w:val="24"/>
          <w:rtl/>
          <w:lang w:bidi="fa-IR"/>
        </w:rPr>
        <w:t>داری ناب و خالص می</w:t>
      </w:r>
      <w:r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="00401331" w:rsidRPr="006164A6">
        <w:rPr>
          <w:rFonts w:cs="B Nazanin" w:hint="cs"/>
          <w:b/>
          <w:sz w:val="24"/>
          <w:szCs w:val="24"/>
          <w:rtl/>
          <w:lang w:bidi="fa-IR"/>
        </w:rPr>
        <w:t xml:space="preserve">داند و در </w:t>
      </w:r>
      <w:r w:rsidR="00401331" w:rsidRPr="006164A6">
        <w:rPr>
          <w:rFonts w:cs="B Nazanin" w:hint="cs"/>
          <w:bCs/>
          <w:sz w:val="24"/>
          <w:szCs w:val="24"/>
          <w:rtl/>
          <w:lang w:bidi="fa-IR"/>
        </w:rPr>
        <w:t>بافت فیزیکی</w:t>
      </w:r>
      <w:r w:rsidR="00792269" w:rsidRPr="006164A6">
        <w:rPr>
          <w:rFonts w:cs="B Nazanin" w:hint="cs"/>
          <w:b/>
          <w:sz w:val="24"/>
          <w:szCs w:val="24"/>
          <w:rtl/>
          <w:lang w:bidi="fa-IR"/>
        </w:rPr>
        <w:t xml:space="preserve"> که مبتنی</w:t>
      </w:r>
      <w:r w:rsidR="00202F93"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="00792269" w:rsidRPr="006164A6">
        <w:rPr>
          <w:rFonts w:cs="B Nazanin" w:hint="cs"/>
          <w:b/>
          <w:sz w:val="24"/>
          <w:szCs w:val="24"/>
          <w:rtl/>
          <w:lang w:bidi="fa-IR"/>
        </w:rPr>
        <w:t xml:space="preserve">بر خودِ شخصی و </w:t>
      </w:r>
      <w:r w:rsidRPr="006164A6">
        <w:rPr>
          <w:rFonts w:cs="B Nazanin" w:hint="cs"/>
          <w:b/>
          <w:sz w:val="24"/>
          <w:szCs w:val="24"/>
          <w:rtl/>
          <w:lang w:bidi="fa-IR"/>
        </w:rPr>
        <w:t>نوعی است،‌ خطاب</w:t>
      </w:r>
      <w:r w:rsidR="00202F93"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b/>
          <w:sz w:val="24"/>
          <w:szCs w:val="24"/>
          <w:rtl/>
          <w:lang w:bidi="fa-IR"/>
        </w:rPr>
        <w:t>به حافظان قرآن و تعریض به صوفیان ریاکار می</w:t>
      </w:r>
      <w:r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b/>
          <w:sz w:val="24"/>
          <w:szCs w:val="24"/>
          <w:rtl/>
          <w:lang w:bidi="fa-IR"/>
        </w:rPr>
        <w:t>گوید: این خرق</w:t>
      </w:r>
      <w:r w:rsidR="00FB7743" w:rsidRPr="006164A6">
        <w:rPr>
          <w:rFonts w:cs="B Nazanin" w:hint="cs"/>
          <w:b/>
          <w:sz w:val="24"/>
          <w:szCs w:val="24"/>
          <w:rtl/>
          <w:lang w:bidi="fa-IR"/>
        </w:rPr>
        <w:t>ة</w:t>
      </w:r>
      <w:r w:rsidRPr="006164A6">
        <w:rPr>
          <w:rFonts w:cs="B Nazanin" w:hint="cs"/>
          <w:b/>
          <w:sz w:val="24"/>
          <w:szCs w:val="24"/>
          <w:rtl/>
          <w:lang w:bidi="fa-IR"/>
        </w:rPr>
        <w:t xml:space="preserve"> پشمینه را بینداز </w:t>
      </w:r>
      <w:r w:rsidR="0072604A" w:rsidRPr="006164A6">
        <w:rPr>
          <w:rFonts w:cs="B Nazanin" w:hint="cs"/>
          <w:b/>
          <w:sz w:val="24"/>
          <w:szCs w:val="24"/>
          <w:rtl/>
          <w:lang w:bidi="fa-IR"/>
        </w:rPr>
        <w:t>(=رفع مانع ریا)</w:t>
      </w:r>
      <w:r w:rsidRPr="006164A6">
        <w:rPr>
          <w:rFonts w:cs="B Nazanin" w:hint="cs"/>
          <w:b/>
          <w:sz w:val="24"/>
          <w:szCs w:val="24"/>
          <w:rtl/>
          <w:lang w:bidi="fa-IR"/>
        </w:rPr>
        <w:t>که «کنایه از اقرار و اعتراف</w:t>
      </w:r>
      <w:r w:rsidR="0072604A"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="00202F93" w:rsidRPr="006164A6">
        <w:rPr>
          <w:rFonts w:cs="B Nazanin" w:hint="cs"/>
          <w:b/>
          <w:sz w:val="24"/>
          <w:szCs w:val="24"/>
          <w:rtl/>
          <w:lang w:bidi="fa-IR"/>
        </w:rPr>
        <w:t>نمودن به گناه و عاجز</w:t>
      </w:r>
      <w:r w:rsidRPr="006164A6">
        <w:rPr>
          <w:rFonts w:cs="B Nazanin" w:hint="cs"/>
          <w:b/>
          <w:sz w:val="24"/>
          <w:szCs w:val="24"/>
          <w:rtl/>
          <w:lang w:bidi="fa-IR"/>
        </w:rPr>
        <w:t>شدن است» (خدیوجم، 1362: 53)</w:t>
      </w:r>
      <w:r w:rsidR="0072604A" w:rsidRPr="006164A6">
        <w:rPr>
          <w:rFonts w:cs="B Nazanin" w:hint="cs"/>
          <w:b/>
          <w:sz w:val="24"/>
          <w:szCs w:val="24"/>
          <w:rtl/>
          <w:lang w:bidi="fa-IR"/>
        </w:rPr>
        <w:t xml:space="preserve"> و به راهت (دینداری) ادامه بده.</w:t>
      </w:r>
    </w:p>
    <w:p w14:paraId="5F5CD2D6" w14:textId="2323E691" w:rsidR="00977EFF" w:rsidRPr="006164A6" w:rsidRDefault="001F6C7B" w:rsidP="00250635">
      <w:pPr>
        <w:spacing w:line="276" w:lineRule="auto"/>
        <w:rPr>
          <w:rFonts w:cs="B Nazanin"/>
          <w:b/>
          <w:sz w:val="24"/>
          <w:szCs w:val="24"/>
          <w:rtl/>
          <w:lang w:bidi="fa-IR"/>
        </w:rPr>
      </w:pPr>
      <w:r w:rsidRPr="006164A6">
        <w:rPr>
          <w:rFonts w:cs="B Nazanin" w:hint="cs"/>
          <w:bCs/>
          <w:sz w:val="24"/>
          <w:szCs w:val="24"/>
          <w:rtl/>
          <w:lang w:bidi="fa-IR"/>
        </w:rPr>
        <w:t xml:space="preserve">3) </w:t>
      </w:r>
      <w:r w:rsidRPr="006164A6">
        <w:rPr>
          <w:rFonts w:cs="B Nazanin" w:hint="cs"/>
          <w:sz w:val="24"/>
          <w:szCs w:val="24"/>
          <w:rtl/>
          <w:lang w:bidi="fa-IR"/>
        </w:rPr>
        <w:t>حافظ برای مفهوم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سازی ریا و محسوس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="002837CC" w:rsidRPr="006164A6">
        <w:rPr>
          <w:rFonts w:cs="B Nazanin" w:hint="cs"/>
          <w:sz w:val="24"/>
          <w:szCs w:val="24"/>
          <w:rtl/>
          <w:lang w:bidi="fa-IR"/>
        </w:rPr>
        <w:t>سازی پیامدهای زیانبار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آن</w:t>
      </w:r>
      <w:r w:rsidR="0072604A" w:rsidRPr="006164A6">
        <w:rPr>
          <w:rFonts w:cs="B Nazanin" w:hint="cs"/>
          <w:sz w:val="24"/>
          <w:szCs w:val="24"/>
          <w:rtl/>
          <w:lang w:bidi="fa-IR"/>
        </w:rPr>
        <w:t xml:space="preserve"> در </w:t>
      </w:r>
      <w:r w:rsidR="0072604A" w:rsidRPr="006164A6">
        <w:rPr>
          <w:rFonts w:cs="B Nazanin" w:hint="cs"/>
          <w:b/>
          <w:bCs/>
          <w:sz w:val="24"/>
          <w:szCs w:val="24"/>
          <w:rtl/>
          <w:lang w:bidi="fa-IR"/>
        </w:rPr>
        <w:t>بافت اجتماعی</w:t>
      </w:r>
      <w:r w:rsidRPr="006164A6">
        <w:rPr>
          <w:rFonts w:cs="B Nazanin" w:hint="cs"/>
          <w:sz w:val="24"/>
          <w:szCs w:val="24"/>
          <w:rtl/>
          <w:lang w:bidi="fa-IR"/>
        </w:rPr>
        <w:t>، علاوه</w:t>
      </w:r>
      <w:r w:rsidR="00202F93"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بر طرحوار</w:t>
      </w:r>
      <w:r w:rsidR="00944DEB" w:rsidRPr="006164A6">
        <w:rPr>
          <w:rFonts w:cs="B Nazanin" w:hint="cs"/>
          <w:sz w:val="24"/>
          <w:szCs w:val="24"/>
          <w:rtl/>
          <w:lang w:bidi="fa-IR"/>
        </w:rPr>
        <w:t>ة</w:t>
      </w:r>
      <w:r w:rsidR="001A2BF3" w:rsidRPr="006164A6">
        <w:rPr>
          <w:rFonts w:cs="B Nazanin" w:hint="cs"/>
          <w:sz w:val="24"/>
          <w:szCs w:val="24"/>
          <w:rtl/>
          <w:lang w:bidi="fa-IR"/>
        </w:rPr>
        <w:t xml:space="preserve"> قدرتی</w:t>
      </w:r>
      <w:r w:rsidRPr="006164A6">
        <w:rPr>
          <w:rFonts w:cs="B Nazanin" w:hint="cs"/>
          <w:sz w:val="24"/>
          <w:szCs w:val="24"/>
          <w:rtl/>
          <w:lang w:bidi="fa-IR"/>
        </w:rPr>
        <w:t>، از طرحوار</w:t>
      </w:r>
      <w:r w:rsidR="00944DEB" w:rsidRPr="006164A6">
        <w:rPr>
          <w:rFonts w:cs="B Nazanin" w:hint="cs"/>
          <w:sz w:val="24"/>
          <w:szCs w:val="24"/>
          <w:rtl/>
          <w:lang w:bidi="fa-IR"/>
        </w:rPr>
        <w:t>ة</w:t>
      </w:r>
      <w:r w:rsidRPr="006164A6">
        <w:rPr>
          <w:rFonts w:cs="B Nazanin" w:hint="cs"/>
          <w:b/>
          <w:sz w:val="24"/>
          <w:szCs w:val="24"/>
          <w:rtl/>
          <w:lang w:bidi="fa-IR"/>
        </w:rPr>
        <w:t xml:space="preserve"> حجمی «دین، خرمن است»، نیز بهره برده تا روشن کند که آتش ریا در چه </w:t>
      </w:r>
      <w:r w:rsidR="003D1285" w:rsidRPr="006164A6">
        <w:rPr>
          <w:rFonts w:cs="B Nazanin" w:hint="cs"/>
          <w:b/>
          <w:sz w:val="24"/>
          <w:szCs w:val="24"/>
          <w:rtl/>
          <w:lang w:bidi="fa-IR"/>
        </w:rPr>
        <w:t>جایی</w:t>
      </w:r>
      <w:r w:rsidRPr="006164A6">
        <w:rPr>
          <w:rFonts w:cs="B Nazanin" w:hint="cs"/>
          <w:b/>
          <w:sz w:val="24"/>
          <w:szCs w:val="24"/>
          <w:rtl/>
          <w:lang w:bidi="fa-IR"/>
        </w:rPr>
        <w:t xml:space="preserve"> خواهدافتاد. این استعاره محصول حوز</w:t>
      </w:r>
      <w:r w:rsidR="00944DEB" w:rsidRPr="006164A6">
        <w:rPr>
          <w:rFonts w:cs="B Nazanin" w:hint="cs"/>
          <w:b/>
          <w:sz w:val="24"/>
          <w:szCs w:val="24"/>
          <w:rtl/>
          <w:lang w:bidi="fa-IR"/>
        </w:rPr>
        <w:t>ة</w:t>
      </w:r>
      <w:r w:rsidRPr="006164A6">
        <w:rPr>
          <w:rFonts w:cs="B Nazanin" w:hint="cs"/>
          <w:b/>
          <w:sz w:val="24"/>
          <w:szCs w:val="24"/>
          <w:rtl/>
          <w:lang w:bidi="fa-IR"/>
        </w:rPr>
        <w:t xml:space="preserve"> کشاورزی و دقیقاً آمیخته با زندگی مردم زمان</w:t>
      </w:r>
      <w:r w:rsidR="00944DEB" w:rsidRPr="006164A6">
        <w:rPr>
          <w:rFonts w:cs="B Nazanin" w:hint="cs"/>
          <w:b/>
          <w:sz w:val="24"/>
          <w:szCs w:val="24"/>
          <w:rtl/>
          <w:lang w:bidi="fa-IR"/>
        </w:rPr>
        <w:t>ة</w:t>
      </w:r>
      <w:r w:rsidRPr="006164A6">
        <w:rPr>
          <w:rFonts w:cs="B Nazanin" w:hint="cs"/>
          <w:b/>
          <w:sz w:val="24"/>
          <w:szCs w:val="24"/>
          <w:rtl/>
          <w:lang w:bidi="fa-IR"/>
        </w:rPr>
        <w:t xml:space="preserve"> شاعر است</w:t>
      </w:r>
      <w:r w:rsidR="00202F93" w:rsidRPr="006164A6">
        <w:rPr>
          <w:rFonts w:cs="B Nazanin" w:hint="cs"/>
          <w:b/>
          <w:sz w:val="24"/>
          <w:szCs w:val="24"/>
          <w:rtl/>
          <w:lang w:bidi="fa-IR"/>
        </w:rPr>
        <w:t>.</w:t>
      </w:r>
      <w:r w:rsidRPr="006164A6">
        <w:rPr>
          <w:rFonts w:cs="B Nazanin" w:hint="cs"/>
          <w:b/>
          <w:sz w:val="24"/>
          <w:szCs w:val="24"/>
          <w:rtl/>
          <w:lang w:bidi="fa-IR"/>
        </w:rPr>
        <w:t xml:space="preserve"> در</w:t>
      </w:r>
      <w:r w:rsidR="00B31C96" w:rsidRPr="006164A6">
        <w:rPr>
          <w:rFonts w:cs="B Nazanin" w:hint="cs"/>
          <w:b/>
          <w:sz w:val="24"/>
          <w:szCs w:val="24"/>
          <w:rtl/>
          <w:lang w:bidi="fa-IR"/>
        </w:rPr>
        <w:t xml:space="preserve"> </w:t>
      </w:r>
      <w:r w:rsidRPr="006164A6">
        <w:rPr>
          <w:rFonts w:cs="B Nazanin" w:hint="cs"/>
          <w:b/>
          <w:sz w:val="24"/>
          <w:szCs w:val="24"/>
          <w:rtl/>
          <w:lang w:bidi="fa-IR"/>
        </w:rPr>
        <w:t>دوران حافظ «ناامنی و آتش</w:t>
      </w:r>
      <w:r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b/>
          <w:sz w:val="24"/>
          <w:szCs w:val="24"/>
          <w:rtl/>
          <w:lang w:bidi="fa-IR"/>
        </w:rPr>
        <w:t>زدن مزارع و خرمن</w:t>
      </w:r>
      <w:r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b/>
          <w:sz w:val="24"/>
          <w:szCs w:val="24"/>
          <w:rtl/>
          <w:lang w:bidi="fa-IR"/>
        </w:rPr>
        <w:t>های کشاورزان هم</w:t>
      </w:r>
      <w:r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b/>
          <w:sz w:val="24"/>
          <w:szCs w:val="24"/>
          <w:rtl/>
          <w:lang w:bidi="fa-IR"/>
        </w:rPr>
        <w:t>چنان از اتفاق</w:t>
      </w:r>
      <w:r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b/>
          <w:sz w:val="24"/>
          <w:szCs w:val="24"/>
          <w:rtl/>
          <w:lang w:bidi="fa-IR"/>
        </w:rPr>
        <w:t>های عادی و روزمره به</w:t>
      </w:r>
      <w:r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="008967C7" w:rsidRPr="006164A6">
        <w:rPr>
          <w:rFonts w:cs="B Nazanin" w:hint="cs"/>
          <w:b/>
          <w:sz w:val="24"/>
          <w:szCs w:val="24"/>
          <w:rtl/>
          <w:lang w:bidi="fa-IR"/>
        </w:rPr>
        <w:t>شمار</w:t>
      </w:r>
      <w:r w:rsidRPr="006164A6">
        <w:rPr>
          <w:rFonts w:cs="B Nazanin" w:hint="cs"/>
          <w:b/>
          <w:sz w:val="24"/>
          <w:szCs w:val="24"/>
          <w:rtl/>
          <w:lang w:bidi="fa-IR"/>
        </w:rPr>
        <w:t>می</w:t>
      </w:r>
      <w:r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b/>
          <w:sz w:val="24"/>
          <w:szCs w:val="24"/>
          <w:rtl/>
          <w:lang w:bidi="fa-IR"/>
        </w:rPr>
        <w:t>آمد» (طهماسبی، 1391: 37). واژه</w:t>
      </w:r>
      <w:r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b/>
          <w:sz w:val="24"/>
          <w:szCs w:val="24"/>
          <w:rtl/>
          <w:lang w:bidi="fa-IR"/>
        </w:rPr>
        <w:t>های «آتش و خرمن» علاوه</w:t>
      </w:r>
      <w:r w:rsidR="00B31C96"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b/>
          <w:sz w:val="24"/>
          <w:szCs w:val="24"/>
          <w:rtl/>
          <w:lang w:bidi="fa-IR"/>
        </w:rPr>
        <w:t>بر این</w:t>
      </w:r>
      <w:r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b/>
          <w:sz w:val="24"/>
          <w:szCs w:val="24"/>
          <w:rtl/>
          <w:lang w:bidi="fa-IR"/>
        </w:rPr>
        <w:t>که از اوضاع نابه</w:t>
      </w:r>
      <w:r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b/>
          <w:sz w:val="24"/>
          <w:szCs w:val="24"/>
          <w:rtl/>
          <w:lang w:bidi="fa-IR"/>
        </w:rPr>
        <w:t>سامان کشاورزی عصر شاعر حکایت دارند، برای مفهوم</w:t>
      </w:r>
      <w:r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b/>
          <w:sz w:val="24"/>
          <w:szCs w:val="24"/>
          <w:rtl/>
          <w:lang w:bidi="fa-IR"/>
        </w:rPr>
        <w:t>سازی دو مقول</w:t>
      </w:r>
      <w:r w:rsidR="00944DEB" w:rsidRPr="006164A6">
        <w:rPr>
          <w:rFonts w:cs="B Nazanin" w:hint="cs"/>
          <w:b/>
          <w:sz w:val="24"/>
          <w:szCs w:val="24"/>
          <w:rtl/>
          <w:lang w:bidi="fa-IR"/>
        </w:rPr>
        <w:t>ة</w:t>
      </w:r>
      <w:r w:rsidRPr="006164A6">
        <w:rPr>
          <w:rFonts w:cs="B Nazanin" w:hint="cs"/>
          <w:b/>
          <w:sz w:val="24"/>
          <w:szCs w:val="24"/>
          <w:rtl/>
          <w:lang w:bidi="fa-IR"/>
        </w:rPr>
        <w:t xml:space="preserve"> متناظر آن، یعنی «ریا و دین» که خود از آسیب</w:t>
      </w:r>
      <w:r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b/>
          <w:sz w:val="24"/>
          <w:szCs w:val="24"/>
          <w:rtl/>
          <w:lang w:bidi="fa-IR"/>
        </w:rPr>
        <w:t>های اجتماعی روزگار اوست، به</w:t>
      </w:r>
      <w:r w:rsidR="00944DEB"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b/>
          <w:sz w:val="24"/>
          <w:szCs w:val="24"/>
          <w:rtl/>
          <w:lang w:bidi="fa-IR"/>
        </w:rPr>
        <w:t>کار بسته</w:t>
      </w:r>
      <w:r w:rsidR="003D1285"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b/>
          <w:sz w:val="24"/>
          <w:szCs w:val="24"/>
          <w:rtl/>
          <w:lang w:bidi="fa-IR"/>
        </w:rPr>
        <w:t>شدند. هم</w:t>
      </w:r>
      <w:r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="00703DE5" w:rsidRPr="006164A6">
        <w:rPr>
          <w:rFonts w:cs="B Nazanin" w:hint="cs"/>
          <w:b/>
          <w:sz w:val="24"/>
          <w:szCs w:val="24"/>
          <w:rtl/>
          <w:lang w:bidi="fa-IR"/>
        </w:rPr>
        <w:t xml:space="preserve">چنین، حافظ با </w:t>
      </w:r>
      <w:r w:rsidR="00944DEB"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="00703DE5" w:rsidRPr="006164A6">
        <w:rPr>
          <w:rFonts w:cs="B Nazanin" w:hint="cs"/>
          <w:b/>
          <w:sz w:val="24"/>
          <w:szCs w:val="24"/>
          <w:rtl/>
          <w:lang w:bidi="fa-IR"/>
        </w:rPr>
        <w:t>کاربردِ</w:t>
      </w:r>
      <w:r w:rsidR="00944DEB" w:rsidRPr="006164A6">
        <w:rPr>
          <w:rFonts w:cs="B Nazanin" w:hint="cs"/>
          <w:b/>
          <w:sz w:val="24"/>
          <w:szCs w:val="24"/>
          <w:rtl/>
          <w:lang w:bidi="fa-IR"/>
        </w:rPr>
        <w:t xml:space="preserve"> کنایة</w:t>
      </w:r>
      <w:r w:rsidRPr="006164A6">
        <w:rPr>
          <w:rFonts w:cs="B Nazanin" w:hint="cs"/>
          <w:b/>
          <w:sz w:val="24"/>
          <w:szCs w:val="24"/>
          <w:rtl/>
          <w:lang w:bidi="fa-IR"/>
        </w:rPr>
        <w:t xml:space="preserve"> «آتش ب</w:t>
      </w:r>
      <w:r w:rsidR="00B31C96" w:rsidRPr="006164A6">
        <w:rPr>
          <w:rFonts w:cs="B Nazanin" w:hint="cs"/>
          <w:b/>
          <w:sz w:val="24"/>
          <w:szCs w:val="24"/>
          <w:rtl/>
          <w:lang w:bidi="fa-IR"/>
        </w:rPr>
        <w:t>ه جان (خرمن) کسی افتادن: گرفتار</w:t>
      </w:r>
      <w:r w:rsidRPr="006164A6">
        <w:rPr>
          <w:rFonts w:cs="B Nazanin" w:hint="cs"/>
          <w:b/>
          <w:sz w:val="24"/>
          <w:szCs w:val="24"/>
          <w:rtl/>
          <w:lang w:bidi="fa-IR"/>
        </w:rPr>
        <w:t>شدن او به</w:t>
      </w:r>
      <w:r w:rsidR="00B31C96" w:rsidRPr="006164A6">
        <w:rPr>
          <w:rFonts w:cs="B Nazanin" w:hint="cs"/>
          <w:b/>
          <w:sz w:val="24"/>
          <w:szCs w:val="24"/>
          <w:rtl/>
          <w:lang w:bidi="fa-IR"/>
        </w:rPr>
        <w:t xml:space="preserve"> رنج و مصیبت یا نابود</w:t>
      </w:r>
      <w:r w:rsidR="006F3B05" w:rsidRPr="006164A6">
        <w:rPr>
          <w:rFonts w:cs="B Nazanin" w:hint="cs"/>
          <w:b/>
          <w:sz w:val="24"/>
          <w:szCs w:val="24"/>
          <w:rtl/>
          <w:lang w:bidi="fa-IR"/>
        </w:rPr>
        <w:t>شدن او» (</w:t>
      </w:r>
      <w:r w:rsidRPr="006164A6">
        <w:rPr>
          <w:rFonts w:cs="B Nazanin" w:hint="cs"/>
          <w:b/>
          <w:sz w:val="24"/>
          <w:szCs w:val="24"/>
          <w:rtl/>
          <w:lang w:bidi="fa-IR"/>
        </w:rPr>
        <w:t>انور</w:t>
      </w:r>
      <w:r w:rsidR="006F3B05" w:rsidRPr="006164A6">
        <w:rPr>
          <w:rFonts w:cs="B Nazanin" w:hint="cs"/>
          <w:b/>
          <w:sz w:val="24"/>
          <w:szCs w:val="24"/>
          <w:rtl/>
          <w:lang w:bidi="fa-IR"/>
        </w:rPr>
        <w:t>ی، 1383</w:t>
      </w:r>
      <w:r w:rsidRPr="006164A6">
        <w:rPr>
          <w:rFonts w:cs="B Nazanin" w:hint="cs"/>
          <w:b/>
          <w:sz w:val="24"/>
          <w:szCs w:val="24"/>
          <w:rtl/>
          <w:lang w:bidi="fa-IR"/>
        </w:rPr>
        <w:t xml:space="preserve">: </w:t>
      </w:r>
      <w:r w:rsidR="00995B46" w:rsidRPr="006164A6">
        <w:rPr>
          <w:rFonts w:cs="B Nazanin" w:hint="cs"/>
          <w:b/>
          <w:sz w:val="24"/>
          <w:szCs w:val="24"/>
          <w:rtl/>
          <w:lang w:bidi="fa-IR"/>
        </w:rPr>
        <w:t>ذیل آتش به جان کسی افتادن</w:t>
      </w:r>
      <w:r w:rsidRPr="006164A6">
        <w:rPr>
          <w:rFonts w:cs="B Nazanin" w:hint="cs"/>
          <w:b/>
          <w:sz w:val="24"/>
          <w:szCs w:val="24"/>
          <w:rtl/>
          <w:lang w:bidi="fa-IR"/>
        </w:rPr>
        <w:t>) به نابودی دین به</w:t>
      </w:r>
      <w:r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b/>
          <w:sz w:val="24"/>
          <w:szCs w:val="24"/>
          <w:rtl/>
          <w:lang w:bidi="fa-IR"/>
        </w:rPr>
        <w:t>وسیل</w:t>
      </w:r>
      <w:r w:rsidR="00944DEB" w:rsidRPr="006164A6">
        <w:rPr>
          <w:rFonts w:cs="B Nazanin" w:hint="cs"/>
          <w:b/>
          <w:sz w:val="24"/>
          <w:szCs w:val="24"/>
          <w:rtl/>
          <w:lang w:bidi="fa-IR"/>
        </w:rPr>
        <w:t>ة</w:t>
      </w:r>
      <w:r w:rsidRPr="006164A6">
        <w:rPr>
          <w:rFonts w:cs="B Nazanin" w:hint="cs"/>
          <w:b/>
          <w:sz w:val="24"/>
          <w:szCs w:val="24"/>
          <w:rtl/>
          <w:lang w:bidi="fa-IR"/>
        </w:rPr>
        <w:t xml:space="preserve"> ریاکار اشاره نموده</w:t>
      </w:r>
      <w:r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b/>
          <w:sz w:val="24"/>
          <w:szCs w:val="24"/>
          <w:rtl/>
          <w:lang w:bidi="fa-IR"/>
        </w:rPr>
        <w:t xml:space="preserve">است. </w:t>
      </w:r>
    </w:p>
    <w:p w14:paraId="19996EF0" w14:textId="77777777" w:rsidR="00977EFF" w:rsidRPr="006164A6" w:rsidRDefault="00977EFF" w:rsidP="00250635">
      <w:pPr>
        <w:spacing w:line="276" w:lineRule="auto"/>
        <w:rPr>
          <w:rFonts w:cs="B Nazanin"/>
          <w:b/>
          <w:sz w:val="24"/>
          <w:szCs w:val="24"/>
          <w:rtl/>
          <w:lang w:bidi="fa-IR"/>
        </w:rPr>
      </w:pPr>
    </w:p>
    <w:p w14:paraId="49DF5480" w14:textId="60A712F8" w:rsidR="003D029F" w:rsidRPr="006164A6" w:rsidRDefault="003D029F" w:rsidP="00250635">
      <w:pPr>
        <w:spacing w:line="276" w:lineRule="auto"/>
        <w:rPr>
          <w:rFonts w:cs="B Nazanin"/>
          <w:b/>
          <w:bCs/>
          <w:sz w:val="24"/>
          <w:szCs w:val="24"/>
          <w:rtl/>
          <w:lang w:bidi="fa-IR"/>
        </w:rPr>
      </w:pPr>
      <w:r w:rsidRPr="006164A6">
        <w:rPr>
          <w:rFonts w:cs="B Nazanin" w:hint="cs"/>
          <w:b/>
          <w:bCs/>
          <w:sz w:val="24"/>
          <w:szCs w:val="24"/>
          <w:rtl/>
          <w:lang w:bidi="fa-IR"/>
        </w:rPr>
        <w:t>2-2- طرحواره</w:t>
      </w:r>
      <w:r w:rsidRPr="006164A6">
        <w:rPr>
          <w:rFonts w:cs="B Nazanin"/>
          <w:b/>
          <w:bCs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b/>
          <w:bCs/>
          <w:sz w:val="24"/>
          <w:szCs w:val="24"/>
          <w:rtl/>
          <w:lang w:bidi="fa-IR"/>
        </w:rPr>
        <w:t>های:</w:t>
      </w:r>
      <w:r w:rsidR="001F6C7B" w:rsidRPr="006164A6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</w:p>
    <w:p w14:paraId="7970E98C" w14:textId="24CC6A86" w:rsidR="00705C17" w:rsidRPr="006164A6" w:rsidRDefault="003D029F" w:rsidP="00250635">
      <w:pPr>
        <w:spacing w:line="276" w:lineRule="auto"/>
        <w:rPr>
          <w:rFonts w:cs="B Nazanin"/>
          <w:sz w:val="24"/>
          <w:szCs w:val="24"/>
          <w:rtl/>
          <w:lang w:bidi="fa-IR"/>
        </w:rPr>
      </w:pPr>
      <w:r w:rsidRPr="006164A6">
        <w:rPr>
          <w:rFonts w:cs="B Nazanin" w:hint="cs"/>
          <w:b/>
          <w:bCs/>
          <w:sz w:val="24"/>
          <w:szCs w:val="24"/>
          <w:rtl/>
          <w:lang w:bidi="fa-IR"/>
        </w:rPr>
        <w:t xml:space="preserve">الف) </w:t>
      </w:r>
      <w:r w:rsidR="00AF364B" w:rsidRPr="006164A6">
        <w:rPr>
          <w:rFonts w:cs="B Nazanin" w:hint="cs"/>
          <w:b/>
          <w:bCs/>
          <w:sz w:val="24"/>
          <w:szCs w:val="24"/>
          <w:rtl/>
          <w:lang w:bidi="fa-IR"/>
        </w:rPr>
        <w:t>«</w:t>
      </w:r>
      <w:r w:rsidR="00EE4959" w:rsidRPr="006164A6">
        <w:rPr>
          <w:rFonts w:cs="B Nazanin" w:hint="cs"/>
          <w:b/>
          <w:bCs/>
          <w:sz w:val="24"/>
          <w:szCs w:val="24"/>
          <w:rtl/>
          <w:lang w:bidi="fa-IR"/>
        </w:rPr>
        <w:t>زرق/سالوس/</w:t>
      </w:r>
      <w:r w:rsidR="00AF364B" w:rsidRPr="006164A6">
        <w:rPr>
          <w:rFonts w:cs="B Nazanin" w:hint="cs"/>
          <w:b/>
          <w:bCs/>
          <w:sz w:val="24"/>
          <w:szCs w:val="24"/>
          <w:rtl/>
          <w:lang w:bidi="fa-IR"/>
        </w:rPr>
        <w:t>ریا</w:t>
      </w:r>
      <w:r w:rsidR="001F6C7B" w:rsidRPr="006164A6">
        <w:rPr>
          <w:rFonts w:cs="B Nazanin" w:hint="cs"/>
          <w:b/>
          <w:bCs/>
          <w:sz w:val="24"/>
          <w:szCs w:val="24"/>
          <w:rtl/>
          <w:lang w:bidi="fa-IR"/>
        </w:rPr>
        <w:t>، جامه است»</w:t>
      </w:r>
      <w:r w:rsidRPr="006164A6">
        <w:rPr>
          <w:rFonts w:cs="B Nazanin" w:hint="cs"/>
          <w:b/>
          <w:bCs/>
          <w:sz w:val="24"/>
          <w:szCs w:val="24"/>
          <w:rtl/>
          <w:lang w:bidi="fa-IR"/>
        </w:rPr>
        <w:t>: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</w:t>
      </w:r>
    </w:p>
    <w:tbl>
      <w:tblPr>
        <w:tblStyle w:val="TableGrid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5"/>
        <w:gridCol w:w="275"/>
        <w:gridCol w:w="4126"/>
      </w:tblGrid>
      <w:tr w:rsidR="00250635" w:rsidRPr="006164A6" w14:paraId="69D99B6F" w14:textId="77777777" w:rsidTr="005B7434">
        <w:tc>
          <w:tcPr>
            <w:tcW w:w="4050" w:type="dxa"/>
            <w:vAlign w:val="center"/>
          </w:tcPr>
          <w:p w14:paraId="183475E2" w14:textId="77777777" w:rsidR="00250635" w:rsidRPr="006164A6" w:rsidRDefault="00250635" w:rsidP="00250635">
            <w:pPr>
              <w:pStyle w:val="af3"/>
              <w:rPr>
                <w:rFonts w:cs="B Nazanin"/>
                <w:sz w:val="24"/>
                <w:szCs w:val="24"/>
                <w:rtl/>
              </w:rPr>
            </w:pPr>
            <w:r w:rsidRPr="006164A6">
              <w:rPr>
                <w:rFonts w:cs="B Nazanin" w:hint="cs"/>
                <w:sz w:val="24"/>
                <w:szCs w:val="24"/>
                <w:rtl/>
              </w:rPr>
              <w:t xml:space="preserve">بیار باده که رنگین کنیم جامة زرق </w:t>
            </w:r>
          </w:p>
        </w:tc>
        <w:tc>
          <w:tcPr>
            <w:tcW w:w="284" w:type="dxa"/>
            <w:vAlign w:val="center"/>
          </w:tcPr>
          <w:p w14:paraId="2F9B13B4" w14:textId="77777777" w:rsidR="00250635" w:rsidRPr="006164A6" w:rsidRDefault="00250635" w:rsidP="00250635">
            <w:pPr>
              <w:pStyle w:val="af3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682" w:type="dxa"/>
            <w:vAlign w:val="center"/>
          </w:tcPr>
          <w:p w14:paraId="6B4FA77F" w14:textId="77777777" w:rsidR="00250635" w:rsidRPr="006164A6" w:rsidRDefault="00250635" w:rsidP="00250635">
            <w:pPr>
              <w:pStyle w:val="af3"/>
              <w:rPr>
                <w:rFonts w:cs="B Nazanin"/>
                <w:sz w:val="24"/>
                <w:szCs w:val="24"/>
                <w:rtl/>
              </w:rPr>
            </w:pPr>
            <w:r w:rsidRPr="006164A6">
              <w:rPr>
                <w:rFonts w:cs="B Nazanin" w:hint="cs"/>
                <w:sz w:val="24"/>
                <w:szCs w:val="24"/>
                <w:rtl/>
              </w:rPr>
              <w:t>که مست جام غروریم و نام هشیاریست</w:t>
            </w:r>
          </w:p>
        </w:tc>
      </w:tr>
      <w:tr w:rsidR="00250635" w:rsidRPr="006164A6" w14:paraId="1E2B5B05" w14:textId="77777777" w:rsidTr="005B7434">
        <w:tc>
          <w:tcPr>
            <w:tcW w:w="4050" w:type="dxa"/>
            <w:vAlign w:val="center"/>
          </w:tcPr>
          <w:p w14:paraId="5C2CEB88" w14:textId="77777777" w:rsidR="00250635" w:rsidRPr="006164A6" w:rsidRDefault="00250635" w:rsidP="00250635">
            <w:pPr>
              <w:pStyle w:val="af3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4" w:type="dxa"/>
            <w:vAlign w:val="center"/>
          </w:tcPr>
          <w:p w14:paraId="4254A410" w14:textId="77777777" w:rsidR="00250635" w:rsidRPr="006164A6" w:rsidRDefault="00250635" w:rsidP="00250635">
            <w:pPr>
              <w:pStyle w:val="af3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682" w:type="dxa"/>
            <w:vAlign w:val="center"/>
          </w:tcPr>
          <w:p w14:paraId="4426C39E" w14:textId="77777777" w:rsidR="00250635" w:rsidRPr="006164A6" w:rsidRDefault="00250635" w:rsidP="00250635">
            <w:pPr>
              <w:pStyle w:val="af3"/>
              <w:jc w:val="right"/>
              <w:rPr>
                <w:rFonts w:cs="B Nazanin"/>
                <w:sz w:val="24"/>
                <w:szCs w:val="24"/>
                <w:rtl/>
              </w:rPr>
            </w:pPr>
            <w:r w:rsidRPr="006164A6">
              <w:rPr>
                <w:rFonts w:cs="B Nazanin" w:hint="cs"/>
                <w:sz w:val="24"/>
                <w:szCs w:val="24"/>
                <w:rtl/>
              </w:rPr>
              <w:t>(حافظ، 1402: 66/3)</w:t>
            </w:r>
          </w:p>
        </w:tc>
      </w:tr>
      <w:tr w:rsidR="00250635" w:rsidRPr="006164A6" w14:paraId="35C2AB01" w14:textId="77777777" w:rsidTr="005B7434">
        <w:tc>
          <w:tcPr>
            <w:tcW w:w="4050" w:type="dxa"/>
            <w:vAlign w:val="center"/>
          </w:tcPr>
          <w:p w14:paraId="004F8166" w14:textId="77777777" w:rsidR="00250635" w:rsidRPr="006164A6" w:rsidRDefault="00250635" w:rsidP="00250635">
            <w:pPr>
              <w:pStyle w:val="af3"/>
              <w:rPr>
                <w:rFonts w:cs="B Nazanin"/>
                <w:sz w:val="24"/>
                <w:szCs w:val="24"/>
                <w:rtl/>
              </w:rPr>
            </w:pPr>
            <w:r w:rsidRPr="006164A6">
              <w:rPr>
                <w:rFonts w:cs="B Nazanin"/>
                <w:sz w:val="24"/>
                <w:szCs w:val="24"/>
                <w:rtl/>
              </w:rPr>
              <w:t xml:space="preserve">گفتم به دلق زرق بپوشم نشان عشق </w:t>
            </w:r>
          </w:p>
        </w:tc>
        <w:tc>
          <w:tcPr>
            <w:tcW w:w="284" w:type="dxa"/>
            <w:vAlign w:val="center"/>
          </w:tcPr>
          <w:p w14:paraId="0523CA79" w14:textId="77777777" w:rsidR="00250635" w:rsidRPr="006164A6" w:rsidRDefault="00250635" w:rsidP="00250635">
            <w:pPr>
              <w:pStyle w:val="af3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682" w:type="dxa"/>
            <w:vAlign w:val="center"/>
          </w:tcPr>
          <w:p w14:paraId="491B4213" w14:textId="77777777" w:rsidR="00250635" w:rsidRPr="006164A6" w:rsidRDefault="00250635" w:rsidP="00250635">
            <w:pPr>
              <w:pStyle w:val="af3"/>
              <w:rPr>
                <w:rFonts w:cs="B Nazanin"/>
                <w:sz w:val="24"/>
                <w:szCs w:val="24"/>
                <w:rtl/>
              </w:rPr>
            </w:pPr>
            <w:r w:rsidRPr="006164A6">
              <w:rPr>
                <w:rFonts w:cs="B Nazanin"/>
                <w:sz w:val="24"/>
                <w:szCs w:val="24"/>
                <w:rtl/>
              </w:rPr>
              <w:t>غماز بود اشک و ع</w:t>
            </w:r>
            <w:r w:rsidRPr="006164A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6164A6">
              <w:rPr>
                <w:rFonts w:cs="B Nazanin" w:hint="eastAsia"/>
                <w:sz w:val="24"/>
                <w:szCs w:val="24"/>
                <w:rtl/>
              </w:rPr>
              <w:t>ان</w:t>
            </w:r>
            <w:r w:rsidRPr="006164A6">
              <w:rPr>
                <w:rFonts w:cs="B Nazanin"/>
                <w:sz w:val="24"/>
                <w:szCs w:val="24"/>
                <w:rtl/>
              </w:rPr>
              <w:t xml:space="preserve"> کرد راز من</w:t>
            </w:r>
          </w:p>
        </w:tc>
      </w:tr>
      <w:tr w:rsidR="00250635" w:rsidRPr="006164A6" w14:paraId="4E43A909" w14:textId="77777777" w:rsidTr="005B7434">
        <w:tc>
          <w:tcPr>
            <w:tcW w:w="4050" w:type="dxa"/>
            <w:vAlign w:val="center"/>
          </w:tcPr>
          <w:p w14:paraId="08271FBB" w14:textId="77777777" w:rsidR="00250635" w:rsidRPr="006164A6" w:rsidRDefault="00250635" w:rsidP="00250635">
            <w:pPr>
              <w:pStyle w:val="af3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4" w:type="dxa"/>
            <w:vAlign w:val="center"/>
          </w:tcPr>
          <w:p w14:paraId="5FF8FEA8" w14:textId="77777777" w:rsidR="00250635" w:rsidRPr="006164A6" w:rsidRDefault="00250635" w:rsidP="00250635">
            <w:pPr>
              <w:pStyle w:val="af3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682" w:type="dxa"/>
            <w:vAlign w:val="center"/>
          </w:tcPr>
          <w:p w14:paraId="6E4E55EF" w14:textId="77777777" w:rsidR="00250635" w:rsidRPr="006164A6" w:rsidRDefault="00250635" w:rsidP="00250635">
            <w:pPr>
              <w:pStyle w:val="af3"/>
              <w:jc w:val="right"/>
              <w:rPr>
                <w:rFonts w:cs="B Nazanin"/>
                <w:sz w:val="24"/>
                <w:szCs w:val="24"/>
                <w:rtl/>
              </w:rPr>
            </w:pPr>
            <w:r w:rsidRPr="006164A6">
              <w:rPr>
                <w:rFonts w:cs="B Nazanin" w:hint="cs"/>
                <w:sz w:val="24"/>
                <w:szCs w:val="24"/>
                <w:rtl/>
              </w:rPr>
              <w:t>(همان: 400/4)</w:t>
            </w:r>
          </w:p>
        </w:tc>
      </w:tr>
    </w:tbl>
    <w:p w14:paraId="63B7AB53" w14:textId="77777777" w:rsidR="00250635" w:rsidRPr="006164A6" w:rsidRDefault="00250635" w:rsidP="00250635">
      <w:pPr>
        <w:spacing w:line="276" w:lineRule="auto"/>
        <w:jc w:val="center"/>
        <w:rPr>
          <w:rFonts w:cs="B Nazanin"/>
          <w:sz w:val="24"/>
          <w:szCs w:val="24"/>
          <w:rtl/>
          <w:lang w:bidi="fa-IR"/>
        </w:rPr>
      </w:pPr>
    </w:p>
    <w:p w14:paraId="5832C896" w14:textId="09D879CD" w:rsidR="003D029F" w:rsidRPr="006164A6" w:rsidRDefault="003D029F" w:rsidP="00250635">
      <w:pPr>
        <w:spacing w:line="276" w:lineRule="auto"/>
        <w:rPr>
          <w:rFonts w:cs="B Nazanin"/>
          <w:b/>
          <w:bCs/>
          <w:sz w:val="24"/>
          <w:szCs w:val="24"/>
          <w:rtl/>
          <w:lang w:bidi="fa-IR"/>
        </w:rPr>
      </w:pPr>
      <w:r w:rsidRPr="006164A6">
        <w:rPr>
          <w:rFonts w:cs="B Nazanin" w:hint="cs"/>
          <w:b/>
          <w:bCs/>
          <w:sz w:val="24"/>
          <w:szCs w:val="24"/>
          <w:rtl/>
          <w:lang w:bidi="fa-IR"/>
        </w:rPr>
        <w:t xml:space="preserve">ب) </w:t>
      </w:r>
      <w:r w:rsidR="006F3B05" w:rsidRPr="006164A6">
        <w:rPr>
          <w:rFonts w:cs="B Nazanin" w:hint="cs"/>
          <w:b/>
          <w:bCs/>
          <w:sz w:val="24"/>
          <w:szCs w:val="24"/>
          <w:rtl/>
          <w:lang w:bidi="fa-IR"/>
        </w:rPr>
        <w:t>«ریا/</w:t>
      </w:r>
      <w:r w:rsidRPr="006164A6">
        <w:rPr>
          <w:rFonts w:cs="B Nazanin" w:hint="cs"/>
          <w:b/>
          <w:bCs/>
          <w:sz w:val="24"/>
          <w:szCs w:val="24"/>
          <w:rtl/>
          <w:lang w:bidi="fa-IR"/>
        </w:rPr>
        <w:t>سالوس، خرقه است»:</w:t>
      </w:r>
    </w:p>
    <w:p w14:paraId="31101858" w14:textId="77777777" w:rsidR="00061786" w:rsidRPr="006164A6" w:rsidRDefault="00792269" w:rsidP="00250635">
      <w:pPr>
        <w:spacing w:line="276" w:lineRule="auto"/>
        <w:rPr>
          <w:rFonts w:cs="B Nazanin"/>
          <w:sz w:val="24"/>
          <w:szCs w:val="24"/>
          <w:rtl/>
          <w:lang w:bidi="fa-IR"/>
        </w:rPr>
      </w:pPr>
      <w:r w:rsidRPr="006164A6">
        <w:rPr>
          <w:rFonts w:cs="B Nazanin" w:hint="cs"/>
          <w:sz w:val="24"/>
          <w:szCs w:val="24"/>
          <w:rtl/>
          <w:lang w:bidi="fa-IR"/>
        </w:rPr>
        <w:t xml:space="preserve">      </w:t>
      </w:r>
    </w:p>
    <w:tbl>
      <w:tblPr>
        <w:tblStyle w:val="TableGrid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8"/>
        <w:gridCol w:w="275"/>
        <w:gridCol w:w="4103"/>
      </w:tblGrid>
      <w:tr w:rsidR="00061786" w:rsidRPr="006164A6" w14:paraId="082D6520" w14:textId="77777777" w:rsidTr="005B7434">
        <w:tc>
          <w:tcPr>
            <w:tcW w:w="4050" w:type="dxa"/>
            <w:vAlign w:val="center"/>
          </w:tcPr>
          <w:p w14:paraId="5182B91E" w14:textId="77777777" w:rsidR="00061786" w:rsidRPr="006164A6" w:rsidRDefault="00061786" w:rsidP="00061786">
            <w:pPr>
              <w:pStyle w:val="af3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164A6">
              <w:rPr>
                <w:rFonts w:cs="B Nazanin" w:hint="cs"/>
                <w:sz w:val="24"/>
                <w:szCs w:val="24"/>
                <w:rtl/>
              </w:rPr>
              <w:t>صوفی بیا که خرقة سالوس برکشیم</w:t>
            </w:r>
          </w:p>
        </w:tc>
        <w:tc>
          <w:tcPr>
            <w:tcW w:w="284" w:type="dxa"/>
            <w:vAlign w:val="center"/>
          </w:tcPr>
          <w:p w14:paraId="1F0482E0" w14:textId="77777777" w:rsidR="00061786" w:rsidRPr="006164A6" w:rsidRDefault="00061786" w:rsidP="00061786">
            <w:pPr>
              <w:pStyle w:val="af3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82" w:type="dxa"/>
            <w:vAlign w:val="center"/>
          </w:tcPr>
          <w:p w14:paraId="0B1D9016" w14:textId="77777777" w:rsidR="00061786" w:rsidRPr="006164A6" w:rsidRDefault="00061786" w:rsidP="00061786">
            <w:pPr>
              <w:pStyle w:val="af3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164A6">
              <w:rPr>
                <w:rFonts w:cs="B Nazanin" w:hint="cs"/>
                <w:sz w:val="24"/>
                <w:szCs w:val="24"/>
                <w:rtl/>
              </w:rPr>
              <w:t>وین نقش زرق را خط بطلان به سر کشیم</w:t>
            </w:r>
          </w:p>
        </w:tc>
      </w:tr>
      <w:tr w:rsidR="00061786" w:rsidRPr="006164A6" w14:paraId="6EDE994E" w14:textId="77777777" w:rsidTr="005B7434">
        <w:tc>
          <w:tcPr>
            <w:tcW w:w="4050" w:type="dxa"/>
            <w:vAlign w:val="center"/>
          </w:tcPr>
          <w:p w14:paraId="508D3AE4" w14:textId="77777777" w:rsidR="00061786" w:rsidRPr="006164A6" w:rsidRDefault="00061786" w:rsidP="00061786">
            <w:pPr>
              <w:pStyle w:val="af3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4" w:type="dxa"/>
            <w:vAlign w:val="center"/>
          </w:tcPr>
          <w:p w14:paraId="5519147E" w14:textId="77777777" w:rsidR="00061786" w:rsidRPr="006164A6" w:rsidRDefault="00061786" w:rsidP="00061786">
            <w:pPr>
              <w:pStyle w:val="af3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82" w:type="dxa"/>
            <w:vAlign w:val="center"/>
          </w:tcPr>
          <w:p w14:paraId="3E34138B" w14:textId="77777777" w:rsidR="00061786" w:rsidRPr="006164A6" w:rsidRDefault="00061786" w:rsidP="00061786">
            <w:pPr>
              <w:pStyle w:val="af3"/>
              <w:jc w:val="right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164A6">
              <w:rPr>
                <w:rFonts w:cs="B Nazanin" w:hint="cs"/>
                <w:sz w:val="24"/>
                <w:szCs w:val="24"/>
                <w:rtl/>
              </w:rPr>
              <w:t>(همان: 375/1)</w:t>
            </w:r>
          </w:p>
        </w:tc>
      </w:tr>
      <w:tr w:rsidR="00061786" w:rsidRPr="006164A6" w14:paraId="6577B43A" w14:textId="77777777" w:rsidTr="005B7434">
        <w:tc>
          <w:tcPr>
            <w:tcW w:w="4050" w:type="dxa"/>
            <w:vAlign w:val="center"/>
          </w:tcPr>
          <w:p w14:paraId="6CAC2F0F" w14:textId="77777777" w:rsidR="00061786" w:rsidRPr="006164A6" w:rsidRDefault="00061786" w:rsidP="00061786">
            <w:pPr>
              <w:pStyle w:val="af3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164A6">
              <w:rPr>
                <w:rFonts w:cs="B Nazanin"/>
                <w:sz w:val="24"/>
                <w:szCs w:val="24"/>
                <w:rtl/>
              </w:rPr>
              <w:t>دلم ز صومعه بگرفت و</w:t>
            </w:r>
            <w:r w:rsidRPr="006164A6">
              <w:rPr>
                <w:rFonts w:cs="B Nazanin" w:hint="cs"/>
                <w:sz w:val="24"/>
                <w:szCs w:val="24"/>
                <w:rtl/>
              </w:rPr>
              <w:t xml:space="preserve"> خرقة</w:t>
            </w:r>
            <w:r w:rsidRPr="006164A6">
              <w:rPr>
                <w:rFonts w:cs="B Nazanin"/>
                <w:sz w:val="24"/>
                <w:szCs w:val="24"/>
                <w:rtl/>
              </w:rPr>
              <w:t xml:space="preserve"> سالوس</w:t>
            </w:r>
          </w:p>
        </w:tc>
        <w:tc>
          <w:tcPr>
            <w:tcW w:w="284" w:type="dxa"/>
            <w:vAlign w:val="center"/>
          </w:tcPr>
          <w:p w14:paraId="249637AE" w14:textId="77777777" w:rsidR="00061786" w:rsidRPr="006164A6" w:rsidRDefault="00061786" w:rsidP="00061786">
            <w:pPr>
              <w:pStyle w:val="af3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82" w:type="dxa"/>
            <w:vAlign w:val="center"/>
          </w:tcPr>
          <w:p w14:paraId="31E2D0F9" w14:textId="77777777" w:rsidR="00061786" w:rsidRPr="006164A6" w:rsidRDefault="00061786" w:rsidP="00061786">
            <w:pPr>
              <w:pStyle w:val="af3"/>
              <w:rPr>
                <w:rFonts w:cs="B Nazanin"/>
                <w:sz w:val="24"/>
                <w:szCs w:val="24"/>
                <w:rtl/>
              </w:rPr>
            </w:pPr>
            <w:r w:rsidRPr="006164A6">
              <w:rPr>
                <w:rFonts w:cs="B Nazanin"/>
                <w:sz w:val="24"/>
                <w:szCs w:val="24"/>
                <w:rtl/>
              </w:rPr>
              <w:t>کجاست د</w:t>
            </w:r>
            <w:r w:rsidRPr="006164A6">
              <w:rPr>
                <w:rFonts w:cs="B Nazanin" w:hint="cs"/>
                <w:sz w:val="24"/>
                <w:szCs w:val="24"/>
                <w:rtl/>
              </w:rPr>
              <w:t xml:space="preserve">یر </w:t>
            </w:r>
            <w:r w:rsidRPr="006164A6">
              <w:rPr>
                <w:rFonts w:cs="B Nazanin"/>
                <w:sz w:val="24"/>
                <w:szCs w:val="24"/>
                <w:rtl/>
              </w:rPr>
              <w:t>مغان و شرابِ ناب ک</w:t>
            </w:r>
            <w:r w:rsidRPr="006164A6">
              <w:rPr>
                <w:rFonts w:cs="B Nazanin" w:hint="cs"/>
                <w:sz w:val="24"/>
                <w:szCs w:val="24"/>
                <w:rtl/>
              </w:rPr>
              <w:t>جا</w:t>
            </w:r>
          </w:p>
        </w:tc>
      </w:tr>
      <w:tr w:rsidR="00061786" w:rsidRPr="006164A6" w14:paraId="19A3D5EF" w14:textId="77777777" w:rsidTr="005B7434">
        <w:tc>
          <w:tcPr>
            <w:tcW w:w="4050" w:type="dxa"/>
            <w:vAlign w:val="center"/>
          </w:tcPr>
          <w:p w14:paraId="3C49F1C2" w14:textId="77777777" w:rsidR="00061786" w:rsidRPr="006164A6" w:rsidRDefault="00061786" w:rsidP="00061786">
            <w:pPr>
              <w:pStyle w:val="af3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4" w:type="dxa"/>
            <w:vAlign w:val="center"/>
          </w:tcPr>
          <w:p w14:paraId="7BCC6D66" w14:textId="77777777" w:rsidR="00061786" w:rsidRPr="006164A6" w:rsidRDefault="00061786" w:rsidP="00061786">
            <w:pPr>
              <w:pStyle w:val="af3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82" w:type="dxa"/>
            <w:vAlign w:val="center"/>
          </w:tcPr>
          <w:p w14:paraId="6C8DDEA8" w14:textId="77777777" w:rsidR="00061786" w:rsidRPr="006164A6" w:rsidRDefault="00061786" w:rsidP="00061786">
            <w:pPr>
              <w:pStyle w:val="af3"/>
              <w:jc w:val="right"/>
              <w:rPr>
                <w:rFonts w:cs="B Nazanin"/>
                <w:sz w:val="24"/>
                <w:szCs w:val="24"/>
                <w:rtl/>
              </w:rPr>
            </w:pPr>
            <w:r w:rsidRPr="006164A6">
              <w:rPr>
                <w:rFonts w:cs="B Nazanin" w:hint="cs"/>
                <w:sz w:val="24"/>
                <w:szCs w:val="24"/>
                <w:rtl/>
              </w:rPr>
              <w:t>(همان: 2/2)</w:t>
            </w:r>
          </w:p>
        </w:tc>
      </w:tr>
      <w:tr w:rsidR="00061786" w:rsidRPr="006164A6" w14:paraId="107B802C" w14:textId="77777777" w:rsidTr="005B7434">
        <w:tc>
          <w:tcPr>
            <w:tcW w:w="4050" w:type="dxa"/>
            <w:vAlign w:val="center"/>
          </w:tcPr>
          <w:p w14:paraId="3D52F1E3" w14:textId="77777777" w:rsidR="00061786" w:rsidRPr="006164A6" w:rsidRDefault="00061786" w:rsidP="00061786">
            <w:pPr>
              <w:pStyle w:val="af3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164A6">
              <w:rPr>
                <w:rFonts w:cs="B Nazanin"/>
                <w:sz w:val="24"/>
                <w:szCs w:val="24"/>
                <w:rtl/>
              </w:rPr>
              <w:t>حافظ این خرقه بینداز مگر جان ببر</w:t>
            </w:r>
            <w:r w:rsidRPr="006164A6">
              <w:rPr>
                <w:rFonts w:cs="B Nazanin" w:hint="cs"/>
                <w:sz w:val="24"/>
                <w:szCs w:val="24"/>
                <w:rtl/>
              </w:rPr>
              <w:t>ی</w:t>
            </w:r>
          </w:p>
        </w:tc>
        <w:tc>
          <w:tcPr>
            <w:tcW w:w="284" w:type="dxa"/>
            <w:vAlign w:val="center"/>
          </w:tcPr>
          <w:p w14:paraId="321676EB" w14:textId="77777777" w:rsidR="00061786" w:rsidRPr="006164A6" w:rsidRDefault="00061786" w:rsidP="00061786">
            <w:pPr>
              <w:pStyle w:val="af3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82" w:type="dxa"/>
            <w:vAlign w:val="center"/>
          </w:tcPr>
          <w:p w14:paraId="22DCECF7" w14:textId="77777777" w:rsidR="00061786" w:rsidRPr="006164A6" w:rsidRDefault="00061786" w:rsidP="00061786">
            <w:pPr>
              <w:pStyle w:val="af3"/>
              <w:rPr>
                <w:rFonts w:cs="B Nazanin"/>
                <w:sz w:val="24"/>
                <w:szCs w:val="24"/>
                <w:rtl/>
              </w:rPr>
            </w:pPr>
            <w:r w:rsidRPr="006164A6">
              <w:rPr>
                <w:rFonts w:cs="B Nazanin"/>
                <w:sz w:val="24"/>
                <w:szCs w:val="24"/>
                <w:rtl/>
              </w:rPr>
              <w:t>کآتش از خر</w:t>
            </w:r>
            <w:r w:rsidRPr="006164A6">
              <w:rPr>
                <w:rFonts w:cs="B Nazanin" w:hint="cs"/>
                <w:sz w:val="24"/>
                <w:szCs w:val="24"/>
                <w:rtl/>
              </w:rPr>
              <w:t>قة</w:t>
            </w:r>
            <w:r w:rsidRPr="006164A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164A6">
              <w:rPr>
                <w:rFonts w:cs="B Nazanin" w:hint="cs"/>
                <w:sz w:val="24"/>
                <w:szCs w:val="24"/>
                <w:rtl/>
              </w:rPr>
              <w:t>سالوس</w:t>
            </w:r>
            <w:r w:rsidRPr="006164A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164A6">
              <w:rPr>
                <w:rFonts w:cs="B Nazanin" w:hint="cs"/>
                <w:sz w:val="24"/>
                <w:szCs w:val="24"/>
                <w:rtl/>
              </w:rPr>
              <w:t>و</w:t>
            </w:r>
            <w:r w:rsidRPr="006164A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164A6">
              <w:rPr>
                <w:rFonts w:cs="B Nazanin" w:hint="cs"/>
                <w:sz w:val="24"/>
                <w:szCs w:val="24"/>
                <w:rtl/>
              </w:rPr>
              <w:t>کرامت</w:t>
            </w:r>
            <w:r w:rsidRPr="006164A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164A6">
              <w:rPr>
                <w:rFonts w:cs="B Nazanin" w:hint="cs"/>
                <w:sz w:val="24"/>
                <w:szCs w:val="24"/>
                <w:rtl/>
              </w:rPr>
              <w:t>ب</w:t>
            </w:r>
            <w:r w:rsidRPr="006164A6">
              <w:rPr>
                <w:rFonts w:cs="B Nazanin"/>
                <w:sz w:val="24"/>
                <w:szCs w:val="24"/>
                <w:rtl/>
              </w:rPr>
              <w:t>رخاست</w:t>
            </w:r>
          </w:p>
        </w:tc>
      </w:tr>
      <w:tr w:rsidR="00061786" w:rsidRPr="006164A6" w14:paraId="344EFA9F" w14:textId="77777777" w:rsidTr="005B7434">
        <w:tc>
          <w:tcPr>
            <w:tcW w:w="4050" w:type="dxa"/>
            <w:vAlign w:val="center"/>
          </w:tcPr>
          <w:p w14:paraId="6CF0D38D" w14:textId="77777777" w:rsidR="00061786" w:rsidRPr="006164A6" w:rsidRDefault="00061786" w:rsidP="00061786">
            <w:pPr>
              <w:pStyle w:val="af3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4" w:type="dxa"/>
            <w:vAlign w:val="center"/>
          </w:tcPr>
          <w:p w14:paraId="6DF0B192" w14:textId="77777777" w:rsidR="00061786" w:rsidRPr="006164A6" w:rsidRDefault="00061786" w:rsidP="00061786">
            <w:pPr>
              <w:pStyle w:val="af3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82" w:type="dxa"/>
            <w:vAlign w:val="center"/>
          </w:tcPr>
          <w:p w14:paraId="45D916DD" w14:textId="77777777" w:rsidR="00061786" w:rsidRPr="006164A6" w:rsidRDefault="00061786" w:rsidP="00061786">
            <w:pPr>
              <w:pStyle w:val="af3"/>
              <w:jc w:val="right"/>
              <w:rPr>
                <w:rFonts w:cs="B Nazanin"/>
                <w:sz w:val="24"/>
                <w:szCs w:val="24"/>
                <w:rtl/>
              </w:rPr>
            </w:pPr>
            <w:r w:rsidRPr="006164A6">
              <w:rPr>
                <w:rFonts w:cs="B Nazanin" w:hint="cs"/>
                <w:sz w:val="24"/>
                <w:szCs w:val="24"/>
                <w:rtl/>
              </w:rPr>
              <w:t>(همان: 21/7)</w:t>
            </w:r>
          </w:p>
        </w:tc>
      </w:tr>
    </w:tbl>
    <w:p w14:paraId="6BED75FE" w14:textId="77777777" w:rsidR="00061786" w:rsidRPr="006164A6" w:rsidRDefault="00061786" w:rsidP="00250635">
      <w:pPr>
        <w:spacing w:line="276" w:lineRule="auto"/>
        <w:rPr>
          <w:rFonts w:cs="B Nazanin"/>
          <w:sz w:val="24"/>
          <w:szCs w:val="24"/>
          <w:rtl/>
          <w:lang w:bidi="fa-IR"/>
        </w:rPr>
      </w:pPr>
    </w:p>
    <w:p w14:paraId="70435F86" w14:textId="37E8756C" w:rsidR="001F6C7B" w:rsidRPr="006164A6" w:rsidRDefault="003D029F" w:rsidP="00250635">
      <w:pPr>
        <w:spacing w:line="276" w:lineRule="auto"/>
        <w:rPr>
          <w:rFonts w:cs="B Nazanin"/>
          <w:b/>
          <w:bCs/>
          <w:sz w:val="24"/>
          <w:szCs w:val="24"/>
          <w:rtl/>
          <w:lang w:bidi="fa-IR"/>
        </w:rPr>
      </w:pPr>
      <w:r w:rsidRPr="006164A6">
        <w:rPr>
          <w:rFonts w:cs="B Nazanin" w:hint="cs"/>
          <w:b/>
          <w:bCs/>
          <w:sz w:val="24"/>
          <w:szCs w:val="24"/>
          <w:rtl/>
          <w:lang w:bidi="fa-IR"/>
        </w:rPr>
        <w:t>پ) «ریا، دلق است»</w:t>
      </w:r>
      <w:r w:rsidR="00705C17" w:rsidRPr="006164A6">
        <w:rPr>
          <w:rFonts w:cs="B Nazanin" w:hint="cs"/>
          <w:b/>
          <w:bCs/>
          <w:sz w:val="24"/>
          <w:szCs w:val="24"/>
          <w:rtl/>
          <w:lang w:bidi="fa-IR"/>
        </w:rPr>
        <w:t xml:space="preserve">: </w:t>
      </w:r>
    </w:p>
    <w:tbl>
      <w:tblPr>
        <w:tblStyle w:val="TableGrid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5"/>
        <w:gridCol w:w="275"/>
        <w:gridCol w:w="4106"/>
      </w:tblGrid>
      <w:tr w:rsidR="00061786" w:rsidRPr="006164A6" w14:paraId="109A9002" w14:textId="77777777" w:rsidTr="005B7434">
        <w:tc>
          <w:tcPr>
            <w:tcW w:w="4050" w:type="dxa"/>
            <w:vAlign w:val="center"/>
          </w:tcPr>
          <w:p w14:paraId="2F2C5264" w14:textId="77777777" w:rsidR="00061786" w:rsidRPr="006164A6" w:rsidRDefault="00061786" w:rsidP="00061786">
            <w:pPr>
              <w:pStyle w:val="af3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164A6">
              <w:rPr>
                <w:rFonts w:cs="B Nazanin"/>
                <w:sz w:val="24"/>
                <w:szCs w:val="24"/>
                <w:rtl/>
              </w:rPr>
              <w:t>نذر و فتوح صومعه در وجه می نهیم</w:t>
            </w:r>
          </w:p>
        </w:tc>
        <w:tc>
          <w:tcPr>
            <w:tcW w:w="284" w:type="dxa"/>
            <w:vAlign w:val="center"/>
          </w:tcPr>
          <w:p w14:paraId="52619394" w14:textId="77777777" w:rsidR="00061786" w:rsidRPr="006164A6" w:rsidRDefault="00061786" w:rsidP="00061786">
            <w:pPr>
              <w:pStyle w:val="af3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82" w:type="dxa"/>
            <w:vAlign w:val="center"/>
          </w:tcPr>
          <w:p w14:paraId="04677906" w14:textId="77777777" w:rsidR="00061786" w:rsidRPr="006164A6" w:rsidRDefault="00061786" w:rsidP="00061786">
            <w:pPr>
              <w:pStyle w:val="af3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164A6">
              <w:rPr>
                <w:rFonts w:cs="B Nazanin"/>
                <w:sz w:val="24"/>
                <w:szCs w:val="24"/>
                <w:rtl/>
              </w:rPr>
              <w:t>دلق ریا به آب خرابات برکشیم</w:t>
            </w:r>
          </w:p>
        </w:tc>
      </w:tr>
      <w:tr w:rsidR="00061786" w:rsidRPr="006164A6" w14:paraId="3E3782A5" w14:textId="77777777" w:rsidTr="005B7434">
        <w:tc>
          <w:tcPr>
            <w:tcW w:w="4050" w:type="dxa"/>
            <w:vAlign w:val="center"/>
          </w:tcPr>
          <w:p w14:paraId="14935261" w14:textId="77777777" w:rsidR="00061786" w:rsidRPr="006164A6" w:rsidRDefault="00061786" w:rsidP="00061786">
            <w:pPr>
              <w:pStyle w:val="af3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4" w:type="dxa"/>
            <w:vAlign w:val="center"/>
          </w:tcPr>
          <w:p w14:paraId="72CC08CF" w14:textId="77777777" w:rsidR="00061786" w:rsidRPr="006164A6" w:rsidRDefault="00061786" w:rsidP="00061786">
            <w:pPr>
              <w:pStyle w:val="af3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82" w:type="dxa"/>
            <w:vAlign w:val="center"/>
          </w:tcPr>
          <w:p w14:paraId="187AE889" w14:textId="77777777" w:rsidR="00061786" w:rsidRPr="006164A6" w:rsidRDefault="00061786" w:rsidP="00061786">
            <w:pPr>
              <w:pStyle w:val="af3"/>
              <w:jc w:val="right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164A6">
              <w:rPr>
                <w:rFonts w:cs="B Nazanin" w:hint="cs"/>
                <w:sz w:val="24"/>
                <w:szCs w:val="24"/>
                <w:rtl/>
              </w:rPr>
              <w:t>(همان: 375/2)</w:t>
            </w:r>
          </w:p>
        </w:tc>
      </w:tr>
    </w:tbl>
    <w:p w14:paraId="027FEC1D" w14:textId="3A1A7F3E" w:rsidR="001F6C7B" w:rsidRPr="006164A6" w:rsidRDefault="00233D77" w:rsidP="00061786">
      <w:pPr>
        <w:spacing w:before="240" w:line="276" w:lineRule="auto"/>
        <w:rPr>
          <w:rFonts w:cs="B Nazanin"/>
          <w:sz w:val="24"/>
          <w:szCs w:val="24"/>
          <w:highlight w:val="yellow"/>
          <w:rtl/>
          <w:lang w:bidi="fa-IR"/>
        </w:rPr>
      </w:pPr>
      <w:r w:rsidRPr="006164A6">
        <w:rPr>
          <w:rFonts w:cs="B Nazanin" w:hint="cs"/>
          <w:sz w:val="24"/>
          <w:szCs w:val="24"/>
          <w:rtl/>
          <w:lang w:bidi="fa-IR"/>
        </w:rPr>
        <w:t>«</w:t>
      </w:r>
      <w:r w:rsidR="00341635" w:rsidRPr="006164A6">
        <w:rPr>
          <w:rFonts w:cs="B Nazanin" w:hint="cs"/>
          <w:sz w:val="24"/>
          <w:szCs w:val="24"/>
          <w:rtl/>
          <w:lang w:bidi="fa-IR"/>
        </w:rPr>
        <w:t>زرق، سالوس</w:t>
      </w:r>
      <w:r w:rsidR="00BD5D8B" w:rsidRPr="006164A6">
        <w:rPr>
          <w:rFonts w:cs="B Nazanin" w:hint="cs"/>
          <w:sz w:val="24"/>
          <w:szCs w:val="24"/>
          <w:rtl/>
          <w:lang w:bidi="fa-IR"/>
        </w:rPr>
        <w:t xml:space="preserve"> و</w:t>
      </w:r>
      <w:r w:rsidR="001F6C7B" w:rsidRPr="006164A6">
        <w:rPr>
          <w:rFonts w:cs="B Nazanin" w:hint="cs"/>
          <w:sz w:val="24"/>
          <w:szCs w:val="24"/>
          <w:rtl/>
          <w:lang w:bidi="fa-IR"/>
        </w:rPr>
        <w:t xml:space="preserve"> ریا</w:t>
      </w:r>
      <w:r w:rsidRPr="006164A6">
        <w:rPr>
          <w:rFonts w:cs="B Nazanin" w:hint="cs"/>
          <w:sz w:val="24"/>
          <w:szCs w:val="24"/>
          <w:rtl/>
          <w:lang w:bidi="fa-IR"/>
        </w:rPr>
        <w:t>»</w:t>
      </w:r>
      <w:r w:rsidR="001F6C7B" w:rsidRPr="006164A6">
        <w:rPr>
          <w:rFonts w:cs="B Nazanin" w:hint="cs"/>
          <w:sz w:val="24"/>
          <w:szCs w:val="24"/>
          <w:rtl/>
          <w:lang w:bidi="fa-IR"/>
        </w:rPr>
        <w:t xml:space="preserve"> به</w:t>
      </w:r>
      <w:r w:rsidR="001F6C7B" w:rsidRPr="006164A6">
        <w:rPr>
          <w:rFonts w:cs="B Nazanin"/>
          <w:sz w:val="24"/>
          <w:szCs w:val="24"/>
          <w:rtl/>
          <w:lang w:bidi="fa-IR"/>
        </w:rPr>
        <w:softHyphen/>
      </w:r>
      <w:r w:rsidR="001F6C7B" w:rsidRPr="006164A6">
        <w:rPr>
          <w:rFonts w:cs="B Nazanin" w:hint="cs"/>
          <w:sz w:val="24"/>
          <w:szCs w:val="24"/>
          <w:rtl/>
          <w:lang w:bidi="fa-IR"/>
        </w:rPr>
        <w:t>عنوان حوزة مقصد با «جامه</w:t>
      </w:r>
      <w:r w:rsidR="00BD5D8B" w:rsidRPr="006164A6">
        <w:rPr>
          <w:rFonts w:cs="B Nazanin" w:hint="cs"/>
          <w:sz w:val="24"/>
          <w:szCs w:val="24"/>
          <w:rtl/>
          <w:lang w:bidi="fa-IR"/>
        </w:rPr>
        <w:t>، خرقه و دلق</w:t>
      </w:r>
      <w:r w:rsidR="001F6C7B" w:rsidRPr="006164A6">
        <w:rPr>
          <w:rFonts w:cs="B Nazanin" w:hint="cs"/>
          <w:sz w:val="24"/>
          <w:szCs w:val="24"/>
          <w:rtl/>
          <w:lang w:bidi="fa-IR"/>
        </w:rPr>
        <w:t>»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</w:t>
      </w:r>
      <w:r w:rsidR="001F6C7B" w:rsidRPr="006164A6">
        <w:rPr>
          <w:rFonts w:cs="B Nazanin" w:hint="cs"/>
          <w:sz w:val="24"/>
          <w:szCs w:val="24"/>
          <w:rtl/>
          <w:lang w:bidi="fa-IR"/>
        </w:rPr>
        <w:t>در حوزة مبدأ مفهوم</w:t>
      </w:r>
      <w:r w:rsidR="001F6C7B" w:rsidRPr="006164A6">
        <w:rPr>
          <w:rFonts w:cs="B Nazanin"/>
          <w:sz w:val="24"/>
          <w:szCs w:val="24"/>
          <w:rtl/>
          <w:lang w:bidi="fa-IR"/>
        </w:rPr>
        <w:softHyphen/>
      </w:r>
      <w:r w:rsidR="001F6C7B" w:rsidRPr="006164A6">
        <w:rPr>
          <w:rFonts w:cs="B Nazanin" w:hint="cs"/>
          <w:sz w:val="24"/>
          <w:szCs w:val="24"/>
          <w:rtl/>
          <w:lang w:bidi="fa-IR"/>
        </w:rPr>
        <w:t>سازی شده</w:t>
      </w:r>
      <w:r w:rsidR="001F6C7B" w:rsidRPr="006164A6">
        <w:rPr>
          <w:rFonts w:cs="B Nazanin"/>
          <w:sz w:val="24"/>
          <w:szCs w:val="24"/>
          <w:rtl/>
          <w:lang w:bidi="fa-IR"/>
        </w:rPr>
        <w:softHyphen/>
      </w:r>
      <w:r w:rsidR="00BD5D8B" w:rsidRPr="006164A6">
        <w:rPr>
          <w:rFonts w:cs="B Nazanin" w:hint="cs"/>
          <w:sz w:val="24"/>
          <w:szCs w:val="24"/>
          <w:rtl/>
          <w:lang w:bidi="fa-IR"/>
        </w:rPr>
        <w:t>اند</w:t>
      </w:r>
      <w:r w:rsidR="001F6C7B" w:rsidRPr="006164A6">
        <w:rPr>
          <w:rFonts w:cs="B Nazanin" w:hint="cs"/>
          <w:sz w:val="24"/>
          <w:szCs w:val="24"/>
          <w:rtl/>
          <w:lang w:bidi="fa-IR"/>
        </w:rPr>
        <w:t>. با توجه</w:t>
      </w:r>
      <w:r w:rsidR="00F47214" w:rsidRPr="006164A6">
        <w:rPr>
          <w:rFonts w:cs="B Nazanin"/>
          <w:sz w:val="24"/>
          <w:szCs w:val="24"/>
          <w:rtl/>
          <w:lang w:bidi="fa-IR"/>
        </w:rPr>
        <w:softHyphen/>
      </w:r>
      <w:r w:rsidR="001F6C7B" w:rsidRPr="006164A6">
        <w:rPr>
          <w:rFonts w:cs="B Nazanin" w:hint="cs"/>
          <w:sz w:val="24"/>
          <w:szCs w:val="24"/>
          <w:rtl/>
          <w:lang w:bidi="fa-IR"/>
        </w:rPr>
        <w:t>به کلان</w:t>
      </w:r>
      <w:r w:rsidR="00C618FF" w:rsidRPr="006164A6">
        <w:rPr>
          <w:rFonts w:cs="B Nazanin"/>
          <w:sz w:val="24"/>
          <w:szCs w:val="24"/>
          <w:rtl/>
          <w:lang w:bidi="fa-IR"/>
        </w:rPr>
        <w:softHyphen/>
      </w:r>
      <w:r w:rsidR="001F6C7B" w:rsidRPr="006164A6">
        <w:rPr>
          <w:rFonts w:cs="B Nazanin" w:hint="cs"/>
          <w:sz w:val="24"/>
          <w:szCs w:val="24"/>
          <w:rtl/>
          <w:lang w:bidi="fa-IR"/>
        </w:rPr>
        <w:t>استعارة هستی</w:t>
      </w:r>
      <w:r w:rsidR="001F6C7B" w:rsidRPr="006164A6">
        <w:rPr>
          <w:rFonts w:cs="B Nazanin"/>
          <w:sz w:val="24"/>
          <w:szCs w:val="24"/>
          <w:rtl/>
          <w:lang w:bidi="fa-IR"/>
        </w:rPr>
        <w:softHyphen/>
      </w:r>
      <w:r w:rsidR="00BD5D8B" w:rsidRPr="006164A6">
        <w:rPr>
          <w:rFonts w:cs="B Nazanin" w:hint="cs"/>
          <w:sz w:val="24"/>
          <w:szCs w:val="24"/>
          <w:rtl/>
          <w:lang w:bidi="fa-IR"/>
        </w:rPr>
        <w:t>شناختی «زرق/</w:t>
      </w:r>
      <w:r w:rsidR="00CD6BC9" w:rsidRPr="006164A6">
        <w:rPr>
          <w:rFonts w:cs="B Nazanin" w:hint="cs"/>
          <w:sz w:val="24"/>
          <w:szCs w:val="24"/>
          <w:rtl/>
          <w:lang w:bidi="fa-IR"/>
        </w:rPr>
        <w:t xml:space="preserve"> </w:t>
      </w:r>
      <w:r w:rsidR="00BD5D8B" w:rsidRPr="006164A6">
        <w:rPr>
          <w:rFonts w:cs="B Nazanin" w:hint="cs"/>
          <w:sz w:val="24"/>
          <w:szCs w:val="24"/>
          <w:rtl/>
          <w:lang w:bidi="fa-IR"/>
        </w:rPr>
        <w:t>سالوس</w:t>
      </w:r>
      <w:r w:rsidR="00F944DD" w:rsidRPr="006164A6">
        <w:rPr>
          <w:rFonts w:cs="B Nazanin" w:hint="cs"/>
          <w:sz w:val="24"/>
          <w:szCs w:val="24"/>
          <w:rtl/>
          <w:lang w:bidi="fa-IR"/>
        </w:rPr>
        <w:t>/</w:t>
      </w:r>
      <w:r w:rsidR="00B31C96" w:rsidRPr="006164A6">
        <w:rPr>
          <w:rFonts w:cs="B Nazanin" w:hint="cs"/>
          <w:sz w:val="24"/>
          <w:szCs w:val="24"/>
          <w:rtl/>
          <w:lang w:bidi="fa-IR"/>
        </w:rPr>
        <w:t xml:space="preserve">ریا، </w:t>
      </w:r>
      <w:r w:rsidR="001F6C7B" w:rsidRPr="006164A6">
        <w:rPr>
          <w:rFonts w:cs="B Nazanin" w:hint="cs"/>
          <w:sz w:val="24"/>
          <w:szCs w:val="24"/>
          <w:rtl/>
          <w:lang w:bidi="fa-IR"/>
        </w:rPr>
        <w:t xml:space="preserve">شیء است»، طرحوارة </w:t>
      </w:r>
      <w:r w:rsidR="00BD5D8B" w:rsidRPr="006164A6">
        <w:rPr>
          <w:rFonts w:cs="B Nazanin" w:hint="cs"/>
          <w:sz w:val="24"/>
          <w:szCs w:val="24"/>
          <w:rtl/>
          <w:lang w:bidi="fa-IR"/>
        </w:rPr>
        <w:t xml:space="preserve">هرکدام </w:t>
      </w:r>
      <w:r w:rsidR="009224F6" w:rsidRPr="006164A6">
        <w:rPr>
          <w:rFonts w:cs="B Nazanin" w:hint="cs"/>
          <w:sz w:val="24"/>
          <w:szCs w:val="24"/>
          <w:rtl/>
          <w:lang w:bidi="fa-IR"/>
        </w:rPr>
        <w:t>در بالا</w:t>
      </w:r>
      <w:r w:rsidR="00BD5D8B" w:rsidRPr="006164A6">
        <w:rPr>
          <w:rFonts w:cs="B Nazanin" w:hint="cs"/>
          <w:sz w:val="24"/>
          <w:szCs w:val="24"/>
          <w:rtl/>
          <w:lang w:bidi="fa-IR"/>
        </w:rPr>
        <w:t xml:space="preserve"> ذکر شد.</w:t>
      </w:r>
      <w:r w:rsidR="001F6C7B" w:rsidRPr="006164A6">
        <w:rPr>
          <w:rFonts w:cs="B Nazanin" w:hint="cs"/>
          <w:sz w:val="24"/>
          <w:szCs w:val="24"/>
          <w:rtl/>
          <w:lang w:bidi="fa-IR"/>
        </w:rPr>
        <w:t xml:space="preserve"> سطوح سه</w:t>
      </w:r>
      <w:r w:rsidR="001F6C7B" w:rsidRPr="006164A6">
        <w:rPr>
          <w:rFonts w:cs="B Nazanin"/>
          <w:sz w:val="24"/>
          <w:szCs w:val="24"/>
          <w:rtl/>
          <w:lang w:bidi="fa-IR"/>
        </w:rPr>
        <w:softHyphen/>
      </w:r>
      <w:r w:rsidR="001F6C7B" w:rsidRPr="006164A6">
        <w:rPr>
          <w:rFonts w:cs="B Nazanin" w:hint="cs"/>
          <w:sz w:val="24"/>
          <w:szCs w:val="24"/>
          <w:rtl/>
          <w:lang w:bidi="fa-IR"/>
        </w:rPr>
        <w:t>گانة آن</w:t>
      </w:r>
      <w:r w:rsidR="00BD5D8B" w:rsidRPr="006164A6">
        <w:rPr>
          <w:rFonts w:cs="B Nazanin"/>
          <w:sz w:val="24"/>
          <w:szCs w:val="24"/>
          <w:rtl/>
          <w:lang w:bidi="fa-IR"/>
        </w:rPr>
        <w:softHyphen/>
      </w:r>
      <w:r w:rsidR="00BD5D8B" w:rsidRPr="006164A6">
        <w:rPr>
          <w:rFonts w:cs="B Nazanin" w:hint="cs"/>
          <w:sz w:val="24"/>
          <w:szCs w:val="24"/>
          <w:rtl/>
          <w:lang w:bidi="fa-IR"/>
        </w:rPr>
        <w:t>ها</w:t>
      </w:r>
      <w:r w:rsidR="001F6C7B" w:rsidRPr="006164A6">
        <w:rPr>
          <w:rFonts w:cs="B Nazanin" w:hint="cs"/>
          <w:sz w:val="24"/>
          <w:szCs w:val="24"/>
          <w:rtl/>
          <w:lang w:bidi="fa-IR"/>
        </w:rPr>
        <w:t xml:space="preserve"> </w:t>
      </w:r>
      <w:r w:rsidR="00BD5D8B" w:rsidRPr="006164A6">
        <w:rPr>
          <w:rFonts w:cs="B Nazanin" w:hint="cs"/>
          <w:sz w:val="24"/>
          <w:szCs w:val="24"/>
          <w:rtl/>
          <w:lang w:bidi="fa-IR"/>
        </w:rPr>
        <w:t xml:space="preserve">عبارت است از: </w:t>
      </w:r>
      <w:r w:rsidR="00EE4959" w:rsidRPr="006164A6">
        <w:rPr>
          <w:rFonts w:cs="B Nazanin" w:hint="cs"/>
          <w:sz w:val="24"/>
          <w:szCs w:val="24"/>
          <w:rtl/>
          <w:lang w:bidi="fa-IR"/>
        </w:rPr>
        <w:t>الف) سطح شامل: شیء</w:t>
      </w:r>
      <w:r w:rsidR="00BD5D8B" w:rsidRPr="006164A6">
        <w:rPr>
          <w:rFonts w:cs="B Nazanin" w:hint="cs"/>
          <w:sz w:val="24"/>
          <w:szCs w:val="24"/>
          <w:rtl/>
          <w:lang w:bidi="fa-IR"/>
        </w:rPr>
        <w:t>؛</w:t>
      </w:r>
      <w:r w:rsidR="00A6367B" w:rsidRPr="006164A6">
        <w:rPr>
          <w:rFonts w:cs="B Nazanin" w:hint="cs"/>
          <w:sz w:val="24"/>
          <w:szCs w:val="24"/>
          <w:rtl/>
          <w:lang w:bidi="fa-IR"/>
        </w:rPr>
        <w:t xml:space="preserve"> </w:t>
      </w:r>
      <w:r w:rsidR="001F6C7B" w:rsidRPr="006164A6">
        <w:rPr>
          <w:rFonts w:cs="B Nazanin" w:hint="cs"/>
          <w:sz w:val="24"/>
          <w:szCs w:val="24"/>
          <w:rtl/>
          <w:lang w:bidi="fa-IR"/>
        </w:rPr>
        <w:t>ب) سطح پایه: پوشیدنی</w:t>
      </w:r>
      <w:r w:rsidR="00EE4959" w:rsidRPr="006164A6">
        <w:rPr>
          <w:rFonts w:cs="B Nazanin" w:hint="cs"/>
          <w:sz w:val="24"/>
          <w:szCs w:val="24"/>
          <w:rtl/>
          <w:lang w:bidi="fa-IR"/>
        </w:rPr>
        <w:t>/لباس</w:t>
      </w:r>
      <w:r w:rsidR="001F6C7B" w:rsidRPr="006164A6">
        <w:rPr>
          <w:rFonts w:cs="B Nazanin"/>
          <w:sz w:val="24"/>
          <w:szCs w:val="24"/>
          <w:rtl/>
          <w:lang w:bidi="fa-IR"/>
        </w:rPr>
        <w:softHyphen/>
      </w:r>
      <w:r w:rsidR="00A6367B" w:rsidRPr="006164A6">
        <w:rPr>
          <w:rFonts w:cs="B Nazanin" w:hint="cs"/>
          <w:sz w:val="24"/>
          <w:szCs w:val="24"/>
          <w:rtl/>
          <w:lang w:bidi="fa-IR"/>
        </w:rPr>
        <w:t xml:space="preserve">؛ پ) سطح مشمول: جامه/خرقه/دلق. در </w:t>
      </w:r>
      <w:r w:rsidR="001F6C7B" w:rsidRPr="006164A6">
        <w:rPr>
          <w:rFonts w:cs="B Nazanin" w:hint="cs"/>
          <w:sz w:val="24"/>
          <w:szCs w:val="24"/>
          <w:rtl/>
          <w:lang w:bidi="fa-IR"/>
        </w:rPr>
        <w:t>تحلیل</w:t>
      </w:r>
      <w:r w:rsidR="001F6C7B" w:rsidRPr="006164A6">
        <w:rPr>
          <w:rFonts w:cs="B Nazanin"/>
          <w:sz w:val="24"/>
          <w:szCs w:val="24"/>
          <w:rtl/>
          <w:lang w:bidi="fa-IR"/>
        </w:rPr>
        <w:softHyphen/>
      </w:r>
      <w:r w:rsidR="001F6C7B" w:rsidRPr="006164A6">
        <w:rPr>
          <w:rFonts w:cs="B Nazanin" w:hint="cs"/>
          <w:sz w:val="24"/>
          <w:szCs w:val="24"/>
          <w:rtl/>
          <w:lang w:bidi="fa-IR"/>
        </w:rPr>
        <w:t xml:space="preserve"> شناختی</w:t>
      </w:r>
      <w:r w:rsidR="00A6367B" w:rsidRPr="006164A6">
        <w:rPr>
          <w:rFonts w:cs="B Nazanin" w:hint="cs"/>
          <w:sz w:val="24"/>
          <w:szCs w:val="24"/>
          <w:rtl/>
          <w:lang w:bidi="fa-IR"/>
        </w:rPr>
        <w:t xml:space="preserve"> آن</w:t>
      </w:r>
      <w:r w:rsidR="00A6367B" w:rsidRPr="006164A6">
        <w:rPr>
          <w:rFonts w:cs="B Nazanin"/>
          <w:sz w:val="24"/>
          <w:szCs w:val="24"/>
          <w:rtl/>
          <w:lang w:bidi="fa-IR"/>
        </w:rPr>
        <w:softHyphen/>
      </w:r>
      <w:r w:rsidR="00A6367B" w:rsidRPr="006164A6">
        <w:rPr>
          <w:rFonts w:cs="B Nazanin" w:hint="cs"/>
          <w:sz w:val="24"/>
          <w:szCs w:val="24"/>
          <w:rtl/>
          <w:lang w:bidi="fa-IR"/>
        </w:rPr>
        <w:t>ها می</w:t>
      </w:r>
      <w:r w:rsidR="00A6367B" w:rsidRPr="006164A6">
        <w:rPr>
          <w:rFonts w:cs="B Nazanin"/>
          <w:sz w:val="24"/>
          <w:szCs w:val="24"/>
          <w:rtl/>
          <w:lang w:bidi="fa-IR"/>
        </w:rPr>
        <w:softHyphen/>
      </w:r>
      <w:r w:rsidR="00A6367B" w:rsidRPr="006164A6">
        <w:rPr>
          <w:rFonts w:cs="B Nazanin" w:hint="cs"/>
          <w:sz w:val="24"/>
          <w:szCs w:val="24"/>
          <w:rtl/>
          <w:lang w:bidi="fa-IR"/>
        </w:rPr>
        <w:t>توان</w:t>
      </w:r>
      <w:r w:rsidR="00A6367B" w:rsidRPr="006164A6">
        <w:rPr>
          <w:rFonts w:cs="B Nazanin"/>
          <w:sz w:val="24"/>
          <w:szCs w:val="24"/>
          <w:rtl/>
          <w:lang w:bidi="fa-IR"/>
        </w:rPr>
        <w:softHyphen/>
      </w:r>
      <w:r w:rsidR="00A6367B" w:rsidRPr="006164A6">
        <w:rPr>
          <w:rFonts w:cs="B Nazanin" w:hint="cs"/>
          <w:sz w:val="24"/>
          <w:szCs w:val="24"/>
          <w:rtl/>
          <w:lang w:bidi="fa-IR"/>
        </w:rPr>
        <w:t>گفت:</w:t>
      </w:r>
    </w:p>
    <w:p w14:paraId="7217045E" w14:textId="3F4B581F" w:rsidR="002E135E" w:rsidRPr="006164A6" w:rsidRDefault="001F6C7B" w:rsidP="00250635">
      <w:pPr>
        <w:spacing w:line="276" w:lineRule="auto"/>
        <w:rPr>
          <w:rFonts w:cs="B Nazanin"/>
          <w:sz w:val="24"/>
          <w:szCs w:val="24"/>
          <w:rtl/>
          <w:lang w:bidi="fa-IR"/>
        </w:rPr>
      </w:pPr>
      <w:r w:rsidRPr="006164A6">
        <w:rPr>
          <w:rFonts w:cs="B Nazanin" w:hint="cs"/>
          <w:b/>
          <w:bCs/>
          <w:sz w:val="24"/>
          <w:szCs w:val="24"/>
          <w:rtl/>
          <w:lang w:bidi="fa-IR"/>
        </w:rPr>
        <w:t>1)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در </w:t>
      </w:r>
      <w:r w:rsidRPr="006164A6">
        <w:rPr>
          <w:rFonts w:cs="B Nazanin" w:hint="cs"/>
          <w:b/>
          <w:bCs/>
          <w:sz w:val="24"/>
          <w:szCs w:val="24"/>
          <w:rtl/>
          <w:lang w:bidi="fa-IR"/>
        </w:rPr>
        <w:t>بافت عارفانه و صوفیانه</w:t>
      </w:r>
      <w:r w:rsidR="001623E5" w:rsidRPr="006164A6">
        <w:rPr>
          <w:rFonts w:cs="B Nazanin" w:hint="cs"/>
          <w:sz w:val="24"/>
          <w:szCs w:val="24"/>
          <w:rtl/>
          <w:lang w:bidi="fa-IR"/>
        </w:rPr>
        <w:t>،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</w:t>
      </w:r>
      <w:r w:rsidR="001623E5" w:rsidRPr="006164A6">
        <w:rPr>
          <w:rFonts w:cs="B Nazanin" w:hint="cs"/>
          <w:sz w:val="24"/>
          <w:szCs w:val="24"/>
          <w:rtl/>
          <w:lang w:bidi="fa-IR"/>
        </w:rPr>
        <w:t>هرسه</w:t>
      </w:r>
      <w:r w:rsidR="001623E5" w:rsidRPr="006164A6">
        <w:rPr>
          <w:rFonts w:ascii="B Nazanin" w:hAnsi="B Nazanin" w:cs="B Nazanin" w:hint="cs"/>
          <w:sz w:val="24"/>
          <w:szCs w:val="24"/>
          <w:rtl/>
          <w:lang w:bidi="fa-IR"/>
        </w:rPr>
        <w:t xml:space="preserve"> طرحواره</w:t>
      </w:r>
      <w:r w:rsidR="001623E5" w:rsidRPr="006164A6">
        <w:rPr>
          <w:rFonts w:cs="B Nazanin" w:hint="cs"/>
          <w:sz w:val="24"/>
          <w:szCs w:val="24"/>
          <w:rtl/>
          <w:lang w:bidi="fa-IR"/>
        </w:rPr>
        <w:t xml:space="preserve"> از نوع</w:t>
      </w:r>
      <w:r w:rsidR="001623E5" w:rsidRPr="006164A6">
        <w:rPr>
          <w:rFonts w:ascii="B Nazanin" w:hAnsi="B Nazanin" w:cs="B Nazanin" w:hint="cs"/>
          <w:sz w:val="24"/>
          <w:szCs w:val="24"/>
          <w:rtl/>
          <w:lang w:bidi="fa-IR"/>
        </w:rPr>
        <w:t xml:space="preserve"> قدرتی</w:t>
      </w:r>
      <w:r w:rsidR="001623E5" w:rsidRPr="006164A6">
        <w:rPr>
          <w:rFonts w:ascii="B Nazanin" w:hAnsi="B Nazanin" w:cs="B Nazanin"/>
          <w:sz w:val="24"/>
          <w:szCs w:val="24"/>
          <w:rtl/>
          <w:lang w:bidi="fa-IR"/>
        </w:rPr>
        <w:softHyphen/>
      </w:r>
      <w:r w:rsidR="001623E5" w:rsidRPr="006164A6">
        <w:rPr>
          <w:rFonts w:ascii="B Nazanin" w:hAnsi="B Nazanin" w:cs="B Nazanin" w:hint="cs"/>
          <w:sz w:val="24"/>
          <w:szCs w:val="24"/>
          <w:rtl/>
          <w:lang w:bidi="fa-IR"/>
        </w:rPr>
        <w:t>اند</w:t>
      </w:r>
      <w:r w:rsidRPr="006164A6">
        <w:rPr>
          <w:rFonts w:ascii="B Nazanin" w:hAnsi="B Nazanin" w:cs="B Nazanin" w:hint="cs"/>
          <w:sz w:val="24"/>
          <w:szCs w:val="24"/>
          <w:rtl/>
          <w:lang w:bidi="fa-IR"/>
        </w:rPr>
        <w:t xml:space="preserve"> که دو نوعِ ایجاد و رفع</w:t>
      </w:r>
      <w:r w:rsidR="00F944DD" w:rsidRPr="006164A6">
        <w:rPr>
          <w:rFonts w:ascii="B Nazanin" w:hAnsi="B Nazanin" w:cs="B Nazanin" w:hint="cs"/>
          <w:sz w:val="24"/>
          <w:szCs w:val="24"/>
          <w:rtl/>
          <w:lang w:bidi="fa-IR"/>
        </w:rPr>
        <w:t>ِ</w:t>
      </w:r>
      <w:r w:rsidRPr="006164A6">
        <w:rPr>
          <w:rFonts w:ascii="B Nazanin" w:hAnsi="B Nazanin" w:cs="B Nazanin" w:hint="cs"/>
          <w:sz w:val="24"/>
          <w:szCs w:val="24"/>
          <w:rtl/>
          <w:lang w:bidi="fa-IR"/>
        </w:rPr>
        <w:t xml:space="preserve"> مانع را با خود دار</w:t>
      </w:r>
      <w:r w:rsidR="001623E5" w:rsidRPr="006164A6">
        <w:rPr>
          <w:rFonts w:ascii="B Nazanin" w:hAnsi="B Nazanin" w:cs="B Nazanin" w:hint="cs"/>
          <w:sz w:val="24"/>
          <w:szCs w:val="24"/>
          <w:rtl/>
          <w:lang w:bidi="fa-IR"/>
        </w:rPr>
        <w:t>ن</w:t>
      </w:r>
      <w:r w:rsidRPr="006164A6">
        <w:rPr>
          <w:rFonts w:ascii="B Nazanin" w:hAnsi="B Nazanin" w:cs="B Nazanin" w:hint="cs"/>
          <w:sz w:val="24"/>
          <w:szCs w:val="24"/>
          <w:rtl/>
          <w:lang w:bidi="fa-IR"/>
        </w:rPr>
        <w:t>د.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همان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طورکه حافظ قرن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ها قبل از نظریه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پردازانی چون لیکاف و جانسون معتقد بود، </w:t>
      </w:r>
      <w:r w:rsidRPr="006164A6">
        <w:rPr>
          <w:rFonts w:ascii="B Nazanin" w:hAnsi="B Nazanin" w:cs="B Nazanin" w:hint="cs"/>
          <w:sz w:val="24"/>
          <w:szCs w:val="24"/>
          <w:rtl/>
          <w:lang w:bidi="fa-IR"/>
        </w:rPr>
        <w:t>ریا به</w:t>
      </w:r>
      <w:r w:rsidRPr="006164A6">
        <w:rPr>
          <w:rFonts w:ascii="B Nazanin" w:hAnsi="B Nazanin" w:cs="B Nazanin"/>
          <w:sz w:val="24"/>
          <w:szCs w:val="24"/>
          <w:rtl/>
          <w:lang w:bidi="fa-IR"/>
        </w:rPr>
        <w:softHyphen/>
      </w:r>
      <w:r w:rsidRPr="006164A6">
        <w:rPr>
          <w:rFonts w:ascii="B Nazanin" w:hAnsi="B Nazanin" w:cs="B Nazanin" w:hint="cs"/>
          <w:sz w:val="24"/>
          <w:szCs w:val="24"/>
          <w:rtl/>
          <w:lang w:bidi="fa-IR"/>
        </w:rPr>
        <w:t>مثاب</w:t>
      </w:r>
      <w:r w:rsidR="001C370B" w:rsidRPr="006164A6">
        <w:rPr>
          <w:rFonts w:ascii="B Nazanin" w:hAnsi="B Nazanin" w:cs="B Nazanin" w:hint="cs"/>
          <w:sz w:val="24"/>
          <w:szCs w:val="24"/>
          <w:rtl/>
          <w:lang w:bidi="fa-IR"/>
        </w:rPr>
        <w:t>ة</w:t>
      </w:r>
      <w:r w:rsidRPr="006164A6">
        <w:rPr>
          <w:rFonts w:ascii="B Nazanin" w:hAnsi="B Nazanin" w:cs="B Nazanin" w:hint="cs"/>
          <w:sz w:val="24"/>
          <w:szCs w:val="24"/>
          <w:rtl/>
          <w:lang w:bidi="fa-IR"/>
        </w:rPr>
        <w:t xml:space="preserve"> جامه</w:t>
      </w:r>
      <w:r w:rsidRPr="006164A6">
        <w:rPr>
          <w:rFonts w:ascii="B Nazanin" w:hAnsi="B Nazanin" w:cs="B Nazanin"/>
          <w:sz w:val="24"/>
          <w:szCs w:val="24"/>
          <w:rtl/>
          <w:lang w:bidi="fa-IR"/>
        </w:rPr>
        <w:softHyphen/>
      </w:r>
      <w:r w:rsidRPr="006164A6">
        <w:rPr>
          <w:rFonts w:ascii="B Nazanin" w:hAnsi="B Nazanin" w:cs="B Nazanin" w:hint="cs"/>
          <w:sz w:val="24"/>
          <w:szCs w:val="24"/>
          <w:rtl/>
          <w:lang w:bidi="fa-IR"/>
        </w:rPr>
        <w:t>ای که صوفی به</w:t>
      </w:r>
      <w:r w:rsidR="001C370B" w:rsidRPr="006164A6">
        <w:rPr>
          <w:rFonts w:ascii="B Nazanin" w:hAnsi="B Nazanin" w:cs="B Nazanin"/>
          <w:sz w:val="24"/>
          <w:szCs w:val="24"/>
          <w:rtl/>
          <w:lang w:bidi="fa-IR"/>
        </w:rPr>
        <w:softHyphen/>
      </w:r>
      <w:r w:rsidRPr="006164A6">
        <w:rPr>
          <w:rFonts w:ascii="B Nazanin" w:hAnsi="B Nazanin" w:cs="B Nazanin" w:hint="cs"/>
          <w:sz w:val="24"/>
          <w:szCs w:val="24"/>
          <w:rtl/>
          <w:lang w:bidi="fa-IR"/>
        </w:rPr>
        <w:t>نیّت نفسانیات دنیوی به تن می</w:t>
      </w:r>
      <w:r w:rsidRPr="006164A6">
        <w:rPr>
          <w:rFonts w:ascii="B Nazanin" w:hAnsi="B Nazanin" w:cs="B Nazanin"/>
          <w:sz w:val="24"/>
          <w:szCs w:val="24"/>
          <w:rtl/>
          <w:lang w:bidi="fa-IR"/>
        </w:rPr>
        <w:softHyphen/>
      </w:r>
      <w:r w:rsidR="00DC4272" w:rsidRPr="006164A6">
        <w:rPr>
          <w:rFonts w:ascii="B Nazanin" w:hAnsi="B Nazanin" w:cs="B Nazanin" w:hint="cs"/>
          <w:sz w:val="24"/>
          <w:szCs w:val="24"/>
          <w:rtl/>
          <w:lang w:bidi="fa-IR"/>
        </w:rPr>
        <w:t>کند، مانعی بزرگ در راه اد</w:t>
      </w:r>
      <w:r w:rsidR="00EE4959" w:rsidRPr="006164A6">
        <w:rPr>
          <w:rFonts w:ascii="B Nazanin" w:hAnsi="B Nazanin" w:cs="B Nazanin" w:hint="cs"/>
          <w:sz w:val="24"/>
          <w:szCs w:val="24"/>
          <w:rtl/>
          <w:lang w:bidi="fa-IR"/>
        </w:rPr>
        <w:t>راک و اتصال به حقیقت بوده،</w:t>
      </w:r>
      <w:r w:rsidRPr="006164A6">
        <w:rPr>
          <w:rFonts w:ascii="B Nazanin" w:hAnsi="B Nazanin" w:cs="B Nazanin" w:hint="cs"/>
          <w:sz w:val="24"/>
          <w:szCs w:val="24"/>
          <w:rtl/>
          <w:lang w:bidi="fa-IR"/>
        </w:rPr>
        <w:t xml:space="preserve"> باید رفع </w:t>
      </w:r>
      <w:r w:rsidR="00EF146E" w:rsidRPr="006164A6">
        <w:rPr>
          <w:rFonts w:ascii="B Nazanin" w:hAnsi="B Nazanin" w:cs="B Nazanin" w:hint="cs"/>
          <w:sz w:val="24"/>
          <w:szCs w:val="24"/>
          <w:rtl/>
          <w:lang w:bidi="fa-IR"/>
        </w:rPr>
        <w:t>شو</w:t>
      </w:r>
      <w:r w:rsidRPr="006164A6">
        <w:rPr>
          <w:rFonts w:ascii="B Nazanin" w:hAnsi="B Nazanin" w:cs="B Nazanin" w:hint="cs"/>
          <w:sz w:val="24"/>
          <w:szCs w:val="24"/>
          <w:rtl/>
          <w:lang w:bidi="fa-IR"/>
        </w:rPr>
        <w:t xml:space="preserve">د و </w:t>
      </w:r>
      <w:r w:rsidR="00EF146E" w:rsidRPr="006164A6">
        <w:rPr>
          <w:rFonts w:ascii="B Nazanin" w:hAnsi="B Nazanin" w:cs="B Nazanin" w:hint="cs"/>
          <w:sz w:val="24"/>
          <w:szCs w:val="24"/>
          <w:rtl/>
          <w:lang w:bidi="fa-IR"/>
        </w:rPr>
        <w:t>رافع آن</w:t>
      </w:r>
      <w:r w:rsidRPr="006164A6">
        <w:rPr>
          <w:rFonts w:ascii="B Nazanin" w:hAnsi="B Nazanin" w:cs="B Nazanin" w:hint="cs"/>
          <w:sz w:val="24"/>
          <w:szCs w:val="24"/>
          <w:rtl/>
          <w:lang w:bidi="fa-IR"/>
        </w:rPr>
        <w:t>،‌ «باد</w:t>
      </w:r>
      <w:r w:rsidR="001C370B" w:rsidRPr="006164A6">
        <w:rPr>
          <w:rFonts w:ascii="B Nazanin" w:hAnsi="B Nazanin" w:cs="B Nazanin" w:hint="cs"/>
          <w:sz w:val="24"/>
          <w:szCs w:val="24"/>
          <w:rtl/>
          <w:lang w:bidi="fa-IR"/>
        </w:rPr>
        <w:t>ة</w:t>
      </w:r>
      <w:r w:rsidRPr="006164A6">
        <w:rPr>
          <w:rFonts w:ascii="B Nazanin" w:hAnsi="B Nazanin" w:cs="B Nazanin" w:hint="cs"/>
          <w:sz w:val="24"/>
          <w:szCs w:val="24"/>
          <w:rtl/>
          <w:lang w:bidi="fa-IR"/>
        </w:rPr>
        <w:t xml:space="preserve"> نمادین» است،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به</w:t>
      </w:r>
      <w:r w:rsidR="00EE4959"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اعتقاد لیکاف و جانسون نیز گونه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های مواجهه</w:t>
      </w:r>
      <w:r w:rsidR="00EF146E"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با مانع در طرحوار</w:t>
      </w:r>
      <w:r w:rsidR="001C370B" w:rsidRPr="006164A6">
        <w:rPr>
          <w:rFonts w:cs="B Nazanin" w:hint="cs"/>
          <w:sz w:val="24"/>
          <w:szCs w:val="24"/>
          <w:rtl/>
          <w:lang w:bidi="fa-IR"/>
        </w:rPr>
        <w:t>ة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قدرتی به سه نوع تقسیم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می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شود</w:t>
      </w:r>
      <w:r w:rsidR="001C370B" w:rsidRPr="006164A6">
        <w:rPr>
          <w:rFonts w:cs="B Nazanin" w:hint="cs"/>
          <w:sz w:val="24"/>
          <w:szCs w:val="24"/>
          <w:rtl/>
          <w:lang w:bidi="fa-IR"/>
        </w:rPr>
        <w:t xml:space="preserve"> که در مباحث پیشین بدان</w:t>
      </w:r>
      <w:r w:rsidR="001C370B" w:rsidRPr="006164A6">
        <w:rPr>
          <w:rFonts w:cs="B Nazanin"/>
          <w:sz w:val="24"/>
          <w:szCs w:val="24"/>
          <w:rtl/>
          <w:lang w:bidi="fa-IR"/>
        </w:rPr>
        <w:softHyphen/>
      </w:r>
      <w:r w:rsidR="001C370B" w:rsidRPr="006164A6">
        <w:rPr>
          <w:rFonts w:cs="B Nazanin" w:hint="cs"/>
          <w:sz w:val="24"/>
          <w:szCs w:val="24"/>
          <w:rtl/>
          <w:lang w:bidi="fa-IR"/>
        </w:rPr>
        <w:t>ها اشاره شد.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</w:t>
      </w:r>
      <w:r w:rsidR="001C370B" w:rsidRPr="006164A6">
        <w:rPr>
          <w:rFonts w:cs="B Nazanin" w:hint="cs"/>
          <w:sz w:val="24"/>
          <w:szCs w:val="24"/>
          <w:rtl/>
          <w:lang w:bidi="fa-IR"/>
        </w:rPr>
        <w:t>بر این اساس،</w:t>
      </w:r>
      <w:r w:rsidR="00DC4272" w:rsidRPr="006164A6">
        <w:rPr>
          <w:rFonts w:cs="B Nazanin" w:hint="cs"/>
          <w:sz w:val="24"/>
          <w:szCs w:val="24"/>
          <w:rtl/>
          <w:lang w:bidi="fa-IR"/>
        </w:rPr>
        <w:t xml:space="preserve"> به</w:t>
      </w:r>
      <w:r w:rsidR="00EF146E" w:rsidRPr="006164A6">
        <w:rPr>
          <w:rFonts w:cs="B Nazanin"/>
          <w:sz w:val="24"/>
          <w:szCs w:val="24"/>
          <w:rtl/>
          <w:lang w:bidi="fa-IR"/>
        </w:rPr>
        <w:softHyphen/>
      </w:r>
      <w:r w:rsidR="00DC4272" w:rsidRPr="006164A6">
        <w:rPr>
          <w:rFonts w:cs="B Nazanin" w:hint="cs"/>
          <w:sz w:val="24"/>
          <w:szCs w:val="24"/>
          <w:rtl/>
          <w:lang w:bidi="fa-IR"/>
        </w:rPr>
        <w:t>اعتقاد حافظ، صوفیه اهل زرق، ریا، غرور و سرمستی</w:t>
      </w:r>
      <w:r w:rsidR="00DC4272" w:rsidRPr="006164A6">
        <w:rPr>
          <w:rFonts w:cs="B Nazanin"/>
          <w:sz w:val="24"/>
          <w:szCs w:val="24"/>
          <w:rtl/>
          <w:lang w:bidi="fa-IR"/>
        </w:rPr>
        <w:softHyphen/>
      </w:r>
      <w:r w:rsidR="00DC4272" w:rsidRPr="006164A6">
        <w:rPr>
          <w:rFonts w:cs="B Nazanin" w:hint="cs"/>
          <w:sz w:val="24"/>
          <w:szCs w:val="24"/>
          <w:rtl/>
          <w:lang w:bidi="fa-IR"/>
        </w:rPr>
        <w:t>ا</w:t>
      </w:r>
      <w:r w:rsidRPr="006164A6">
        <w:rPr>
          <w:rFonts w:cs="B Nazanin" w:hint="cs"/>
          <w:sz w:val="24"/>
          <w:szCs w:val="24"/>
          <w:rtl/>
          <w:lang w:bidi="fa-IR"/>
        </w:rPr>
        <w:t>ند و برخلاف آن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چه در باطن </w:t>
      </w:r>
      <w:r w:rsidR="00DC4272" w:rsidRPr="006164A6">
        <w:rPr>
          <w:rFonts w:cs="B Nazanin" w:hint="cs"/>
          <w:sz w:val="24"/>
          <w:szCs w:val="24"/>
          <w:rtl/>
          <w:lang w:bidi="fa-IR"/>
        </w:rPr>
        <w:t>دارند</w:t>
      </w:r>
      <w:r w:rsidRPr="006164A6">
        <w:rPr>
          <w:rFonts w:cs="B Nazanin" w:hint="cs"/>
          <w:sz w:val="24"/>
          <w:szCs w:val="24"/>
          <w:rtl/>
          <w:lang w:bidi="fa-IR"/>
        </w:rPr>
        <w:t>، ظاهرسازی می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کنند. پس جامه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ای که بر تن کرده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="00EF146E" w:rsidRPr="006164A6">
        <w:rPr>
          <w:rFonts w:cs="B Nazanin" w:hint="cs"/>
          <w:sz w:val="24"/>
          <w:szCs w:val="24"/>
          <w:rtl/>
          <w:lang w:bidi="fa-IR"/>
        </w:rPr>
        <w:t>اند، ریایی است.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شاعر می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کوشد تا به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کمک باده، جام</w:t>
      </w:r>
      <w:r w:rsidR="002E135E" w:rsidRPr="006164A6">
        <w:rPr>
          <w:rFonts w:cs="B Nazanin" w:hint="cs"/>
          <w:sz w:val="24"/>
          <w:szCs w:val="24"/>
          <w:rtl/>
          <w:lang w:bidi="fa-IR"/>
        </w:rPr>
        <w:t>ة</w:t>
      </w:r>
      <w:r w:rsidR="0028110A" w:rsidRPr="006164A6">
        <w:rPr>
          <w:rFonts w:cs="B Nazanin" w:hint="cs"/>
          <w:sz w:val="24"/>
          <w:szCs w:val="24"/>
          <w:rtl/>
          <w:lang w:bidi="fa-IR"/>
        </w:rPr>
        <w:t xml:space="preserve"> زرق</w:t>
      </w:r>
      <w:r w:rsidR="00F944DD" w:rsidRPr="006164A6">
        <w:rPr>
          <w:rFonts w:cs="B Nazanin" w:hint="cs"/>
          <w:sz w:val="24"/>
          <w:szCs w:val="24"/>
          <w:rtl/>
          <w:lang w:bidi="fa-IR"/>
        </w:rPr>
        <w:t>/</w:t>
      </w:r>
      <w:r w:rsidRPr="006164A6">
        <w:rPr>
          <w:rFonts w:cs="B Nazanin" w:hint="cs"/>
          <w:sz w:val="24"/>
          <w:szCs w:val="24"/>
          <w:rtl/>
          <w:lang w:bidi="fa-IR"/>
        </w:rPr>
        <w:t>دلق صوفیان ریاکار را رنگین کند</w:t>
      </w:r>
      <w:r w:rsidR="005F5448" w:rsidRPr="006164A6">
        <w:rPr>
          <w:rFonts w:cs="B Nazanin" w:hint="cs"/>
          <w:sz w:val="24"/>
          <w:szCs w:val="24"/>
          <w:rtl/>
          <w:lang w:bidi="fa-IR"/>
        </w:rPr>
        <w:t xml:space="preserve"> که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</w:t>
      </w:r>
      <w:r w:rsidR="002E135E" w:rsidRPr="006164A6">
        <w:rPr>
          <w:rFonts w:cs="B Nazanin" w:hint="cs"/>
          <w:sz w:val="24"/>
          <w:szCs w:val="24"/>
          <w:rtl/>
          <w:lang w:bidi="fa-IR"/>
        </w:rPr>
        <w:t>«</w:t>
      </w:r>
      <w:r w:rsidRPr="006164A6">
        <w:rPr>
          <w:rFonts w:cs="B Nazanin" w:hint="cs"/>
          <w:sz w:val="24"/>
          <w:szCs w:val="24"/>
          <w:rtl/>
          <w:lang w:bidi="fa-IR"/>
        </w:rPr>
        <w:t>عبارت است از ترک زهد و صورت و رسم ظاهر، و یا دقیق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تر: ایجاد پیوند و آشتی و تلفیق میان زهد و عشق از طریق ترکیب نماد هرکدام با یکدیگر» (حمیدیان، 1389، ج2: 1418). بدین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ترتیب، شاعر</w:t>
      </w:r>
      <w:r w:rsidR="002E135E" w:rsidRPr="006164A6">
        <w:rPr>
          <w:rFonts w:cs="B Nazanin" w:hint="cs"/>
          <w:sz w:val="24"/>
          <w:szCs w:val="24"/>
          <w:rtl/>
          <w:lang w:bidi="fa-IR"/>
        </w:rPr>
        <w:t xml:space="preserve"> در طرحواره</w:t>
      </w:r>
      <w:r w:rsidR="002E135E" w:rsidRPr="006164A6">
        <w:rPr>
          <w:rFonts w:cs="B Nazanin"/>
          <w:sz w:val="24"/>
          <w:szCs w:val="24"/>
          <w:rtl/>
          <w:lang w:bidi="fa-IR"/>
        </w:rPr>
        <w:softHyphen/>
      </w:r>
      <w:r w:rsidR="002E135E" w:rsidRPr="006164A6">
        <w:rPr>
          <w:rFonts w:cs="B Nazanin" w:hint="cs"/>
          <w:sz w:val="24"/>
          <w:szCs w:val="24"/>
          <w:rtl/>
          <w:lang w:bidi="fa-IR"/>
        </w:rPr>
        <w:t>های «الف و پ»</w:t>
      </w:r>
      <w:r w:rsidR="00E51ACE" w:rsidRPr="006164A6">
        <w:rPr>
          <w:rFonts w:cs="B Nazanin" w:hint="cs"/>
          <w:sz w:val="24"/>
          <w:szCs w:val="24"/>
          <w:rtl/>
          <w:lang w:bidi="fa-IR"/>
        </w:rPr>
        <w:t xml:space="preserve"> و نیز بیت «دلم ز صومعه بگرفت و خرقة سالوس» از طرحوارة «ب»</w:t>
      </w:r>
      <w:r w:rsidR="0028110A" w:rsidRPr="006164A6">
        <w:rPr>
          <w:rFonts w:cs="B Nazanin" w:hint="cs"/>
          <w:sz w:val="24"/>
          <w:szCs w:val="24"/>
          <w:rtl/>
          <w:lang w:bidi="fa-IR"/>
        </w:rPr>
        <w:t>،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به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وسیل</w:t>
      </w:r>
      <w:r w:rsidR="002E135E" w:rsidRPr="006164A6">
        <w:rPr>
          <w:rFonts w:cs="B Nazanin" w:hint="cs"/>
          <w:sz w:val="24"/>
          <w:szCs w:val="24"/>
          <w:rtl/>
          <w:lang w:bidi="fa-IR"/>
        </w:rPr>
        <w:t>ة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باده</w:t>
      </w:r>
      <w:r w:rsidR="00E51ACE" w:rsidRPr="006164A6">
        <w:rPr>
          <w:rFonts w:cs="B Nazanin" w:hint="cs"/>
          <w:sz w:val="24"/>
          <w:szCs w:val="24"/>
          <w:rtl/>
          <w:lang w:bidi="fa-IR"/>
        </w:rPr>
        <w:t>،</w:t>
      </w:r>
      <w:r w:rsidR="002E135E" w:rsidRPr="006164A6">
        <w:rPr>
          <w:rFonts w:cs="B Nazanin" w:hint="cs"/>
          <w:sz w:val="24"/>
          <w:szCs w:val="24"/>
          <w:rtl/>
          <w:lang w:bidi="fa-IR"/>
        </w:rPr>
        <w:t xml:space="preserve"> آب خرابات</w:t>
      </w:r>
      <w:r w:rsidR="00E51ACE" w:rsidRPr="006164A6">
        <w:rPr>
          <w:rFonts w:cs="B Nazanin" w:hint="cs"/>
          <w:sz w:val="24"/>
          <w:szCs w:val="24"/>
          <w:rtl/>
          <w:lang w:bidi="fa-IR"/>
        </w:rPr>
        <w:t xml:space="preserve"> و شراب ناب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که نماد </w:t>
      </w:r>
      <w:r w:rsidR="0028110A" w:rsidRPr="006164A6">
        <w:rPr>
          <w:rFonts w:cs="B Nazanin" w:hint="cs"/>
          <w:sz w:val="24"/>
          <w:szCs w:val="24"/>
          <w:rtl/>
          <w:lang w:bidi="fa-IR"/>
        </w:rPr>
        <w:t>اخلاص و صداقت و ابزار رفع مانع ه</w:t>
      </w:r>
      <w:r w:rsidRPr="006164A6">
        <w:rPr>
          <w:rFonts w:cs="B Nazanin" w:hint="cs"/>
          <w:sz w:val="24"/>
          <w:szCs w:val="24"/>
          <w:rtl/>
          <w:lang w:bidi="fa-IR"/>
        </w:rPr>
        <w:t>ست</w:t>
      </w:r>
      <w:r w:rsidR="0028110A" w:rsidRPr="006164A6">
        <w:rPr>
          <w:rFonts w:cs="B Nazanin" w:hint="cs"/>
          <w:sz w:val="24"/>
          <w:szCs w:val="24"/>
          <w:rtl/>
          <w:lang w:bidi="fa-IR"/>
        </w:rPr>
        <w:t>ند</w:t>
      </w:r>
      <w:r w:rsidRPr="006164A6">
        <w:rPr>
          <w:rFonts w:cs="B Nazanin" w:hint="cs"/>
          <w:sz w:val="24"/>
          <w:szCs w:val="24"/>
          <w:rtl/>
          <w:lang w:bidi="fa-IR"/>
        </w:rPr>
        <w:t>، جام</w:t>
      </w:r>
      <w:r w:rsidR="002E135E" w:rsidRPr="006164A6">
        <w:rPr>
          <w:rFonts w:cs="B Nazanin" w:hint="cs"/>
          <w:sz w:val="24"/>
          <w:szCs w:val="24"/>
          <w:rtl/>
          <w:lang w:bidi="fa-IR"/>
        </w:rPr>
        <w:t>ة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زرق</w:t>
      </w:r>
      <w:r w:rsidR="00E51ACE" w:rsidRPr="006164A6">
        <w:rPr>
          <w:rFonts w:cs="B Nazanin" w:hint="cs"/>
          <w:sz w:val="24"/>
          <w:szCs w:val="24"/>
          <w:rtl/>
          <w:lang w:bidi="fa-IR"/>
        </w:rPr>
        <w:t>،</w:t>
      </w:r>
      <w:r w:rsidR="002E135E" w:rsidRPr="006164A6">
        <w:rPr>
          <w:rFonts w:cs="B Nazanin" w:hint="cs"/>
          <w:sz w:val="24"/>
          <w:szCs w:val="24"/>
          <w:rtl/>
          <w:lang w:bidi="fa-IR"/>
        </w:rPr>
        <w:t xml:space="preserve"> </w:t>
      </w:r>
      <w:r w:rsidR="00E51ACE" w:rsidRPr="006164A6">
        <w:rPr>
          <w:rFonts w:cs="B Nazanin" w:hint="cs"/>
          <w:sz w:val="24"/>
          <w:szCs w:val="24"/>
          <w:rtl/>
          <w:lang w:bidi="fa-IR"/>
        </w:rPr>
        <w:t>دلق ریا و خرقة سالوس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صوفیان را شستشو می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دهد، از رنگ ریا پاک می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کند و به اخلاص و یک</w:t>
      </w:r>
      <w:r w:rsidR="002E135E"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رنگی </w:t>
      </w:r>
      <w:r w:rsidR="00723B1D" w:rsidRPr="006164A6">
        <w:rPr>
          <w:rFonts w:cs="B Nazanin" w:hint="cs"/>
          <w:sz w:val="24"/>
          <w:szCs w:val="24"/>
          <w:rtl/>
          <w:lang w:bidi="fa-IR"/>
        </w:rPr>
        <w:t xml:space="preserve">تبدیل </w:t>
      </w:r>
      <w:r w:rsidRPr="006164A6">
        <w:rPr>
          <w:rFonts w:cs="B Nazanin" w:hint="cs"/>
          <w:sz w:val="24"/>
          <w:szCs w:val="24"/>
          <w:rtl/>
          <w:lang w:bidi="fa-IR"/>
        </w:rPr>
        <w:t>می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="004315C0" w:rsidRPr="006164A6">
        <w:rPr>
          <w:rFonts w:cs="B Nazanin" w:hint="cs"/>
          <w:sz w:val="24"/>
          <w:szCs w:val="24"/>
          <w:rtl/>
          <w:lang w:bidi="fa-IR"/>
        </w:rPr>
        <w:t>گردان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د. </w:t>
      </w:r>
    </w:p>
    <w:p w14:paraId="38CD7ACD" w14:textId="540F39B6" w:rsidR="00E51ACE" w:rsidRPr="006164A6" w:rsidRDefault="00E51ACE" w:rsidP="00250635">
      <w:pPr>
        <w:spacing w:line="276" w:lineRule="auto"/>
        <w:rPr>
          <w:rFonts w:cs="B Nazanin"/>
          <w:sz w:val="24"/>
          <w:szCs w:val="24"/>
          <w:rtl/>
          <w:lang w:bidi="fa-IR"/>
        </w:rPr>
      </w:pPr>
      <w:r w:rsidRPr="006164A6">
        <w:rPr>
          <w:rFonts w:cs="B Nazanin" w:hint="cs"/>
          <w:sz w:val="24"/>
          <w:szCs w:val="24"/>
          <w:rtl/>
          <w:lang w:bidi="fa-IR"/>
        </w:rPr>
        <w:lastRenderedPageBreak/>
        <w:t xml:space="preserve">   در تحلیل بیت</w:t>
      </w:r>
      <w:r w:rsidR="006F4E89" w:rsidRPr="006164A6">
        <w:rPr>
          <w:rFonts w:cs="B Nazanin" w:hint="cs"/>
          <w:sz w:val="24"/>
          <w:szCs w:val="24"/>
          <w:rtl/>
          <w:lang w:bidi="fa-IR"/>
        </w:rPr>
        <w:t xml:space="preserve">ِ </w:t>
      </w:r>
      <w:r w:rsidRPr="006164A6">
        <w:rPr>
          <w:rFonts w:cs="B Nazanin" w:hint="cs"/>
          <w:sz w:val="24"/>
          <w:szCs w:val="24"/>
          <w:rtl/>
          <w:lang w:bidi="fa-IR"/>
        </w:rPr>
        <w:t>«صوفی بیا که خرقة سالوس برکشیم</w:t>
      </w:r>
      <w:r w:rsidR="006F4E89" w:rsidRPr="006164A6">
        <w:rPr>
          <w:rFonts w:cs="B Nazanin" w:hint="cs"/>
          <w:sz w:val="24"/>
          <w:szCs w:val="24"/>
          <w:rtl/>
          <w:lang w:bidi="fa-IR"/>
        </w:rPr>
        <w:t>...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» </w:t>
      </w:r>
      <w:r w:rsidR="00892530" w:rsidRPr="006164A6">
        <w:rPr>
          <w:rFonts w:cs="B Nazanin" w:hint="cs"/>
          <w:sz w:val="24"/>
          <w:szCs w:val="24"/>
          <w:rtl/>
          <w:lang w:bidi="fa-IR"/>
        </w:rPr>
        <w:t xml:space="preserve">از طرحوارة «ب»، </w:t>
      </w:r>
      <w:r w:rsidRPr="006164A6">
        <w:rPr>
          <w:rFonts w:ascii="B Nazanin" w:hAnsi="B Nazanin" w:cs="B Nazanin" w:hint="cs"/>
          <w:sz w:val="24"/>
          <w:szCs w:val="24"/>
          <w:rtl/>
          <w:lang w:bidi="fa-IR"/>
        </w:rPr>
        <w:t>سالوس</w:t>
      </w:r>
      <w:r w:rsidR="00892530" w:rsidRPr="006164A6">
        <w:rPr>
          <w:rFonts w:ascii="B Nazanin" w:hAnsi="B Nazanin" w:cs="B Nazanin" w:hint="cs"/>
          <w:sz w:val="24"/>
          <w:szCs w:val="24"/>
          <w:rtl/>
          <w:lang w:bidi="fa-IR"/>
        </w:rPr>
        <w:t xml:space="preserve"> به</w:t>
      </w:r>
      <w:r w:rsidR="00892530" w:rsidRPr="006164A6">
        <w:rPr>
          <w:rFonts w:ascii="B Nazanin" w:hAnsi="B Nazanin" w:cs="B Nazanin"/>
          <w:sz w:val="24"/>
          <w:szCs w:val="24"/>
          <w:rtl/>
          <w:lang w:bidi="fa-IR"/>
        </w:rPr>
        <w:softHyphen/>
      </w:r>
      <w:r w:rsidR="00892530" w:rsidRPr="006164A6">
        <w:rPr>
          <w:rFonts w:ascii="B Nazanin" w:hAnsi="B Nazanin" w:cs="B Nazanin" w:hint="cs"/>
          <w:sz w:val="24"/>
          <w:szCs w:val="24"/>
          <w:rtl/>
          <w:lang w:bidi="fa-IR"/>
        </w:rPr>
        <w:t>مثابة خرقه،</w:t>
      </w:r>
      <w:r w:rsidR="00B76B99" w:rsidRPr="006164A6">
        <w:rPr>
          <w:rFonts w:ascii="B Nazanin" w:hAnsi="B Nazanin" w:cs="B Nazanin" w:hint="cs"/>
          <w:sz w:val="24"/>
          <w:szCs w:val="24"/>
          <w:rtl/>
          <w:lang w:bidi="fa-IR"/>
        </w:rPr>
        <w:t xml:space="preserve"> طرحوارة قدرتی</w:t>
      </w:r>
      <w:r w:rsidR="00892530" w:rsidRPr="006164A6">
        <w:rPr>
          <w:rFonts w:ascii="B Nazanin" w:hAnsi="B Nazanin" w:cs="B Nazanin" w:hint="cs"/>
          <w:sz w:val="24"/>
          <w:szCs w:val="24"/>
          <w:rtl/>
          <w:lang w:bidi="fa-IR"/>
        </w:rPr>
        <w:t xml:space="preserve"> و دارای</w:t>
      </w:r>
      <w:r w:rsidR="00B76B99" w:rsidRPr="006164A6">
        <w:rPr>
          <w:rFonts w:ascii="B Nazanin" w:hAnsi="B Nazanin" w:cs="B Nazanin" w:hint="cs"/>
          <w:sz w:val="24"/>
          <w:szCs w:val="24"/>
          <w:rtl/>
          <w:lang w:bidi="fa-IR"/>
        </w:rPr>
        <w:t xml:space="preserve"> </w:t>
      </w:r>
      <w:r w:rsidR="00125AA7" w:rsidRPr="006164A6">
        <w:rPr>
          <w:rFonts w:ascii="B Nazanin" w:hAnsi="B Nazanin" w:cs="B Nazanin" w:hint="cs"/>
          <w:sz w:val="24"/>
          <w:szCs w:val="24"/>
          <w:rtl/>
          <w:lang w:bidi="fa-IR"/>
        </w:rPr>
        <w:t>مفهوم ایجاد</w:t>
      </w:r>
      <w:r w:rsidRPr="006164A6">
        <w:rPr>
          <w:rFonts w:ascii="B Nazanin" w:hAnsi="B Nazanin" w:cs="B Nazanin" w:hint="cs"/>
          <w:sz w:val="24"/>
          <w:szCs w:val="24"/>
          <w:rtl/>
          <w:lang w:bidi="fa-IR"/>
        </w:rPr>
        <w:t xml:space="preserve"> و رفع مانع </w:t>
      </w:r>
      <w:r w:rsidR="00892530" w:rsidRPr="006164A6">
        <w:rPr>
          <w:rFonts w:ascii="B Nazanin" w:hAnsi="B Nazanin" w:cs="B Nazanin" w:hint="cs"/>
          <w:sz w:val="24"/>
          <w:szCs w:val="24"/>
          <w:rtl/>
          <w:lang w:bidi="fa-IR"/>
        </w:rPr>
        <w:t>است</w:t>
      </w:r>
      <w:r w:rsidRPr="006164A6">
        <w:rPr>
          <w:rFonts w:ascii="B Nazanin" w:hAnsi="B Nazanin" w:cs="B Nazanin" w:hint="cs"/>
          <w:sz w:val="24"/>
          <w:szCs w:val="24"/>
          <w:rtl/>
          <w:lang w:bidi="fa-IR"/>
        </w:rPr>
        <w:t xml:space="preserve">، اما </w:t>
      </w:r>
      <w:r w:rsidR="00B76B99" w:rsidRPr="006164A6">
        <w:rPr>
          <w:rFonts w:ascii="B Nazanin" w:hAnsi="B Nazanin" w:cs="B Nazanin" w:hint="cs"/>
          <w:sz w:val="24"/>
          <w:szCs w:val="24"/>
          <w:rtl/>
          <w:lang w:bidi="fa-IR"/>
        </w:rPr>
        <w:t>برخلاف بیت</w:t>
      </w:r>
      <w:r w:rsidR="00B76B99" w:rsidRPr="006164A6">
        <w:rPr>
          <w:rFonts w:ascii="B Nazanin" w:hAnsi="B Nazanin" w:cs="B Nazanin"/>
          <w:sz w:val="24"/>
          <w:szCs w:val="24"/>
          <w:rtl/>
          <w:lang w:bidi="fa-IR"/>
        </w:rPr>
        <w:softHyphen/>
      </w:r>
      <w:r w:rsidR="00B76B99" w:rsidRPr="006164A6">
        <w:rPr>
          <w:rFonts w:ascii="B Nazanin" w:hAnsi="B Nazanin" w:cs="B Nazanin" w:hint="cs"/>
          <w:sz w:val="24"/>
          <w:szCs w:val="24"/>
          <w:rtl/>
          <w:lang w:bidi="fa-IR"/>
        </w:rPr>
        <w:t xml:space="preserve">های </w:t>
      </w:r>
      <w:r w:rsidR="00892530" w:rsidRPr="006164A6">
        <w:rPr>
          <w:rFonts w:ascii="B Nazanin" w:hAnsi="B Nazanin" w:cs="B Nazanin" w:hint="cs"/>
          <w:sz w:val="24"/>
          <w:szCs w:val="24"/>
          <w:rtl/>
          <w:lang w:bidi="fa-IR"/>
        </w:rPr>
        <w:t>پیشین</w:t>
      </w:r>
      <w:r w:rsidRPr="006164A6">
        <w:rPr>
          <w:rFonts w:ascii="B Nazanin" w:hAnsi="B Nazanin" w:cs="B Nazanin" w:hint="cs"/>
          <w:sz w:val="24"/>
          <w:szCs w:val="24"/>
          <w:rtl/>
          <w:lang w:bidi="fa-IR"/>
        </w:rPr>
        <w:t xml:space="preserve">، </w:t>
      </w:r>
      <w:r w:rsidRPr="006164A6">
        <w:rPr>
          <w:rFonts w:ascii="B Nazanin" w:hAnsi="B Nazanin" w:cs="B Nazanin" w:hint="cs"/>
          <w:sz w:val="24"/>
          <w:szCs w:val="24"/>
          <w:rtl/>
        </w:rPr>
        <w:t>از گون</w:t>
      </w:r>
      <w:r w:rsidR="007129C6" w:rsidRPr="006164A6">
        <w:rPr>
          <w:rFonts w:ascii="B Nazanin" w:hAnsi="B Nazanin" w:cs="B Nazanin" w:hint="cs"/>
          <w:sz w:val="24"/>
          <w:szCs w:val="24"/>
          <w:rtl/>
        </w:rPr>
        <w:t>ة</w:t>
      </w:r>
      <w:r w:rsidR="00125AA7" w:rsidRPr="006164A6">
        <w:rPr>
          <w:rFonts w:ascii="B Nazanin" w:hAnsi="B Nazanin" w:cs="B Nazanin" w:hint="cs"/>
          <w:sz w:val="24"/>
          <w:szCs w:val="24"/>
          <w:rtl/>
        </w:rPr>
        <w:t xml:space="preserve"> سومين نوع طرح</w:t>
      </w:r>
      <w:r w:rsidRPr="006164A6">
        <w:rPr>
          <w:rFonts w:ascii="B Nazanin" w:hAnsi="B Nazanin" w:cs="B Nazanin" w:hint="cs"/>
          <w:sz w:val="24"/>
          <w:szCs w:val="24"/>
          <w:rtl/>
        </w:rPr>
        <w:t>وار</w:t>
      </w:r>
      <w:r w:rsidR="007129C6" w:rsidRPr="006164A6">
        <w:rPr>
          <w:rFonts w:ascii="B Nazanin" w:hAnsi="B Nazanin" w:cs="B Nazanin" w:hint="cs"/>
          <w:sz w:val="24"/>
          <w:szCs w:val="24"/>
          <w:rtl/>
        </w:rPr>
        <w:t>ة</w:t>
      </w:r>
      <w:r w:rsidRPr="006164A6">
        <w:rPr>
          <w:rFonts w:ascii="B Nazanin" w:hAnsi="B Nazanin" w:cs="B Nazanin" w:hint="cs"/>
          <w:sz w:val="24"/>
          <w:szCs w:val="24"/>
          <w:rtl/>
        </w:rPr>
        <w:t xml:space="preserve"> قدرتي است كه</w:t>
      </w:r>
      <w:r w:rsidR="00036CB4" w:rsidRPr="006164A6">
        <w:rPr>
          <w:rFonts w:ascii="B Nazanin" w:hAnsi="B Nazanin" w:cs="B Nazanin" w:hint="cs"/>
          <w:sz w:val="24"/>
          <w:szCs w:val="24"/>
          <w:rtl/>
        </w:rPr>
        <w:t xml:space="preserve"> انسان باید</w:t>
      </w:r>
      <w:r w:rsidR="00036CB4" w:rsidRPr="006164A6">
        <w:rPr>
          <w:rFonts w:cs="B Nazanin" w:hint="cs"/>
          <w:sz w:val="24"/>
          <w:szCs w:val="24"/>
          <w:rtl/>
        </w:rPr>
        <w:t xml:space="preserve"> «</w:t>
      </w:r>
      <w:r w:rsidR="002E123B" w:rsidRPr="006164A6">
        <w:rPr>
          <w:rFonts w:cs="B Nazanin" w:hint="cs"/>
          <w:sz w:val="24"/>
          <w:szCs w:val="24"/>
          <w:rtl/>
        </w:rPr>
        <w:t>بتواند سد مذكور را از مسير حركت خود بردارد و به حرکت ادامه دهد»</w:t>
      </w:r>
      <w:r w:rsidR="00036CB4" w:rsidRPr="006164A6">
        <w:rPr>
          <w:rFonts w:cs="B Nazanin" w:hint="cs"/>
          <w:sz w:val="24"/>
          <w:szCs w:val="24"/>
          <w:rtl/>
        </w:rPr>
        <w:t xml:space="preserve"> </w:t>
      </w:r>
      <w:r w:rsidR="002E123B" w:rsidRPr="006164A6">
        <w:rPr>
          <w:rFonts w:cs="B Nazanin" w:hint="cs"/>
          <w:sz w:val="24"/>
          <w:szCs w:val="24"/>
          <w:rtl/>
        </w:rPr>
        <w:t xml:space="preserve">(گلفام و اعلايي، 1387: 78). </w:t>
      </w:r>
      <w:r w:rsidRPr="006164A6">
        <w:rPr>
          <w:rFonts w:ascii="B Nazanin" w:hAnsi="B Nazanin" w:cs="B Nazanin" w:hint="cs"/>
          <w:sz w:val="24"/>
          <w:szCs w:val="24"/>
          <w:rtl/>
        </w:rPr>
        <w:t>صوفی خرق</w:t>
      </w:r>
      <w:r w:rsidR="007129C6" w:rsidRPr="006164A6">
        <w:rPr>
          <w:rFonts w:ascii="B Nazanin" w:hAnsi="B Nazanin" w:cs="B Nazanin" w:hint="cs"/>
          <w:sz w:val="24"/>
          <w:szCs w:val="24"/>
          <w:rtl/>
        </w:rPr>
        <w:t>ة</w:t>
      </w:r>
      <w:r w:rsidRPr="006164A6">
        <w:rPr>
          <w:rFonts w:ascii="B Nazanin" w:hAnsi="B Nazanin" w:cs="B Nazanin" w:hint="cs"/>
          <w:sz w:val="24"/>
          <w:szCs w:val="24"/>
          <w:rtl/>
        </w:rPr>
        <w:t xml:space="preserve"> سالوس به تن دارد؛</w:t>
      </w:r>
      <w:r w:rsidR="00125AA7" w:rsidRPr="006164A6">
        <w:rPr>
          <w:rFonts w:ascii="B Nazanin" w:hAnsi="B Nazanin" w:cs="B Nazanin" w:hint="cs"/>
          <w:sz w:val="24"/>
          <w:szCs w:val="24"/>
          <w:rtl/>
        </w:rPr>
        <w:t>‌ آن</w:t>
      </w:r>
      <w:r w:rsidR="00125AA7" w:rsidRPr="006164A6">
        <w:rPr>
          <w:rFonts w:ascii="B Nazanin" w:hAnsi="B Nazanin" w:cs="B Nazanin" w:hint="cs"/>
          <w:sz w:val="24"/>
          <w:szCs w:val="24"/>
          <w:rtl/>
        </w:rPr>
        <w:softHyphen/>
        <w:t>چه می</w:t>
      </w:r>
      <w:r w:rsidR="00125AA7" w:rsidRPr="006164A6">
        <w:rPr>
          <w:rFonts w:ascii="B Nazanin" w:hAnsi="B Nazanin" w:cs="B Nazanin" w:hint="cs"/>
          <w:sz w:val="24"/>
          <w:szCs w:val="24"/>
          <w:rtl/>
        </w:rPr>
        <w:softHyphen/>
        <w:t>نماید نه اخلاص</w:t>
      </w:r>
      <w:r w:rsidRPr="006164A6">
        <w:rPr>
          <w:rFonts w:ascii="B Nazanin" w:hAnsi="B Nazanin" w:cs="B Nazanin" w:hint="cs"/>
          <w:sz w:val="24"/>
          <w:szCs w:val="24"/>
          <w:rtl/>
        </w:rPr>
        <w:t xml:space="preserve">، بلکه </w:t>
      </w:r>
      <w:r w:rsidR="00125AA7" w:rsidRPr="006164A6">
        <w:rPr>
          <w:rFonts w:ascii="B Nazanin" w:hAnsi="B Nazanin" w:cs="B Nazanin" w:hint="cs"/>
          <w:sz w:val="24"/>
          <w:szCs w:val="24"/>
          <w:rtl/>
        </w:rPr>
        <w:t>ری</w:t>
      </w:r>
      <w:r w:rsidRPr="006164A6">
        <w:rPr>
          <w:rFonts w:ascii="B Nazanin" w:hAnsi="B Nazanin" w:cs="B Nazanin" w:hint="cs"/>
          <w:sz w:val="24"/>
          <w:szCs w:val="24"/>
          <w:rtl/>
        </w:rPr>
        <w:t>است. از نظر حافظ این شیوه نه</w:t>
      </w:r>
      <w:r w:rsidRPr="006164A6">
        <w:rPr>
          <w:rFonts w:ascii="B Nazanin" w:hAnsi="B Nazanin" w:cs="B Nazanin"/>
          <w:sz w:val="24"/>
          <w:szCs w:val="24"/>
          <w:rtl/>
        </w:rPr>
        <w:softHyphen/>
      </w:r>
      <w:r w:rsidRPr="006164A6">
        <w:rPr>
          <w:rFonts w:ascii="B Nazanin" w:hAnsi="B Nazanin" w:cs="B Nazanin" w:hint="cs"/>
          <w:sz w:val="24"/>
          <w:szCs w:val="24"/>
          <w:rtl/>
        </w:rPr>
        <w:t>تنها راهبر به حقیقت</w:t>
      </w:r>
      <w:r w:rsidR="00892530" w:rsidRPr="006164A6">
        <w:rPr>
          <w:rFonts w:ascii="B Nazanin" w:hAnsi="B Nazanin" w:cs="B Nazanin" w:hint="cs"/>
          <w:sz w:val="24"/>
          <w:szCs w:val="24"/>
          <w:rtl/>
        </w:rPr>
        <w:t xml:space="preserve"> نیست، بلکه مانع آن نیز است. </w:t>
      </w:r>
      <w:r w:rsidRPr="006164A6">
        <w:rPr>
          <w:rFonts w:ascii="B Nazanin" w:hAnsi="B Nazanin" w:cs="B Nazanin" w:hint="cs"/>
          <w:sz w:val="24"/>
          <w:szCs w:val="24"/>
          <w:rtl/>
        </w:rPr>
        <w:t>راهبردی که برای رفع مانع (ریا) پیشنهاد می</w:t>
      </w:r>
      <w:r w:rsidRPr="006164A6">
        <w:rPr>
          <w:rFonts w:ascii="B Nazanin" w:hAnsi="B Nazanin" w:cs="B Nazanin" w:hint="cs"/>
          <w:sz w:val="24"/>
          <w:szCs w:val="24"/>
          <w:rtl/>
        </w:rPr>
        <w:softHyphen/>
        <w:t>کند، برخلاف دیگر بیت</w:t>
      </w:r>
      <w:r w:rsidRPr="006164A6">
        <w:rPr>
          <w:rFonts w:ascii="B Nazanin" w:hAnsi="B Nazanin" w:cs="B Nazanin" w:hint="cs"/>
          <w:sz w:val="24"/>
          <w:szCs w:val="24"/>
          <w:rtl/>
        </w:rPr>
        <w:softHyphen/>
        <w:t>ها نه مقابله هست و نه مقاومت، بلکه اقناع مخاطب است که در محور هم</w:t>
      </w:r>
      <w:r w:rsidRPr="006164A6">
        <w:rPr>
          <w:rFonts w:ascii="B Nazanin" w:hAnsi="B Nazanin" w:cs="B Nazanin"/>
          <w:sz w:val="24"/>
          <w:szCs w:val="24"/>
          <w:rtl/>
        </w:rPr>
        <w:softHyphen/>
      </w:r>
      <w:r w:rsidRPr="006164A6">
        <w:rPr>
          <w:rFonts w:ascii="B Nazanin" w:hAnsi="B Nazanin" w:cs="B Nazanin" w:hint="cs"/>
          <w:sz w:val="24"/>
          <w:szCs w:val="24"/>
          <w:rtl/>
        </w:rPr>
        <w:t xml:space="preserve">نشینی </w:t>
      </w:r>
      <w:r w:rsidR="00F67D08" w:rsidRPr="006164A6">
        <w:rPr>
          <w:rFonts w:ascii="B Nazanin" w:hAnsi="B Nazanin" w:cs="B Nazanin" w:hint="cs"/>
          <w:sz w:val="24"/>
          <w:szCs w:val="24"/>
          <w:rtl/>
        </w:rPr>
        <w:t>در حکم</w:t>
      </w:r>
      <w:r w:rsidRPr="006164A6">
        <w:rPr>
          <w:rFonts w:ascii="B Nazanin" w:hAnsi="B Nazanin" w:cs="B Nazanin" w:hint="cs"/>
          <w:sz w:val="24"/>
          <w:szCs w:val="24"/>
          <w:rtl/>
        </w:rPr>
        <w:t xml:space="preserve"> </w:t>
      </w:r>
      <w:r w:rsidRPr="006164A6">
        <w:rPr>
          <w:rFonts w:ascii="B Nazanin" w:hAnsi="B Nazanin" w:cs="B Nazanin" w:hint="cs"/>
          <w:b/>
          <w:bCs/>
          <w:sz w:val="24"/>
          <w:szCs w:val="24"/>
          <w:rtl/>
        </w:rPr>
        <w:t>بافت فیزیکی</w:t>
      </w:r>
      <w:r w:rsidRPr="006164A6">
        <w:rPr>
          <w:rFonts w:ascii="B Nazanin" w:hAnsi="B Nazanin" w:cs="B Nazanin" w:hint="cs"/>
          <w:sz w:val="24"/>
          <w:szCs w:val="24"/>
          <w:rtl/>
        </w:rPr>
        <w:t xml:space="preserve"> و مؤلّف</w:t>
      </w:r>
      <w:r w:rsidR="007129C6" w:rsidRPr="006164A6">
        <w:rPr>
          <w:rFonts w:ascii="B Nazanin" w:hAnsi="B Nazanin" w:cs="B Nazanin" w:hint="cs"/>
          <w:sz w:val="24"/>
          <w:szCs w:val="24"/>
          <w:rtl/>
        </w:rPr>
        <w:t>ة</w:t>
      </w:r>
      <w:r w:rsidRPr="006164A6">
        <w:rPr>
          <w:rFonts w:ascii="B Nazanin" w:hAnsi="B Nazanin" w:cs="B Nazanin" w:hint="cs"/>
          <w:sz w:val="24"/>
          <w:szCs w:val="24"/>
          <w:rtl/>
        </w:rPr>
        <w:t xml:space="preserve"> ارتباطی متن </w:t>
      </w:r>
      <w:r w:rsidR="00F67D08" w:rsidRPr="006164A6">
        <w:rPr>
          <w:rFonts w:ascii="B Nazanin" w:hAnsi="B Nazanin" w:cs="B Nazanin" w:hint="cs"/>
          <w:sz w:val="24"/>
          <w:szCs w:val="24"/>
          <w:rtl/>
        </w:rPr>
        <w:t>است</w:t>
      </w:r>
      <w:r w:rsidRPr="006164A6">
        <w:rPr>
          <w:rFonts w:ascii="B Nazanin" w:hAnsi="B Nazanin" w:cs="B Nazanin" w:hint="cs"/>
          <w:sz w:val="24"/>
          <w:szCs w:val="24"/>
          <w:rtl/>
        </w:rPr>
        <w:t xml:space="preserve">. </w:t>
      </w:r>
    </w:p>
    <w:p w14:paraId="44308089" w14:textId="3DD60C46" w:rsidR="00E51ACE" w:rsidRPr="006164A6" w:rsidRDefault="00E51ACE" w:rsidP="00250635">
      <w:pPr>
        <w:spacing w:line="276" w:lineRule="auto"/>
        <w:rPr>
          <w:rFonts w:ascii="B Nazanin" w:hAnsi="B Nazanin" w:cs="B Nazanin"/>
          <w:sz w:val="24"/>
          <w:szCs w:val="24"/>
          <w:rtl/>
        </w:rPr>
      </w:pPr>
      <w:r w:rsidRPr="006164A6">
        <w:rPr>
          <w:rFonts w:ascii="B Nazanin" w:hAnsi="B Nazanin" w:cs="B Nazanin" w:hint="cs"/>
          <w:sz w:val="24"/>
          <w:szCs w:val="24"/>
          <w:rtl/>
        </w:rPr>
        <w:t xml:space="preserve">    اقناع نشان</w:t>
      </w:r>
      <w:r w:rsidR="007129C6" w:rsidRPr="006164A6">
        <w:rPr>
          <w:rFonts w:ascii="B Nazanin" w:hAnsi="B Nazanin" w:cs="B Nazanin" w:hint="cs"/>
          <w:sz w:val="24"/>
          <w:szCs w:val="24"/>
          <w:rtl/>
        </w:rPr>
        <w:t>ة</w:t>
      </w:r>
      <w:r w:rsidRPr="006164A6">
        <w:rPr>
          <w:rFonts w:ascii="B Nazanin" w:hAnsi="B Nazanin" w:cs="B Nazanin" w:hint="cs"/>
          <w:sz w:val="24"/>
          <w:szCs w:val="24"/>
          <w:rtl/>
        </w:rPr>
        <w:t xml:space="preserve"> عقلانیّت گوینده و «مقصود و هدف بنیادین و غاییِ همه نوع رفتارهای ارتباطی است. آن فعل و حرکت، ارتباطی موفق است که به اقناع منجر شود» (متولی، ۱۳۸4: 70). حافظ باید بتواند صوفی ر</w:t>
      </w:r>
      <w:r w:rsidR="00D35753" w:rsidRPr="006164A6">
        <w:rPr>
          <w:rFonts w:ascii="B Nazanin" w:hAnsi="B Nazanin" w:cs="B Nazanin" w:hint="cs"/>
          <w:sz w:val="24"/>
          <w:szCs w:val="24"/>
          <w:rtl/>
        </w:rPr>
        <w:t xml:space="preserve">ا متقاعد کند که دست از ریا بکشد. </w:t>
      </w:r>
      <w:r w:rsidRPr="006164A6">
        <w:rPr>
          <w:rFonts w:ascii="B Nazanin" w:hAnsi="B Nazanin" w:cs="B Nazanin" w:hint="cs"/>
          <w:sz w:val="24"/>
          <w:szCs w:val="24"/>
          <w:rtl/>
        </w:rPr>
        <w:t xml:space="preserve">ارتباط موفق و مثبت مساوی است با </w:t>
      </w:r>
      <w:r w:rsidRPr="006164A6">
        <w:rPr>
          <w:rFonts w:ascii="B Nazanin" w:hAnsi="B Nazanin" w:cs="B Nazanin" w:hint="cs"/>
          <w:sz w:val="24"/>
          <w:szCs w:val="24"/>
          <w:rtl/>
          <w:lang w:val="en-GB"/>
        </w:rPr>
        <w:t>قانع</w:t>
      </w:r>
      <w:r w:rsidR="006413B6" w:rsidRPr="006164A6">
        <w:rPr>
          <w:rFonts w:ascii="B Nazanin" w:hAnsi="B Nazanin" w:cs="B Nazanin"/>
          <w:sz w:val="24"/>
          <w:szCs w:val="24"/>
          <w:rtl/>
          <w:lang w:val="en-GB"/>
        </w:rPr>
        <w:softHyphen/>
      </w:r>
      <w:r w:rsidRPr="006164A6">
        <w:rPr>
          <w:rFonts w:ascii="B Nazanin" w:hAnsi="B Nazanin" w:cs="B Nazanin" w:hint="cs"/>
          <w:sz w:val="24"/>
          <w:szCs w:val="24"/>
          <w:rtl/>
          <w:lang w:val="en-GB"/>
        </w:rPr>
        <w:t>کردن</w:t>
      </w:r>
      <w:r w:rsidRPr="006164A6">
        <w:rPr>
          <w:rFonts w:ascii="B Nazanin" w:hAnsi="B Nazanin" w:cs="B Nazanin" w:hint="cs"/>
          <w:sz w:val="24"/>
          <w:szCs w:val="24"/>
          <w:rtl/>
        </w:rPr>
        <w:t xml:space="preserve"> خواننده یا مخاطب. عدم اقناع مخاطب برابر است با شکست ارتباطی که برقرار شده</w:t>
      </w:r>
      <w:r w:rsidRPr="006164A6">
        <w:rPr>
          <w:rFonts w:ascii="B Nazanin" w:hAnsi="B Nazanin" w:cs="B Nazanin" w:hint="cs"/>
          <w:sz w:val="24"/>
          <w:szCs w:val="24"/>
          <w:rtl/>
        </w:rPr>
        <w:softHyphen/>
        <w:t>است (</w:t>
      </w:r>
      <w:r w:rsidR="00A54C5E" w:rsidRPr="006164A6">
        <w:rPr>
          <w:rFonts w:ascii="B Nazanin" w:hAnsi="B Nazanin" w:cs="B Nazanin" w:hint="cs"/>
          <w:sz w:val="24"/>
          <w:szCs w:val="24"/>
          <w:rtl/>
        </w:rPr>
        <w:t xml:space="preserve">همان: 147). </w:t>
      </w:r>
      <w:r w:rsidRPr="006164A6">
        <w:rPr>
          <w:rFonts w:ascii="B Nazanin" w:hAnsi="B Nazanin" w:cs="B Nazanin" w:hint="cs"/>
          <w:sz w:val="24"/>
          <w:szCs w:val="24"/>
          <w:rtl/>
        </w:rPr>
        <w:t>بدین منظور، حافظ دو روش اقناع را به</w:t>
      </w:r>
      <w:r w:rsidR="006413B6" w:rsidRPr="006164A6">
        <w:rPr>
          <w:rFonts w:ascii="B Nazanin" w:hAnsi="B Nazanin" w:cs="B Nazanin"/>
          <w:sz w:val="24"/>
          <w:szCs w:val="24"/>
          <w:rtl/>
        </w:rPr>
        <w:softHyphen/>
      </w:r>
      <w:r w:rsidRPr="006164A6">
        <w:rPr>
          <w:rFonts w:ascii="B Nazanin" w:hAnsi="B Nazanin" w:cs="B Nazanin" w:hint="cs"/>
          <w:sz w:val="24"/>
          <w:szCs w:val="24"/>
          <w:rtl/>
        </w:rPr>
        <w:t>کار می</w:t>
      </w:r>
      <w:r w:rsidRPr="006164A6">
        <w:rPr>
          <w:rFonts w:ascii="B Nazanin" w:hAnsi="B Nazanin" w:cs="B Nazanin"/>
          <w:sz w:val="24"/>
          <w:szCs w:val="24"/>
          <w:rtl/>
        </w:rPr>
        <w:softHyphen/>
      </w:r>
      <w:r w:rsidRPr="006164A6">
        <w:rPr>
          <w:rFonts w:ascii="B Nazanin" w:hAnsi="B Nazanin" w:cs="B Nazanin" w:hint="cs"/>
          <w:sz w:val="24"/>
          <w:szCs w:val="24"/>
          <w:rtl/>
        </w:rPr>
        <w:t>بندد:</w:t>
      </w:r>
    </w:p>
    <w:p w14:paraId="6FFC0183" w14:textId="45A4778A" w:rsidR="005A545C" w:rsidRPr="006164A6" w:rsidRDefault="00E51ACE" w:rsidP="00250635">
      <w:pPr>
        <w:spacing w:line="276" w:lineRule="auto"/>
        <w:rPr>
          <w:rFonts w:ascii="B Nazanin" w:hAnsi="B Nazanin" w:cs="B Nazanin"/>
          <w:sz w:val="24"/>
          <w:szCs w:val="24"/>
          <w:rtl/>
        </w:rPr>
      </w:pPr>
      <w:r w:rsidRPr="006164A6">
        <w:rPr>
          <w:rFonts w:ascii="B Nazanin" w:hAnsi="B Nazanin" w:cs="B Nazanin" w:hint="cs"/>
          <w:b/>
          <w:bCs/>
          <w:sz w:val="24"/>
          <w:szCs w:val="24"/>
          <w:rtl/>
        </w:rPr>
        <w:t xml:space="preserve"> الف) خواهش و تمنا: </w:t>
      </w:r>
      <w:r w:rsidRPr="006164A6">
        <w:rPr>
          <w:rFonts w:ascii="B Nazanin" w:hAnsi="B Nazanin" w:cs="B Nazanin" w:hint="cs"/>
          <w:sz w:val="24"/>
          <w:szCs w:val="24"/>
          <w:rtl/>
        </w:rPr>
        <w:t>فعل امر «بیا» به</w:t>
      </w:r>
      <w:r w:rsidR="00A54C5E" w:rsidRPr="006164A6">
        <w:rPr>
          <w:rFonts w:ascii="B Nazanin" w:hAnsi="B Nazanin" w:cs="B Nazanin"/>
          <w:sz w:val="24"/>
          <w:szCs w:val="24"/>
          <w:rtl/>
        </w:rPr>
        <w:softHyphen/>
      </w:r>
      <w:r w:rsidRPr="006164A6">
        <w:rPr>
          <w:rFonts w:ascii="B Nazanin" w:hAnsi="B Nazanin" w:cs="B Nazanin" w:hint="cs"/>
          <w:sz w:val="24"/>
          <w:szCs w:val="24"/>
          <w:rtl/>
        </w:rPr>
        <w:t>معنای «بپذیر و قبول کن»</w:t>
      </w:r>
      <w:r w:rsidR="00F67D08" w:rsidRPr="006164A6">
        <w:rPr>
          <w:rFonts w:ascii="B Nazanin" w:hAnsi="B Nazanin" w:cs="B Nazanin" w:hint="cs"/>
          <w:sz w:val="24"/>
          <w:szCs w:val="24"/>
          <w:rtl/>
        </w:rPr>
        <w:t xml:space="preserve"> به</w:t>
      </w:r>
      <w:r w:rsidR="00F67D08" w:rsidRPr="006164A6">
        <w:rPr>
          <w:rFonts w:ascii="B Nazanin" w:hAnsi="B Nazanin" w:cs="B Nazanin"/>
          <w:sz w:val="24"/>
          <w:szCs w:val="24"/>
          <w:rtl/>
        </w:rPr>
        <w:softHyphen/>
      </w:r>
      <w:r w:rsidR="00F67D08" w:rsidRPr="006164A6">
        <w:rPr>
          <w:rFonts w:ascii="B Nazanin" w:hAnsi="B Nazanin" w:cs="B Nazanin" w:hint="cs"/>
          <w:sz w:val="24"/>
          <w:szCs w:val="24"/>
          <w:rtl/>
        </w:rPr>
        <w:t>عنوان دلالت</w:t>
      </w:r>
      <w:r w:rsidR="00F67D08" w:rsidRPr="006164A6">
        <w:rPr>
          <w:rFonts w:ascii="B Nazanin" w:hAnsi="B Nazanin" w:cs="B Nazanin"/>
          <w:sz w:val="24"/>
          <w:szCs w:val="24"/>
          <w:rtl/>
        </w:rPr>
        <w:softHyphen/>
      </w:r>
      <w:r w:rsidR="00F67D08" w:rsidRPr="006164A6">
        <w:rPr>
          <w:rFonts w:ascii="B Nazanin" w:hAnsi="B Nazanin" w:cs="B Nazanin" w:hint="cs"/>
          <w:sz w:val="24"/>
          <w:szCs w:val="24"/>
          <w:rtl/>
        </w:rPr>
        <w:t xml:space="preserve"> صریح، </w:t>
      </w:r>
      <w:r w:rsidRPr="006164A6">
        <w:rPr>
          <w:rFonts w:ascii="B Nazanin" w:hAnsi="B Nazanin" w:cs="B Nazanin" w:hint="cs"/>
          <w:sz w:val="24"/>
          <w:szCs w:val="24"/>
          <w:rtl/>
        </w:rPr>
        <w:t>معنای تمنایی دارد، اما در ساختار جمل</w:t>
      </w:r>
      <w:r w:rsidR="00494E59" w:rsidRPr="006164A6">
        <w:rPr>
          <w:rFonts w:ascii="B Nazanin" w:hAnsi="B Nazanin" w:cs="B Nazanin" w:hint="cs"/>
          <w:sz w:val="24"/>
          <w:szCs w:val="24"/>
          <w:rtl/>
        </w:rPr>
        <w:t>ة</w:t>
      </w:r>
      <w:r w:rsidRPr="006164A6">
        <w:rPr>
          <w:rFonts w:ascii="B Nazanin" w:hAnsi="B Nazanin" w:cs="B Nazanin" w:hint="cs"/>
          <w:sz w:val="24"/>
          <w:szCs w:val="24"/>
          <w:rtl/>
        </w:rPr>
        <w:t xml:space="preserve"> مرکب وابستگی</w:t>
      </w:r>
      <w:r w:rsidR="006413B6" w:rsidRPr="006164A6">
        <w:rPr>
          <w:rFonts w:ascii="B Nazanin" w:hAnsi="B Nazanin" w:cs="B Nazanin" w:hint="cs"/>
          <w:sz w:val="24"/>
          <w:szCs w:val="24"/>
          <w:rtl/>
        </w:rPr>
        <w:t xml:space="preserve">‌ </w:t>
      </w:r>
      <w:r w:rsidR="00F67D08" w:rsidRPr="006164A6">
        <w:rPr>
          <w:rFonts w:ascii="B Nazanin" w:hAnsi="B Nazanin" w:cs="B Nazanin" w:hint="cs"/>
          <w:sz w:val="24"/>
          <w:szCs w:val="24"/>
          <w:rtl/>
        </w:rPr>
        <w:t xml:space="preserve">در جایگاه، </w:t>
      </w:r>
      <w:r w:rsidR="006413B6" w:rsidRPr="006164A6">
        <w:rPr>
          <w:rFonts w:ascii="B Nazanin" w:hAnsi="B Nazanin" w:cs="B Nazanin" w:hint="cs"/>
          <w:sz w:val="24"/>
          <w:szCs w:val="24"/>
          <w:rtl/>
        </w:rPr>
        <w:t>پایه</w:t>
      </w:r>
      <w:r w:rsidRPr="006164A6">
        <w:rPr>
          <w:rFonts w:ascii="B Nazanin" w:hAnsi="B Nazanin" w:cs="B Nazanin" w:hint="cs"/>
          <w:sz w:val="24"/>
          <w:szCs w:val="24"/>
          <w:rtl/>
        </w:rPr>
        <w:t xml:space="preserve"> به</w:t>
      </w:r>
      <w:r w:rsidRPr="006164A6">
        <w:rPr>
          <w:rFonts w:ascii="B Nazanin" w:hAnsi="B Nazanin" w:cs="B Nazanin"/>
          <w:sz w:val="24"/>
          <w:szCs w:val="24"/>
          <w:rtl/>
        </w:rPr>
        <w:softHyphen/>
      </w:r>
      <w:r w:rsidR="009B7C9A" w:rsidRPr="006164A6">
        <w:rPr>
          <w:rFonts w:ascii="B Nazanin" w:hAnsi="B Nazanin" w:cs="B Nazanin" w:hint="cs"/>
          <w:sz w:val="24"/>
          <w:szCs w:val="24"/>
          <w:rtl/>
        </w:rPr>
        <w:t>کار</w:t>
      </w:r>
      <w:r w:rsidRPr="006164A6">
        <w:rPr>
          <w:rFonts w:ascii="B Nazanin" w:hAnsi="B Nazanin" w:cs="B Nazanin" w:hint="cs"/>
          <w:sz w:val="24"/>
          <w:szCs w:val="24"/>
          <w:rtl/>
        </w:rPr>
        <w:t>رفته و</w:t>
      </w:r>
      <w:r w:rsidR="006413B6" w:rsidRPr="006164A6">
        <w:rPr>
          <w:rFonts w:ascii="B Nazanin" w:hAnsi="B Nazanin" w:cs="B Nazanin" w:hint="cs"/>
          <w:sz w:val="24"/>
          <w:szCs w:val="24"/>
          <w:rtl/>
        </w:rPr>
        <w:t xml:space="preserve"> پیروِ</w:t>
      </w:r>
      <w:r w:rsidRPr="006164A6">
        <w:rPr>
          <w:rFonts w:ascii="B Nazanin" w:hAnsi="B Nazanin" w:cs="B Nazanin" w:hint="cs"/>
          <w:sz w:val="24"/>
          <w:szCs w:val="24"/>
          <w:rtl/>
        </w:rPr>
        <w:t xml:space="preserve"> «خرق</w:t>
      </w:r>
      <w:r w:rsidR="00494E59" w:rsidRPr="006164A6">
        <w:rPr>
          <w:rFonts w:ascii="B Nazanin" w:hAnsi="B Nazanin" w:cs="B Nazanin" w:hint="cs"/>
          <w:sz w:val="24"/>
          <w:szCs w:val="24"/>
          <w:rtl/>
        </w:rPr>
        <w:t>ة</w:t>
      </w:r>
      <w:r w:rsidRPr="006164A6">
        <w:rPr>
          <w:rFonts w:ascii="B Nazanin" w:hAnsi="B Nazanin" w:cs="B Nazanin" w:hint="cs"/>
          <w:sz w:val="24"/>
          <w:szCs w:val="24"/>
          <w:rtl/>
        </w:rPr>
        <w:t xml:space="preserve"> سالوس برکشیم» برای بیان علت آمده و با پایه، رابط</w:t>
      </w:r>
      <w:r w:rsidR="00494E59" w:rsidRPr="006164A6">
        <w:rPr>
          <w:rFonts w:ascii="B Nazanin" w:hAnsi="B Nazanin" w:cs="B Nazanin" w:hint="cs"/>
          <w:sz w:val="24"/>
          <w:szCs w:val="24"/>
          <w:rtl/>
        </w:rPr>
        <w:t>ة</w:t>
      </w:r>
      <w:r w:rsidR="009B7C9A" w:rsidRPr="006164A6">
        <w:rPr>
          <w:rFonts w:ascii="B Nazanin" w:hAnsi="B Nazanin" w:cs="B Nazanin" w:hint="cs"/>
          <w:sz w:val="24"/>
          <w:szCs w:val="24"/>
          <w:rtl/>
        </w:rPr>
        <w:t xml:space="preserve"> تعلیلی-استنتاجی دارد </w:t>
      </w:r>
      <w:r w:rsidRPr="006164A6">
        <w:rPr>
          <w:rFonts w:ascii="B Nazanin" w:hAnsi="B Nazanin" w:cs="B Nazanin" w:hint="cs"/>
          <w:sz w:val="24"/>
          <w:szCs w:val="24"/>
          <w:rtl/>
        </w:rPr>
        <w:t>(گلی و محمدی، 1394: 118). حافظ بعد از جمل</w:t>
      </w:r>
      <w:r w:rsidR="00494E59" w:rsidRPr="006164A6">
        <w:rPr>
          <w:rFonts w:ascii="B Nazanin" w:hAnsi="B Nazanin" w:cs="B Nazanin" w:hint="cs"/>
          <w:sz w:val="24"/>
          <w:szCs w:val="24"/>
          <w:rtl/>
        </w:rPr>
        <w:t>ة</w:t>
      </w:r>
      <w:r w:rsidRPr="006164A6">
        <w:rPr>
          <w:rFonts w:ascii="B Nazanin" w:hAnsi="B Nazanin" w:cs="B Nazanin" w:hint="cs"/>
          <w:sz w:val="24"/>
          <w:szCs w:val="24"/>
          <w:rtl/>
        </w:rPr>
        <w:t xml:space="preserve"> امری تمنایی، علّت آن را هم ذکر کرده تا مخاطب را اقناع کند</w:t>
      </w:r>
      <w:r w:rsidR="005A545C" w:rsidRPr="006164A6">
        <w:rPr>
          <w:rFonts w:ascii="B Nazanin" w:hAnsi="B Nazanin" w:cs="B Nazanin" w:hint="cs"/>
          <w:sz w:val="24"/>
          <w:szCs w:val="24"/>
          <w:rtl/>
        </w:rPr>
        <w:t>.</w:t>
      </w:r>
    </w:p>
    <w:p w14:paraId="33AA0EBC" w14:textId="704AD201" w:rsidR="002E135E" w:rsidRPr="006164A6" w:rsidRDefault="00E51ACE" w:rsidP="00250635">
      <w:pPr>
        <w:spacing w:line="276" w:lineRule="auto"/>
        <w:rPr>
          <w:rFonts w:cs="B Nazanin"/>
          <w:sz w:val="24"/>
          <w:szCs w:val="24"/>
          <w:rtl/>
          <w:lang w:bidi="fa-IR"/>
        </w:rPr>
      </w:pPr>
      <w:r w:rsidRPr="006164A6">
        <w:rPr>
          <w:rFonts w:ascii="B Nazanin" w:hAnsi="B Nazanin" w:cs="B Nazanin" w:hint="cs"/>
          <w:b/>
          <w:bCs/>
          <w:sz w:val="24"/>
          <w:szCs w:val="24"/>
          <w:rtl/>
        </w:rPr>
        <w:t>ب) هم</w:t>
      </w:r>
      <w:r w:rsidRPr="006164A6">
        <w:rPr>
          <w:rFonts w:ascii="B Nazanin" w:hAnsi="B Nazanin" w:cs="B Nazanin"/>
          <w:b/>
          <w:bCs/>
          <w:sz w:val="24"/>
          <w:szCs w:val="24"/>
          <w:rtl/>
        </w:rPr>
        <w:softHyphen/>
      </w:r>
      <w:r w:rsidRPr="006164A6">
        <w:rPr>
          <w:rFonts w:ascii="B Nazanin" w:hAnsi="B Nazanin" w:cs="B Nazanin" w:hint="cs"/>
          <w:b/>
          <w:bCs/>
          <w:sz w:val="24"/>
          <w:szCs w:val="24"/>
          <w:rtl/>
        </w:rPr>
        <w:t>گرایی و هم</w:t>
      </w:r>
      <w:r w:rsidRPr="006164A6">
        <w:rPr>
          <w:rFonts w:ascii="B Nazanin" w:hAnsi="B Nazanin" w:cs="B Nazanin"/>
          <w:b/>
          <w:bCs/>
          <w:sz w:val="24"/>
          <w:szCs w:val="24"/>
          <w:rtl/>
        </w:rPr>
        <w:softHyphen/>
      </w:r>
      <w:r w:rsidRPr="006164A6">
        <w:rPr>
          <w:rFonts w:ascii="B Nazanin" w:hAnsi="B Nazanin" w:cs="B Nazanin" w:hint="cs"/>
          <w:b/>
          <w:bCs/>
          <w:sz w:val="24"/>
          <w:szCs w:val="24"/>
          <w:rtl/>
        </w:rPr>
        <w:t>ذات</w:t>
      </w:r>
      <w:r w:rsidRPr="006164A6">
        <w:rPr>
          <w:rFonts w:ascii="B Nazanin" w:hAnsi="B Nazanin" w:cs="B Nazanin"/>
          <w:b/>
          <w:bCs/>
          <w:sz w:val="24"/>
          <w:szCs w:val="24"/>
          <w:rtl/>
        </w:rPr>
        <w:softHyphen/>
      </w:r>
      <w:r w:rsidRPr="006164A6">
        <w:rPr>
          <w:rFonts w:ascii="B Nazanin" w:hAnsi="B Nazanin" w:cs="B Nazanin" w:hint="cs"/>
          <w:b/>
          <w:bCs/>
          <w:sz w:val="24"/>
          <w:szCs w:val="24"/>
          <w:rtl/>
        </w:rPr>
        <w:t xml:space="preserve">پنداری: </w:t>
      </w:r>
      <w:r w:rsidRPr="006164A6">
        <w:rPr>
          <w:rFonts w:ascii="B Nazanin" w:hAnsi="B Nazanin" w:cs="B Nazanin" w:hint="cs"/>
          <w:sz w:val="24"/>
          <w:szCs w:val="24"/>
          <w:rtl/>
        </w:rPr>
        <w:t>به</w:t>
      </w:r>
      <w:r w:rsidR="00805C74" w:rsidRPr="006164A6">
        <w:rPr>
          <w:rFonts w:ascii="B Nazanin" w:hAnsi="B Nazanin" w:cs="B Nazanin"/>
          <w:sz w:val="24"/>
          <w:szCs w:val="24"/>
          <w:rtl/>
        </w:rPr>
        <w:softHyphen/>
      </w:r>
      <w:r w:rsidR="00805C74" w:rsidRPr="006164A6">
        <w:rPr>
          <w:rFonts w:ascii="B Nazanin" w:hAnsi="B Nazanin" w:cs="B Nazanin" w:hint="cs"/>
          <w:sz w:val="24"/>
          <w:szCs w:val="24"/>
          <w:rtl/>
        </w:rPr>
        <w:t>معنای تأ</w:t>
      </w:r>
      <w:r w:rsidRPr="006164A6">
        <w:rPr>
          <w:rFonts w:ascii="B Nazanin" w:hAnsi="B Nazanin" w:cs="B Nazanin" w:hint="cs"/>
          <w:sz w:val="24"/>
          <w:szCs w:val="24"/>
          <w:rtl/>
        </w:rPr>
        <w:t>ثیرپذیری یک</w:t>
      </w:r>
      <w:r w:rsidRPr="006164A6">
        <w:rPr>
          <w:rFonts w:ascii="B Nazanin" w:hAnsi="B Nazanin" w:cs="B Nazanin"/>
          <w:sz w:val="24"/>
          <w:szCs w:val="24"/>
          <w:rtl/>
        </w:rPr>
        <w:softHyphen/>
      </w:r>
      <w:r w:rsidRPr="006164A6">
        <w:rPr>
          <w:rFonts w:ascii="B Nazanin" w:hAnsi="B Nazanin" w:cs="B Nazanin" w:hint="cs"/>
          <w:sz w:val="24"/>
          <w:szCs w:val="24"/>
          <w:rtl/>
        </w:rPr>
        <w:t xml:space="preserve">سان و همانند </w:t>
      </w:r>
      <w:r w:rsidR="00805C74" w:rsidRPr="006164A6">
        <w:rPr>
          <w:rFonts w:ascii="B Nazanin" w:hAnsi="B Nazanin" w:cs="B Nazanin" w:hint="cs"/>
          <w:sz w:val="24"/>
          <w:szCs w:val="24"/>
          <w:rtl/>
        </w:rPr>
        <w:t>به</w:t>
      </w:r>
      <w:r w:rsidR="00805C74" w:rsidRPr="006164A6">
        <w:rPr>
          <w:rFonts w:ascii="B Nazanin" w:hAnsi="B Nazanin" w:cs="B Nazanin"/>
          <w:sz w:val="24"/>
          <w:szCs w:val="24"/>
          <w:rtl/>
        </w:rPr>
        <w:softHyphen/>
      </w:r>
      <w:r w:rsidR="00805C74" w:rsidRPr="006164A6">
        <w:rPr>
          <w:rFonts w:ascii="B Nazanin" w:hAnsi="B Nazanin" w:cs="B Nazanin" w:hint="cs"/>
          <w:sz w:val="24"/>
          <w:szCs w:val="24"/>
          <w:rtl/>
        </w:rPr>
        <w:t>وسیلة</w:t>
      </w:r>
      <w:r w:rsidRPr="006164A6">
        <w:rPr>
          <w:rFonts w:ascii="B Nazanin" w:hAnsi="B Nazanin" w:cs="B Nazanin" w:hint="cs"/>
          <w:sz w:val="24"/>
          <w:szCs w:val="24"/>
          <w:rtl/>
        </w:rPr>
        <w:t xml:space="preserve"> الگوبرداری از رفتار شخص</w:t>
      </w:r>
      <w:r w:rsidR="00525C2E" w:rsidRPr="006164A6">
        <w:rPr>
          <w:rFonts w:ascii="B Nazanin" w:hAnsi="B Nazanin" w:cs="B Nazanin" w:hint="cs"/>
          <w:sz w:val="24"/>
          <w:szCs w:val="24"/>
          <w:rtl/>
        </w:rPr>
        <w:t>ِ</w:t>
      </w:r>
      <w:r w:rsidRPr="006164A6">
        <w:rPr>
          <w:rFonts w:ascii="B Nazanin" w:hAnsi="B Nazanin" w:cs="B Nazanin" w:hint="cs"/>
          <w:sz w:val="24"/>
          <w:szCs w:val="24"/>
          <w:rtl/>
        </w:rPr>
        <w:t xml:space="preserve"> مقابل است. هم</w:t>
      </w:r>
      <w:r w:rsidRPr="006164A6">
        <w:rPr>
          <w:rFonts w:ascii="B Nazanin" w:hAnsi="B Nazanin" w:cs="B Nazanin"/>
          <w:sz w:val="24"/>
          <w:szCs w:val="24"/>
          <w:rtl/>
        </w:rPr>
        <w:softHyphen/>
      </w:r>
      <w:r w:rsidRPr="006164A6">
        <w:rPr>
          <w:rFonts w:ascii="B Nazanin" w:hAnsi="B Nazanin" w:cs="B Nazanin" w:hint="cs"/>
          <w:sz w:val="24"/>
          <w:szCs w:val="24"/>
          <w:rtl/>
        </w:rPr>
        <w:t>ذات</w:t>
      </w:r>
      <w:r w:rsidRPr="006164A6">
        <w:rPr>
          <w:rFonts w:ascii="B Nazanin" w:hAnsi="B Nazanin" w:cs="B Nazanin"/>
          <w:sz w:val="24"/>
          <w:szCs w:val="24"/>
          <w:rtl/>
        </w:rPr>
        <w:softHyphen/>
      </w:r>
      <w:r w:rsidRPr="006164A6">
        <w:rPr>
          <w:rFonts w:ascii="B Nazanin" w:hAnsi="B Nazanin" w:cs="B Nazanin" w:hint="cs"/>
          <w:sz w:val="24"/>
          <w:szCs w:val="24"/>
          <w:rtl/>
        </w:rPr>
        <w:t>پنداری شبیه دیگری</w:t>
      </w:r>
      <w:r w:rsidR="00805C74" w:rsidRPr="006164A6">
        <w:rPr>
          <w:rFonts w:ascii="B Nazanin" w:hAnsi="B Nazanin" w:cs="B Nazanin"/>
          <w:sz w:val="24"/>
          <w:szCs w:val="24"/>
          <w:rtl/>
        </w:rPr>
        <w:softHyphen/>
      </w:r>
      <w:r w:rsidRPr="006164A6">
        <w:rPr>
          <w:rFonts w:ascii="B Nazanin" w:hAnsi="B Nazanin" w:cs="B Nazanin" w:hint="cs"/>
          <w:sz w:val="24"/>
          <w:szCs w:val="24"/>
          <w:rtl/>
        </w:rPr>
        <w:t>شدن است. قرینه</w:t>
      </w:r>
      <w:r w:rsidRPr="006164A6">
        <w:rPr>
          <w:rFonts w:ascii="B Nazanin" w:hAnsi="B Nazanin" w:cs="B Nazanin"/>
          <w:sz w:val="24"/>
          <w:szCs w:val="24"/>
          <w:rtl/>
        </w:rPr>
        <w:softHyphen/>
      </w:r>
      <w:r w:rsidR="00B81366" w:rsidRPr="006164A6">
        <w:rPr>
          <w:rFonts w:ascii="B Nazanin" w:hAnsi="B Nazanin" w:cs="B Nazanin" w:hint="cs"/>
          <w:sz w:val="24"/>
          <w:szCs w:val="24"/>
          <w:rtl/>
        </w:rPr>
        <w:t>های لفظی</w:t>
      </w:r>
      <w:r w:rsidR="005A545C" w:rsidRPr="006164A6">
        <w:rPr>
          <w:rFonts w:ascii="B Nazanin" w:hAnsi="B Nazanin" w:cs="B Nazanin" w:hint="cs"/>
          <w:sz w:val="24"/>
          <w:szCs w:val="24"/>
          <w:rtl/>
        </w:rPr>
        <w:t xml:space="preserve"> «برکشیم </w:t>
      </w:r>
      <w:r w:rsidRPr="006164A6">
        <w:rPr>
          <w:rFonts w:ascii="B Nazanin" w:hAnsi="B Nazanin" w:cs="B Nazanin" w:hint="cs"/>
          <w:sz w:val="24"/>
          <w:szCs w:val="24"/>
          <w:rtl/>
        </w:rPr>
        <w:t>و به سرکشیم» به صیغ</w:t>
      </w:r>
      <w:r w:rsidR="00494E59" w:rsidRPr="006164A6">
        <w:rPr>
          <w:rFonts w:ascii="B Nazanin" w:hAnsi="B Nazanin" w:cs="B Nazanin" w:hint="cs"/>
          <w:sz w:val="24"/>
          <w:szCs w:val="24"/>
          <w:rtl/>
        </w:rPr>
        <w:t>ة</w:t>
      </w:r>
      <w:r w:rsidR="00B81366" w:rsidRPr="006164A6">
        <w:rPr>
          <w:rFonts w:ascii="B Nazanin" w:hAnsi="B Nazanin" w:cs="B Nazanin" w:hint="cs"/>
          <w:sz w:val="24"/>
          <w:szCs w:val="24"/>
          <w:rtl/>
        </w:rPr>
        <w:t xml:space="preserve"> سوم شخص جمع</w:t>
      </w:r>
      <w:r w:rsidRPr="006164A6">
        <w:rPr>
          <w:rFonts w:ascii="B Nazanin" w:hAnsi="B Nazanin" w:cs="B Nazanin" w:hint="cs"/>
          <w:sz w:val="24"/>
          <w:szCs w:val="24"/>
          <w:rtl/>
        </w:rPr>
        <w:t>، و کاربست آرای</w:t>
      </w:r>
      <w:r w:rsidR="00494E59" w:rsidRPr="006164A6">
        <w:rPr>
          <w:rFonts w:ascii="B Nazanin" w:hAnsi="B Nazanin" w:cs="B Nazanin" w:hint="cs"/>
          <w:sz w:val="24"/>
          <w:szCs w:val="24"/>
          <w:rtl/>
        </w:rPr>
        <w:t xml:space="preserve">ة </w:t>
      </w:r>
      <w:r w:rsidRPr="006164A6">
        <w:rPr>
          <w:rFonts w:ascii="B Nazanin" w:hAnsi="B Nazanin" w:cs="B Nazanin" w:hint="cs"/>
          <w:sz w:val="24"/>
          <w:szCs w:val="24"/>
          <w:rtl/>
        </w:rPr>
        <w:t xml:space="preserve">التفات و تغییر مخاطب از دوم </w:t>
      </w:r>
      <w:r w:rsidR="00B81366" w:rsidRPr="006164A6">
        <w:rPr>
          <w:rFonts w:ascii="B Nazanin" w:hAnsi="B Nazanin" w:cs="B Nazanin" w:hint="cs"/>
          <w:sz w:val="24"/>
          <w:szCs w:val="24"/>
          <w:rtl/>
        </w:rPr>
        <w:t>شخص مفرد به سوم شحص جمع</w:t>
      </w:r>
      <w:r w:rsidR="00805C74" w:rsidRPr="006164A6">
        <w:rPr>
          <w:rFonts w:ascii="B Nazanin" w:hAnsi="B Nazanin" w:cs="B Nazanin" w:hint="cs"/>
          <w:sz w:val="24"/>
          <w:szCs w:val="24"/>
          <w:rtl/>
        </w:rPr>
        <w:t>،</w:t>
      </w:r>
      <w:r w:rsidRPr="006164A6">
        <w:rPr>
          <w:rFonts w:ascii="B Nazanin" w:hAnsi="B Nazanin" w:cs="B Nazanin" w:hint="cs"/>
          <w:sz w:val="24"/>
          <w:szCs w:val="24"/>
          <w:rtl/>
        </w:rPr>
        <w:t xml:space="preserve"> دلالت بر هم</w:t>
      </w:r>
      <w:r w:rsidRPr="006164A6">
        <w:rPr>
          <w:rFonts w:ascii="B Nazanin" w:hAnsi="B Nazanin" w:cs="B Nazanin"/>
          <w:sz w:val="24"/>
          <w:szCs w:val="24"/>
          <w:rtl/>
        </w:rPr>
        <w:softHyphen/>
      </w:r>
      <w:r w:rsidRPr="006164A6">
        <w:rPr>
          <w:rFonts w:ascii="B Nazanin" w:hAnsi="B Nazanin" w:cs="B Nazanin" w:hint="cs"/>
          <w:sz w:val="24"/>
          <w:szCs w:val="24"/>
          <w:rtl/>
        </w:rPr>
        <w:t>گرایی و هم</w:t>
      </w:r>
      <w:r w:rsidRPr="006164A6">
        <w:rPr>
          <w:rFonts w:ascii="B Nazanin" w:hAnsi="B Nazanin" w:cs="B Nazanin"/>
          <w:sz w:val="24"/>
          <w:szCs w:val="24"/>
          <w:rtl/>
        </w:rPr>
        <w:softHyphen/>
      </w:r>
      <w:r w:rsidRPr="006164A6">
        <w:rPr>
          <w:rFonts w:ascii="B Nazanin" w:hAnsi="B Nazanin" w:cs="B Nazanin" w:hint="cs"/>
          <w:sz w:val="24"/>
          <w:szCs w:val="24"/>
          <w:rtl/>
        </w:rPr>
        <w:t>ذات</w:t>
      </w:r>
      <w:r w:rsidRPr="006164A6">
        <w:rPr>
          <w:rFonts w:ascii="B Nazanin" w:hAnsi="B Nazanin" w:cs="B Nazanin"/>
          <w:sz w:val="24"/>
          <w:szCs w:val="24"/>
          <w:rtl/>
        </w:rPr>
        <w:softHyphen/>
      </w:r>
      <w:r w:rsidRPr="006164A6">
        <w:rPr>
          <w:rFonts w:ascii="B Nazanin" w:hAnsi="B Nazanin" w:cs="B Nazanin" w:hint="cs"/>
          <w:sz w:val="24"/>
          <w:szCs w:val="24"/>
          <w:rtl/>
        </w:rPr>
        <w:t>پنداری دارند، لیکن برخلاف معمول</w:t>
      </w:r>
      <w:r w:rsidR="00525C2E" w:rsidRPr="006164A6">
        <w:rPr>
          <w:rFonts w:ascii="B Nazanin" w:hAnsi="B Nazanin" w:cs="B Nazanin" w:hint="cs"/>
          <w:sz w:val="24"/>
          <w:szCs w:val="24"/>
          <w:rtl/>
        </w:rPr>
        <w:t>،</w:t>
      </w:r>
      <w:r w:rsidRPr="006164A6">
        <w:rPr>
          <w:rFonts w:ascii="B Nazanin" w:hAnsi="B Nazanin" w:cs="B Nazanin" w:hint="cs"/>
          <w:sz w:val="24"/>
          <w:szCs w:val="24"/>
          <w:rtl/>
        </w:rPr>
        <w:t xml:space="preserve"> مقصود از آن، طولانی</w:t>
      </w:r>
      <w:r w:rsidRPr="006164A6">
        <w:rPr>
          <w:rFonts w:ascii="B Nazanin" w:hAnsi="B Nazanin" w:cs="B Nazanin"/>
          <w:sz w:val="24"/>
          <w:szCs w:val="24"/>
          <w:rtl/>
        </w:rPr>
        <w:softHyphen/>
      </w:r>
      <w:r w:rsidRPr="006164A6">
        <w:rPr>
          <w:rFonts w:ascii="B Nazanin" w:hAnsi="B Nazanin" w:cs="B Nazanin" w:hint="cs"/>
          <w:sz w:val="24"/>
          <w:szCs w:val="24"/>
          <w:rtl/>
        </w:rPr>
        <w:t>مدّت مانند صوفی</w:t>
      </w:r>
      <w:r w:rsidR="00805C74" w:rsidRPr="006164A6">
        <w:rPr>
          <w:rFonts w:ascii="B Nazanin" w:hAnsi="B Nazanin" w:cs="B Nazanin"/>
          <w:sz w:val="24"/>
          <w:szCs w:val="24"/>
          <w:rtl/>
        </w:rPr>
        <w:softHyphen/>
      </w:r>
      <w:r w:rsidRPr="006164A6">
        <w:rPr>
          <w:rFonts w:ascii="B Nazanin" w:hAnsi="B Nazanin" w:cs="B Nazanin" w:hint="cs"/>
          <w:sz w:val="24"/>
          <w:szCs w:val="24"/>
          <w:rtl/>
        </w:rPr>
        <w:t>شدن نیست، بلکه خود را بسان او پنداشتن به</w:t>
      </w:r>
      <w:r w:rsidRPr="006164A6">
        <w:rPr>
          <w:rFonts w:ascii="B Nazanin" w:hAnsi="B Nazanin" w:cs="B Nazanin"/>
          <w:sz w:val="24"/>
          <w:szCs w:val="24"/>
          <w:rtl/>
        </w:rPr>
        <w:softHyphen/>
      </w:r>
      <w:r w:rsidRPr="006164A6">
        <w:rPr>
          <w:rFonts w:ascii="B Nazanin" w:hAnsi="B Nazanin" w:cs="B Nazanin" w:hint="cs"/>
          <w:sz w:val="24"/>
          <w:szCs w:val="24"/>
          <w:rtl/>
        </w:rPr>
        <w:t>منظور متقاعدسازی او و بیرون کشیدن خرق</w:t>
      </w:r>
      <w:r w:rsidR="00494E59" w:rsidRPr="006164A6">
        <w:rPr>
          <w:rFonts w:ascii="B Nazanin" w:hAnsi="B Nazanin" w:cs="B Nazanin" w:hint="cs"/>
          <w:sz w:val="24"/>
          <w:szCs w:val="24"/>
          <w:rtl/>
        </w:rPr>
        <w:t>ة</w:t>
      </w:r>
      <w:r w:rsidRPr="006164A6">
        <w:rPr>
          <w:rFonts w:ascii="B Nazanin" w:hAnsi="B Nazanin" w:cs="B Nazanin" w:hint="cs"/>
          <w:sz w:val="24"/>
          <w:szCs w:val="24"/>
          <w:rtl/>
        </w:rPr>
        <w:t xml:space="preserve"> </w:t>
      </w:r>
      <w:r w:rsidRPr="006164A6">
        <w:rPr>
          <w:rFonts w:ascii="B Nazanin" w:hAnsi="B Nazanin" w:cs="B Nazanin"/>
          <w:sz w:val="24"/>
          <w:szCs w:val="24"/>
          <w:rtl/>
        </w:rPr>
        <w:softHyphen/>
      </w:r>
      <w:r w:rsidRPr="006164A6">
        <w:rPr>
          <w:rFonts w:ascii="B Nazanin" w:hAnsi="B Nazanin" w:cs="B Nazanin" w:hint="cs"/>
          <w:sz w:val="24"/>
          <w:szCs w:val="24"/>
          <w:rtl/>
        </w:rPr>
        <w:t>سالوس</w:t>
      </w:r>
      <w:r w:rsidR="00525C2E" w:rsidRPr="006164A6">
        <w:rPr>
          <w:rFonts w:ascii="B Nazanin" w:hAnsi="B Nazanin" w:cs="B Nazanin" w:hint="cs"/>
          <w:sz w:val="24"/>
          <w:szCs w:val="24"/>
          <w:rtl/>
        </w:rPr>
        <w:t>،</w:t>
      </w:r>
      <w:r w:rsidRPr="006164A6">
        <w:rPr>
          <w:rFonts w:ascii="B Nazanin" w:hAnsi="B Nazanin" w:cs="B Nazanin" w:hint="cs"/>
          <w:sz w:val="24"/>
          <w:szCs w:val="24"/>
          <w:rtl/>
        </w:rPr>
        <w:t xml:space="preserve"> نه فقط از تن بلکه از ذهن و فکر و رفع ریا به</w:t>
      </w:r>
      <w:r w:rsidRPr="006164A6">
        <w:rPr>
          <w:rFonts w:ascii="B Nazanin" w:hAnsi="B Nazanin" w:cs="B Nazanin"/>
          <w:sz w:val="24"/>
          <w:szCs w:val="24"/>
          <w:rtl/>
        </w:rPr>
        <w:softHyphen/>
      </w:r>
      <w:r w:rsidRPr="006164A6">
        <w:rPr>
          <w:rFonts w:ascii="B Nazanin" w:hAnsi="B Nazanin" w:cs="B Nazanin" w:hint="cs"/>
          <w:sz w:val="24"/>
          <w:szCs w:val="24"/>
          <w:rtl/>
        </w:rPr>
        <w:t>عنوان یک مانع است</w:t>
      </w:r>
      <w:r w:rsidR="00E172F1" w:rsidRPr="006164A6">
        <w:rPr>
          <w:rFonts w:ascii="B Nazanin" w:hAnsi="B Nazanin" w:cs="B Nazanin" w:hint="cs"/>
          <w:sz w:val="24"/>
          <w:szCs w:val="24"/>
          <w:rtl/>
        </w:rPr>
        <w:t xml:space="preserve"> تا</w:t>
      </w:r>
      <w:r w:rsidRPr="006164A6">
        <w:rPr>
          <w:rFonts w:ascii="B Nazanin" w:hAnsi="B Nazanin" w:cs="B Nazanin" w:hint="cs"/>
          <w:sz w:val="24"/>
          <w:szCs w:val="24"/>
          <w:rtl/>
          <w:lang w:bidi="fa-IR"/>
        </w:rPr>
        <w:t xml:space="preserve"> وارد دنیای اخلاص و یک</w:t>
      </w:r>
      <w:r w:rsidR="00E172F1" w:rsidRPr="006164A6">
        <w:rPr>
          <w:rFonts w:ascii="B Nazanin" w:hAnsi="B Nazanin" w:cs="B Nazanin"/>
          <w:sz w:val="24"/>
          <w:szCs w:val="24"/>
          <w:rtl/>
          <w:lang w:bidi="fa-IR"/>
        </w:rPr>
        <w:softHyphen/>
      </w:r>
      <w:r w:rsidRPr="006164A6">
        <w:rPr>
          <w:rFonts w:ascii="B Nazanin" w:hAnsi="B Nazanin" w:cs="B Nazanin" w:hint="cs"/>
          <w:sz w:val="24"/>
          <w:szCs w:val="24"/>
          <w:rtl/>
          <w:lang w:bidi="fa-IR"/>
        </w:rPr>
        <w:t>رنگی شود و ب</w:t>
      </w:r>
      <w:r w:rsidR="00E172F1" w:rsidRPr="006164A6">
        <w:rPr>
          <w:rFonts w:ascii="B Nazanin" w:hAnsi="B Nazanin" w:cs="B Nazanin" w:hint="cs"/>
          <w:sz w:val="24"/>
          <w:szCs w:val="24"/>
          <w:rtl/>
          <w:lang w:bidi="fa-IR"/>
        </w:rPr>
        <w:t>ه</w:t>
      </w:r>
      <w:r w:rsidRPr="006164A6">
        <w:rPr>
          <w:rFonts w:ascii="B Nazanin" w:hAnsi="B Nazanin" w:cs="B Nazanin" w:hint="cs"/>
          <w:sz w:val="24"/>
          <w:szCs w:val="24"/>
          <w:rtl/>
          <w:lang w:bidi="fa-IR"/>
        </w:rPr>
        <w:t xml:space="preserve"> راهبری </w:t>
      </w:r>
      <w:r w:rsidR="00E172F1" w:rsidRPr="006164A6">
        <w:rPr>
          <w:rFonts w:ascii="B Nazanin" w:hAnsi="B Nazanin" w:cs="B Nazanin" w:hint="cs"/>
          <w:sz w:val="24"/>
          <w:szCs w:val="24"/>
          <w:rtl/>
          <w:lang w:bidi="fa-IR"/>
        </w:rPr>
        <w:t>آن</w:t>
      </w:r>
      <w:r w:rsidR="00E172F1" w:rsidRPr="006164A6">
        <w:rPr>
          <w:rFonts w:ascii="B Nazanin" w:hAnsi="B Nazanin" w:cs="B Nazanin"/>
          <w:sz w:val="24"/>
          <w:szCs w:val="24"/>
          <w:rtl/>
          <w:lang w:bidi="fa-IR"/>
        </w:rPr>
        <w:softHyphen/>
      </w:r>
      <w:r w:rsidR="00E172F1" w:rsidRPr="006164A6">
        <w:rPr>
          <w:rFonts w:ascii="B Nazanin" w:hAnsi="B Nazanin" w:cs="B Nazanin" w:hint="cs"/>
          <w:sz w:val="24"/>
          <w:szCs w:val="24"/>
          <w:rtl/>
          <w:lang w:bidi="fa-IR"/>
        </w:rPr>
        <w:t>ها</w:t>
      </w:r>
      <w:r w:rsidRPr="006164A6">
        <w:rPr>
          <w:rFonts w:ascii="B Nazanin" w:hAnsi="B Nazanin" w:cs="B Nazanin" w:hint="cs"/>
          <w:sz w:val="24"/>
          <w:szCs w:val="24"/>
          <w:rtl/>
          <w:lang w:bidi="fa-IR"/>
        </w:rPr>
        <w:t xml:space="preserve"> خود را به حقیقت برساند. </w:t>
      </w:r>
    </w:p>
    <w:p w14:paraId="2EB62979" w14:textId="224C5786" w:rsidR="001F6C7B" w:rsidRPr="006164A6" w:rsidRDefault="001F6C7B" w:rsidP="00250635">
      <w:pPr>
        <w:spacing w:line="276" w:lineRule="auto"/>
        <w:rPr>
          <w:rFonts w:cs="B Nazanin"/>
          <w:sz w:val="24"/>
          <w:szCs w:val="24"/>
          <w:rtl/>
          <w:lang w:bidi="fa-IR"/>
        </w:rPr>
      </w:pPr>
      <w:r w:rsidRPr="006164A6">
        <w:rPr>
          <w:rFonts w:cs="B Nazanin" w:hint="cs"/>
          <w:b/>
          <w:bCs/>
          <w:sz w:val="24"/>
          <w:szCs w:val="24"/>
          <w:rtl/>
          <w:lang w:bidi="fa-IR"/>
        </w:rPr>
        <w:t>2)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در </w:t>
      </w:r>
      <w:r w:rsidRPr="006164A6">
        <w:rPr>
          <w:rFonts w:cs="B Nazanin" w:hint="cs"/>
          <w:b/>
          <w:bCs/>
          <w:sz w:val="24"/>
          <w:szCs w:val="24"/>
          <w:rtl/>
          <w:lang w:bidi="fa-IR"/>
        </w:rPr>
        <w:t xml:space="preserve">بافت اجتماعی </w:t>
      </w:r>
      <w:r w:rsidR="00B81366" w:rsidRPr="006164A6">
        <w:rPr>
          <w:rFonts w:cs="B Nazanin" w:hint="cs"/>
          <w:sz w:val="24"/>
          <w:szCs w:val="24"/>
          <w:rtl/>
          <w:lang w:bidi="fa-IR"/>
        </w:rPr>
        <w:t>در</w:t>
      </w:r>
      <w:r w:rsidRPr="006164A6">
        <w:rPr>
          <w:rFonts w:cs="B Nazanin" w:hint="cs"/>
          <w:sz w:val="24"/>
          <w:szCs w:val="24"/>
          <w:rtl/>
          <w:lang w:bidi="fa-IR"/>
        </w:rPr>
        <w:t>بار</w:t>
      </w:r>
      <w:r w:rsidR="00494E59" w:rsidRPr="006164A6">
        <w:rPr>
          <w:rFonts w:cs="B Nazanin" w:hint="cs"/>
          <w:sz w:val="24"/>
          <w:szCs w:val="24"/>
          <w:rtl/>
          <w:lang w:bidi="fa-IR"/>
        </w:rPr>
        <w:t>ة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دلیل تمرکز حافظ بر «جام</w:t>
      </w:r>
      <w:r w:rsidR="00494E59" w:rsidRPr="006164A6">
        <w:rPr>
          <w:rFonts w:cs="B Nazanin" w:hint="cs"/>
          <w:sz w:val="24"/>
          <w:szCs w:val="24"/>
          <w:rtl/>
          <w:lang w:bidi="fa-IR"/>
        </w:rPr>
        <w:t>ة</w:t>
      </w:r>
      <w:r w:rsidR="00860A88" w:rsidRPr="006164A6">
        <w:rPr>
          <w:rFonts w:cs="B Nazanin" w:hint="cs"/>
          <w:sz w:val="24"/>
          <w:szCs w:val="24"/>
          <w:rtl/>
          <w:lang w:bidi="fa-IR"/>
        </w:rPr>
        <w:t xml:space="preserve"> زرق یا دلق ریا</w:t>
      </w:r>
      <w:r w:rsidRPr="006164A6">
        <w:rPr>
          <w:rFonts w:cs="B Nazanin" w:hint="cs"/>
          <w:sz w:val="24"/>
          <w:szCs w:val="24"/>
          <w:rtl/>
          <w:lang w:bidi="fa-IR"/>
        </w:rPr>
        <w:t>» و برجسته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سازی آن باید</w:t>
      </w:r>
      <w:r w:rsidR="00E172F1"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گفت لباس در فرهنگ ملل مختلف مفهوم نمادین داشته، شخصیّت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ساز و هویتّ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بخش است. تاریخ تصوف گویای آن است که </w:t>
      </w:r>
      <w:r w:rsidR="00582C24" w:rsidRPr="006164A6">
        <w:rPr>
          <w:rFonts w:cs="B Nazanin" w:hint="cs"/>
          <w:sz w:val="24"/>
          <w:szCs w:val="24"/>
          <w:rtl/>
          <w:lang w:bidi="fa-IR"/>
        </w:rPr>
        <w:t xml:space="preserve">یکی از </w:t>
      </w:r>
      <w:r w:rsidRPr="006164A6">
        <w:rPr>
          <w:rFonts w:cs="B Nazanin" w:hint="cs"/>
          <w:sz w:val="24"/>
          <w:szCs w:val="24"/>
          <w:rtl/>
          <w:lang w:bidi="fa-IR"/>
        </w:rPr>
        <w:t>آداب</w:t>
      </w:r>
      <w:r w:rsidR="00582C24" w:rsidRPr="006164A6">
        <w:rPr>
          <w:rFonts w:cs="B Nazanin" w:hint="cs"/>
          <w:sz w:val="24"/>
          <w:szCs w:val="24"/>
          <w:rtl/>
          <w:lang w:bidi="fa-IR"/>
        </w:rPr>
        <w:t xml:space="preserve"> صوفیه، </w:t>
      </w:r>
      <w:r w:rsidRPr="006164A6">
        <w:rPr>
          <w:rFonts w:cs="B Nazanin" w:hint="cs"/>
          <w:sz w:val="24"/>
          <w:szCs w:val="24"/>
          <w:rtl/>
          <w:lang w:bidi="fa-IR"/>
        </w:rPr>
        <w:t>لباس آنان است. تجرب</w:t>
      </w:r>
      <w:r w:rsidR="0020707C" w:rsidRPr="006164A6">
        <w:rPr>
          <w:rFonts w:cs="B Nazanin" w:hint="cs"/>
          <w:sz w:val="24"/>
          <w:szCs w:val="24"/>
          <w:rtl/>
          <w:lang w:bidi="fa-IR"/>
        </w:rPr>
        <w:t>ة</w:t>
      </w:r>
      <w:r w:rsidR="00582C24" w:rsidRPr="006164A6">
        <w:rPr>
          <w:rFonts w:cs="B Nazanin" w:hint="cs"/>
          <w:sz w:val="24"/>
          <w:szCs w:val="24"/>
          <w:rtl/>
          <w:lang w:bidi="fa-IR"/>
        </w:rPr>
        <w:t xml:space="preserve"> فردی حافظ در</w:t>
      </w:r>
      <w:r w:rsidR="009C6979" w:rsidRPr="006164A6">
        <w:rPr>
          <w:rFonts w:cs="B Nazanin" w:hint="cs"/>
          <w:sz w:val="24"/>
          <w:szCs w:val="24"/>
          <w:rtl/>
          <w:lang w:bidi="fa-IR"/>
        </w:rPr>
        <w:t>بارة</w:t>
      </w:r>
      <w:r w:rsidR="0014019B" w:rsidRPr="006164A6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6164A6">
        <w:rPr>
          <w:rFonts w:cs="B Nazanin" w:hint="cs"/>
          <w:sz w:val="24"/>
          <w:szCs w:val="24"/>
          <w:rtl/>
          <w:lang w:bidi="fa-IR"/>
        </w:rPr>
        <w:t>جامه/</w:t>
      </w:r>
      <w:r w:rsidR="0020707C" w:rsidRPr="006164A6">
        <w:rPr>
          <w:rFonts w:cs="B Nazanin" w:hint="cs"/>
          <w:sz w:val="24"/>
          <w:szCs w:val="24"/>
          <w:rtl/>
          <w:lang w:bidi="fa-IR"/>
        </w:rPr>
        <w:t>دلق و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خرق</w:t>
      </w:r>
      <w:r w:rsidR="00860A88" w:rsidRPr="006164A6">
        <w:rPr>
          <w:rFonts w:cs="B Nazanin" w:hint="cs"/>
          <w:sz w:val="24"/>
          <w:szCs w:val="24"/>
          <w:rtl/>
          <w:lang w:bidi="fa-IR"/>
        </w:rPr>
        <w:t>ه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چه به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="0044243B" w:rsidRPr="006164A6">
        <w:rPr>
          <w:rFonts w:cs="B Nazanin" w:hint="cs"/>
          <w:sz w:val="24"/>
          <w:szCs w:val="24"/>
          <w:rtl/>
          <w:lang w:bidi="fa-IR"/>
        </w:rPr>
        <w:t>معنای حقیق</w:t>
      </w:r>
      <w:r w:rsidRPr="006164A6">
        <w:rPr>
          <w:rFonts w:cs="B Nazanin" w:hint="cs"/>
          <w:sz w:val="24"/>
          <w:szCs w:val="24"/>
          <w:rtl/>
          <w:lang w:bidi="fa-IR"/>
        </w:rPr>
        <w:t>ی و چه به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="0044243B" w:rsidRPr="006164A6">
        <w:rPr>
          <w:rFonts w:cs="B Nazanin" w:hint="cs"/>
          <w:sz w:val="24"/>
          <w:szCs w:val="24"/>
          <w:rtl/>
          <w:lang w:bidi="fa-IR"/>
        </w:rPr>
        <w:t>معنای مجازی</w:t>
      </w:r>
      <w:r w:rsidRPr="006164A6">
        <w:rPr>
          <w:rFonts w:cs="B Nazanin" w:hint="cs"/>
          <w:sz w:val="24"/>
          <w:szCs w:val="24"/>
          <w:rtl/>
          <w:lang w:bidi="fa-IR"/>
        </w:rPr>
        <w:t>، جنب</w:t>
      </w:r>
      <w:r w:rsidR="0020707C" w:rsidRPr="006164A6">
        <w:rPr>
          <w:rFonts w:cs="B Nazanin" w:hint="cs"/>
          <w:sz w:val="24"/>
          <w:szCs w:val="24"/>
          <w:rtl/>
          <w:lang w:bidi="fa-IR"/>
        </w:rPr>
        <w:t>ة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منفی دارد. جام</w:t>
      </w:r>
      <w:r w:rsidR="0020707C" w:rsidRPr="006164A6">
        <w:rPr>
          <w:rFonts w:cs="B Nazanin" w:hint="cs"/>
          <w:sz w:val="24"/>
          <w:szCs w:val="24"/>
          <w:rtl/>
          <w:lang w:bidi="fa-IR"/>
        </w:rPr>
        <w:t>ة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زرق زا</w:t>
      </w:r>
      <w:r w:rsidR="009C6979" w:rsidRPr="006164A6">
        <w:rPr>
          <w:rFonts w:cs="B Nazanin" w:hint="cs"/>
          <w:sz w:val="24"/>
          <w:szCs w:val="24"/>
          <w:rtl/>
          <w:lang w:bidi="fa-IR"/>
        </w:rPr>
        <w:t xml:space="preserve">هد و دلق مرقع صوفی در نظر مردم </w:t>
      </w:r>
      <w:r w:rsidRPr="006164A6">
        <w:rPr>
          <w:rFonts w:cs="B Nazanin" w:hint="cs"/>
          <w:sz w:val="24"/>
          <w:szCs w:val="24"/>
          <w:rtl/>
          <w:lang w:bidi="fa-IR"/>
        </w:rPr>
        <w:t>و به</w:t>
      </w:r>
      <w:r w:rsidR="0044243B"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خصوص در چشم حافظ جز ابزار ریا چیز دیگری نبود. اگرچه نهاد صوفیه </w:t>
      </w:r>
      <w:r w:rsidR="002444E8" w:rsidRPr="006164A6">
        <w:rPr>
          <w:rFonts w:cs="B Nazanin" w:hint="cs"/>
          <w:sz w:val="24"/>
          <w:szCs w:val="24"/>
          <w:rtl/>
          <w:lang w:bidi="fa-IR"/>
        </w:rPr>
        <w:t>در دوران آغازین با سادگی،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صداقت و صمیمیت توأم بود، اما به</w:t>
      </w:r>
      <w:r w:rsidR="0044243B"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سبب انحراف برخی از صوفی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="002444E8" w:rsidRPr="006164A6">
        <w:rPr>
          <w:rFonts w:cs="B Nazanin" w:hint="cs"/>
          <w:sz w:val="24"/>
          <w:szCs w:val="24"/>
          <w:rtl/>
          <w:lang w:bidi="fa-IR"/>
        </w:rPr>
        <w:t>نمایان به</w:t>
      </w:r>
      <w:r w:rsidR="002444E8" w:rsidRPr="006164A6">
        <w:rPr>
          <w:rFonts w:cs="B Nazanin"/>
          <w:sz w:val="24"/>
          <w:szCs w:val="24"/>
          <w:rtl/>
          <w:lang w:bidi="fa-IR"/>
        </w:rPr>
        <w:softHyphen/>
      </w:r>
      <w:r w:rsidR="002444E8" w:rsidRPr="006164A6">
        <w:rPr>
          <w:rFonts w:cs="B Nazanin" w:hint="cs"/>
          <w:sz w:val="24"/>
          <w:szCs w:val="24"/>
          <w:rtl/>
          <w:lang w:bidi="fa-IR"/>
        </w:rPr>
        <w:t>مرور زمان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تغییر رویه و ماهیت داد و به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="002444E8" w:rsidRPr="006164A6">
        <w:rPr>
          <w:rFonts w:cs="B Nazanin" w:hint="cs"/>
          <w:sz w:val="24"/>
          <w:szCs w:val="24"/>
          <w:rtl/>
          <w:lang w:bidi="fa-IR"/>
        </w:rPr>
        <w:t>عنوان نهادی تنبل،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تن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پرور، شکمباره و مفت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خواره شناخته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شد. بعدها به ننگ همراهی و هم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نشینی با پاره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ای از دربارهای فاسد و </w:t>
      </w:r>
      <w:r w:rsidR="00A67476" w:rsidRPr="006164A6">
        <w:rPr>
          <w:rFonts w:cs="B Nazanin" w:hint="cs"/>
          <w:sz w:val="24"/>
          <w:szCs w:val="24"/>
          <w:rtl/>
          <w:lang w:bidi="fa-IR"/>
        </w:rPr>
        <w:t>م</w:t>
      </w:r>
      <w:r w:rsidRPr="006164A6">
        <w:rPr>
          <w:rFonts w:cs="B Nazanin" w:hint="cs"/>
          <w:sz w:val="24"/>
          <w:szCs w:val="24"/>
          <w:rtl/>
          <w:lang w:bidi="fa-IR"/>
        </w:rPr>
        <w:t>تملق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="00A67476" w:rsidRPr="006164A6">
        <w:rPr>
          <w:rFonts w:cs="B Nazanin" w:hint="cs"/>
          <w:sz w:val="24"/>
          <w:szCs w:val="24"/>
          <w:rtl/>
          <w:lang w:bidi="fa-IR"/>
        </w:rPr>
        <w:t>پرور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نیز آلوده شد. ازاین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رو، </w:t>
      </w:r>
      <w:r w:rsidR="00E92425" w:rsidRPr="006164A6">
        <w:rPr>
          <w:rFonts w:cs="B Nazanin" w:hint="cs"/>
          <w:sz w:val="24"/>
          <w:szCs w:val="24"/>
          <w:rtl/>
          <w:lang w:bidi="fa-IR"/>
        </w:rPr>
        <w:t>خواجه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گاهی از لباس صوفیه</w:t>
      </w:r>
      <w:r w:rsidR="00582C24" w:rsidRPr="006164A6">
        <w:rPr>
          <w:rFonts w:cs="B Nazanin" w:hint="cs"/>
          <w:sz w:val="24"/>
          <w:szCs w:val="24"/>
          <w:rtl/>
          <w:lang w:bidi="fa-IR"/>
        </w:rPr>
        <w:t xml:space="preserve"> </w:t>
      </w:r>
      <w:r w:rsidR="00E92425" w:rsidRPr="006164A6">
        <w:rPr>
          <w:rFonts w:cs="B Nazanin" w:hint="cs"/>
          <w:sz w:val="24"/>
          <w:szCs w:val="24"/>
          <w:rtl/>
          <w:lang w:bidi="fa-IR"/>
        </w:rPr>
        <w:t>که</w:t>
      </w:r>
      <w:r w:rsidR="00582C24" w:rsidRPr="006164A6">
        <w:rPr>
          <w:rFonts w:cs="B Nazanin" w:hint="cs"/>
          <w:sz w:val="24"/>
          <w:szCs w:val="24"/>
          <w:rtl/>
          <w:lang w:bidi="fa-IR"/>
        </w:rPr>
        <w:t xml:space="preserve"> اغلب به رنگ سیاه، سفید، ازرق و ملمع </w:t>
      </w:r>
      <w:r w:rsidR="00E92425" w:rsidRPr="006164A6">
        <w:rPr>
          <w:rFonts w:cs="B Nazanin" w:hint="cs"/>
          <w:sz w:val="24"/>
          <w:szCs w:val="24"/>
          <w:rtl/>
          <w:lang w:bidi="fa-IR"/>
        </w:rPr>
        <w:t>بود،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با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عنوان جام</w:t>
      </w:r>
      <w:r w:rsidR="0020707C" w:rsidRPr="006164A6">
        <w:rPr>
          <w:rFonts w:cs="B Nazanin" w:hint="cs"/>
          <w:sz w:val="24"/>
          <w:szCs w:val="24"/>
          <w:rtl/>
          <w:lang w:bidi="fa-IR"/>
        </w:rPr>
        <w:t>ة</w:t>
      </w:r>
      <w:r w:rsidR="00E92425" w:rsidRPr="006164A6">
        <w:rPr>
          <w:rFonts w:cs="B Nazanin" w:hint="cs"/>
          <w:sz w:val="24"/>
          <w:szCs w:val="24"/>
          <w:rtl/>
          <w:lang w:bidi="fa-IR"/>
        </w:rPr>
        <w:t xml:space="preserve"> زرق، </w:t>
      </w:r>
      <w:r w:rsidRPr="006164A6">
        <w:rPr>
          <w:rFonts w:cs="B Nazanin" w:hint="cs"/>
          <w:sz w:val="24"/>
          <w:szCs w:val="24"/>
          <w:rtl/>
          <w:lang w:bidi="fa-IR"/>
        </w:rPr>
        <w:t>خرق</w:t>
      </w:r>
      <w:r w:rsidR="0020707C" w:rsidRPr="006164A6">
        <w:rPr>
          <w:rFonts w:cs="B Nazanin" w:hint="cs"/>
          <w:sz w:val="24"/>
          <w:szCs w:val="24"/>
          <w:rtl/>
          <w:lang w:bidi="fa-IR"/>
        </w:rPr>
        <w:t>ة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سالوس</w:t>
      </w:r>
      <w:r w:rsidR="0044243B" w:rsidRPr="006164A6">
        <w:rPr>
          <w:rFonts w:cs="B Nazanin" w:hint="cs"/>
          <w:sz w:val="24"/>
          <w:szCs w:val="24"/>
          <w:rtl/>
          <w:lang w:bidi="fa-IR"/>
        </w:rPr>
        <w:t xml:space="preserve"> و د</w:t>
      </w:r>
      <w:r w:rsidR="006731B3" w:rsidRPr="006164A6">
        <w:rPr>
          <w:rFonts w:cs="B Nazanin" w:hint="cs"/>
          <w:sz w:val="24"/>
          <w:szCs w:val="24"/>
          <w:rtl/>
          <w:lang w:bidi="fa-IR"/>
        </w:rPr>
        <w:t>ل</w:t>
      </w:r>
      <w:r w:rsidR="0044243B" w:rsidRPr="006164A6">
        <w:rPr>
          <w:rFonts w:cs="B Nazanin" w:hint="cs"/>
          <w:sz w:val="24"/>
          <w:szCs w:val="24"/>
          <w:rtl/>
          <w:lang w:bidi="fa-IR"/>
        </w:rPr>
        <w:t>ق ریا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یاد</w:t>
      </w:r>
      <w:r w:rsidR="00D75EF4"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می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کند. حافظ که در ادب فارسی به قهرمان مبارزه با ریا شهرت یافته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، هم</w:t>
      </w:r>
      <w:r w:rsidR="004A6B70" w:rsidRPr="006164A6">
        <w:rPr>
          <w:rFonts w:cs="B Nazanin" w:hint="cs"/>
          <w:sz w:val="24"/>
          <w:szCs w:val="24"/>
          <w:rtl/>
          <w:lang w:bidi="fa-IR"/>
        </w:rPr>
        <w:t>ة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6164A6">
        <w:rPr>
          <w:rFonts w:cs="B Nazanin" w:hint="cs"/>
          <w:sz w:val="24"/>
          <w:szCs w:val="24"/>
          <w:rtl/>
          <w:lang w:bidi="fa-IR"/>
        </w:rPr>
        <w:lastRenderedPageBreak/>
        <w:t>مظاهر و مصادیق ریا را آماج طنزها و نقدهای گزند</w:t>
      </w:r>
      <w:r w:rsidR="004A6B70" w:rsidRPr="006164A6">
        <w:rPr>
          <w:rFonts w:cs="B Nazanin" w:hint="cs"/>
          <w:sz w:val="24"/>
          <w:szCs w:val="24"/>
          <w:rtl/>
          <w:lang w:bidi="fa-IR"/>
        </w:rPr>
        <w:t>ة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خود می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سازد، نه صومعه را در امان می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گذارد و نه صوفی را. نه از خرقه و دستار چشم می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="000057DD" w:rsidRPr="006164A6">
        <w:rPr>
          <w:rFonts w:cs="B Nazanin" w:hint="cs"/>
          <w:sz w:val="24"/>
          <w:szCs w:val="24"/>
          <w:rtl/>
          <w:lang w:bidi="fa-IR"/>
        </w:rPr>
        <w:t xml:space="preserve">پوشد و نه از سجاده و تسبیح </w:t>
      </w:r>
      <w:r w:rsidRPr="006164A6">
        <w:rPr>
          <w:rFonts w:cs="B Nazanin" w:hint="cs"/>
          <w:sz w:val="24"/>
          <w:szCs w:val="24"/>
          <w:rtl/>
          <w:lang w:bidi="fa-IR"/>
        </w:rPr>
        <w:t>(باقری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خلیلی و ذبیح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پور، 1393:‌ 33-35). بافت اجتماعی</w:t>
      </w:r>
      <w:r w:rsidR="00012669" w:rsidRPr="006164A6">
        <w:rPr>
          <w:rFonts w:cs="B Nazanin" w:hint="cs"/>
          <w:sz w:val="24"/>
          <w:szCs w:val="24"/>
          <w:rtl/>
          <w:lang w:bidi="fa-IR"/>
        </w:rPr>
        <w:t xml:space="preserve"> حکایت از این دارد که سالوس به</w:t>
      </w:r>
      <w:r w:rsidR="00012669" w:rsidRPr="006164A6">
        <w:rPr>
          <w:rFonts w:cs="B Nazanin"/>
          <w:sz w:val="24"/>
          <w:szCs w:val="24"/>
          <w:rtl/>
          <w:lang w:bidi="fa-IR"/>
        </w:rPr>
        <w:softHyphen/>
      </w:r>
      <w:r w:rsidR="00012669" w:rsidRPr="006164A6">
        <w:rPr>
          <w:rFonts w:cs="B Nazanin" w:hint="cs"/>
          <w:sz w:val="24"/>
          <w:szCs w:val="24"/>
          <w:rtl/>
          <w:lang w:bidi="fa-IR"/>
        </w:rPr>
        <w:t>مثابة خرقه، نه</w:t>
      </w:r>
      <w:r w:rsidR="00012669" w:rsidRPr="006164A6">
        <w:rPr>
          <w:rFonts w:cs="B Nazanin"/>
          <w:sz w:val="24"/>
          <w:szCs w:val="24"/>
          <w:rtl/>
          <w:lang w:bidi="fa-IR"/>
        </w:rPr>
        <w:softHyphen/>
      </w:r>
      <w:r w:rsidR="00012669" w:rsidRPr="006164A6">
        <w:rPr>
          <w:rFonts w:cs="B Nazanin" w:hint="cs"/>
          <w:sz w:val="24"/>
          <w:szCs w:val="24"/>
          <w:rtl/>
          <w:lang w:bidi="fa-IR"/>
        </w:rPr>
        <w:t xml:space="preserve">تنها مانع سلوک بلکه عامل رسوایی صوفی نیز است. </w:t>
      </w:r>
    </w:p>
    <w:p w14:paraId="7D57D33C" w14:textId="74A7350D" w:rsidR="00C21C0B" w:rsidRPr="006164A6" w:rsidRDefault="009A795B" w:rsidP="00250635">
      <w:pPr>
        <w:spacing w:line="276" w:lineRule="auto"/>
        <w:rPr>
          <w:rFonts w:cs="B Nazanin"/>
          <w:sz w:val="24"/>
          <w:szCs w:val="24"/>
          <w:rtl/>
          <w:lang w:bidi="fa-IR"/>
        </w:rPr>
      </w:pPr>
      <w:r w:rsidRPr="006164A6">
        <w:rPr>
          <w:rFonts w:cs="B Nazanin" w:hint="cs"/>
          <w:sz w:val="24"/>
          <w:szCs w:val="24"/>
          <w:rtl/>
          <w:lang w:bidi="fa-IR"/>
        </w:rPr>
        <w:t xml:space="preserve">  </w:t>
      </w:r>
      <w:r w:rsidR="002A4445" w:rsidRPr="006164A6">
        <w:rPr>
          <w:rFonts w:cs="B Nazanin" w:hint="cs"/>
          <w:b/>
          <w:bCs/>
          <w:sz w:val="24"/>
          <w:szCs w:val="24"/>
          <w:rtl/>
          <w:lang w:bidi="fa-IR"/>
        </w:rPr>
        <w:t>3</w:t>
      </w:r>
      <w:r w:rsidR="001F6C7B" w:rsidRPr="006164A6">
        <w:rPr>
          <w:rFonts w:cs="B Nazanin" w:hint="cs"/>
          <w:b/>
          <w:bCs/>
          <w:sz w:val="24"/>
          <w:szCs w:val="24"/>
          <w:rtl/>
          <w:lang w:bidi="fa-IR"/>
        </w:rPr>
        <w:t>)</w:t>
      </w:r>
      <w:r w:rsidR="002A4445" w:rsidRPr="006164A6">
        <w:rPr>
          <w:rFonts w:cs="B Nazanin" w:hint="cs"/>
          <w:sz w:val="24"/>
          <w:szCs w:val="24"/>
          <w:rtl/>
          <w:lang w:bidi="fa-IR"/>
        </w:rPr>
        <w:t xml:space="preserve"> </w:t>
      </w:r>
      <w:r w:rsidR="00C21C0B" w:rsidRPr="006164A6">
        <w:rPr>
          <w:rFonts w:cs="B Nazanin" w:hint="cs"/>
          <w:sz w:val="24"/>
          <w:szCs w:val="24"/>
          <w:rtl/>
          <w:lang w:bidi="fa-IR"/>
        </w:rPr>
        <w:t>در</w:t>
      </w:r>
      <w:r w:rsidR="001F6C7B" w:rsidRPr="006164A6">
        <w:rPr>
          <w:rFonts w:cs="B Nazanin" w:hint="cs"/>
          <w:b/>
          <w:bCs/>
          <w:sz w:val="24"/>
          <w:szCs w:val="24"/>
          <w:rtl/>
          <w:lang w:bidi="fa-IR"/>
        </w:rPr>
        <w:t xml:space="preserve"> بافت موقعیتی </w:t>
      </w:r>
      <w:r w:rsidR="001F6C7B" w:rsidRPr="006164A6">
        <w:rPr>
          <w:rFonts w:cs="B Nazanin" w:hint="cs"/>
          <w:sz w:val="24"/>
          <w:szCs w:val="24"/>
          <w:rtl/>
          <w:lang w:bidi="fa-IR"/>
        </w:rPr>
        <w:t>یا</w:t>
      </w:r>
      <w:r w:rsidR="001F6C7B" w:rsidRPr="006164A6">
        <w:rPr>
          <w:rFonts w:cs="B Nazanin" w:hint="cs"/>
          <w:b/>
          <w:bCs/>
          <w:sz w:val="24"/>
          <w:szCs w:val="24"/>
          <w:rtl/>
          <w:lang w:bidi="fa-IR"/>
        </w:rPr>
        <w:t xml:space="preserve"> فیزیکی</w:t>
      </w:r>
      <w:r w:rsidR="00B73E83" w:rsidRPr="006164A6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="001F6C7B" w:rsidRPr="006164A6">
        <w:rPr>
          <w:rFonts w:cs="B Nazanin" w:hint="cs"/>
          <w:sz w:val="24"/>
          <w:szCs w:val="24"/>
          <w:rtl/>
          <w:lang w:bidi="fa-IR"/>
        </w:rPr>
        <w:t xml:space="preserve"> نشانه</w:t>
      </w:r>
      <w:r w:rsidR="001F6C7B" w:rsidRPr="006164A6">
        <w:rPr>
          <w:rFonts w:cs="B Nazanin"/>
          <w:sz w:val="24"/>
          <w:szCs w:val="24"/>
          <w:rtl/>
          <w:lang w:bidi="fa-IR"/>
        </w:rPr>
        <w:softHyphen/>
      </w:r>
      <w:r w:rsidR="001F6C7B" w:rsidRPr="006164A6">
        <w:rPr>
          <w:rFonts w:cs="B Nazanin" w:hint="cs"/>
          <w:sz w:val="24"/>
          <w:szCs w:val="24"/>
          <w:rtl/>
          <w:lang w:bidi="fa-IR"/>
        </w:rPr>
        <w:t>های آشکار «کنیم و غروریم»‌،‌ در جایگاه فعل به صیغ</w:t>
      </w:r>
      <w:r w:rsidR="004A6B70" w:rsidRPr="006164A6">
        <w:rPr>
          <w:rFonts w:cs="B Nazanin" w:hint="cs"/>
          <w:sz w:val="24"/>
          <w:szCs w:val="24"/>
          <w:rtl/>
          <w:lang w:bidi="fa-IR"/>
        </w:rPr>
        <w:t>ة</w:t>
      </w:r>
      <w:r w:rsidR="001F6C7B" w:rsidRPr="006164A6">
        <w:rPr>
          <w:rFonts w:cs="B Nazanin" w:hint="cs"/>
          <w:sz w:val="24"/>
          <w:szCs w:val="24"/>
          <w:rtl/>
          <w:lang w:bidi="fa-IR"/>
        </w:rPr>
        <w:t xml:space="preserve"> سوم شخص جمع، دلالت</w:t>
      </w:r>
      <w:r w:rsidR="008E645A" w:rsidRPr="006164A6">
        <w:rPr>
          <w:rFonts w:cs="B Nazanin"/>
          <w:sz w:val="24"/>
          <w:szCs w:val="24"/>
          <w:rtl/>
          <w:lang w:bidi="fa-IR"/>
        </w:rPr>
        <w:softHyphen/>
      </w:r>
      <w:r w:rsidR="001F6C7B" w:rsidRPr="006164A6">
        <w:rPr>
          <w:rFonts w:cs="B Nazanin" w:hint="cs"/>
          <w:sz w:val="24"/>
          <w:szCs w:val="24"/>
          <w:rtl/>
          <w:lang w:bidi="fa-IR"/>
        </w:rPr>
        <w:t>بر این دارند که زرق و نفاق به</w:t>
      </w:r>
      <w:r w:rsidR="001F6C7B" w:rsidRPr="006164A6">
        <w:rPr>
          <w:rFonts w:cs="B Nazanin"/>
          <w:sz w:val="24"/>
          <w:szCs w:val="24"/>
          <w:rtl/>
          <w:lang w:bidi="fa-IR"/>
        </w:rPr>
        <w:softHyphen/>
      </w:r>
      <w:r w:rsidR="001F6C7B" w:rsidRPr="006164A6">
        <w:rPr>
          <w:rFonts w:cs="B Nazanin" w:hint="cs"/>
          <w:sz w:val="24"/>
          <w:szCs w:val="24"/>
          <w:rtl/>
          <w:lang w:bidi="fa-IR"/>
        </w:rPr>
        <w:t>مثاب</w:t>
      </w:r>
      <w:r w:rsidR="004A6B70" w:rsidRPr="006164A6">
        <w:rPr>
          <w:rFonts w:cs="B Nazanin" w:hint="cs"/>
          <w:sz w:val="24"/>
          <w:szCs w:val="24"/>
          <w:rtl/>
          <w:lang w:bidi="fa-IR"/>
        </w:rPr>
        <w:t>ة</w:t>
      </w:r>
      <w:r w:rsidR="001F6C7B" w:rsidRPr="006164A6">
        <w:rPr>
          <w:rFonts w:cs="B Nazanin" w:hint="cs"/>
          <w:sz w:val="24"/>
          <w:szCs w:val="24"/>
          <w:rtl/>
          <w:lang w:bidi="fa-IR"/>
        </w:rPr>
        <w:t xml:space="preserve"> جامه فقط بر تن صوفی و زاهد نیست، ‌بلکه آحاد جامعه حتی حافظِ رند و عاشق هم بدان آلوده</w:t>
      </w:r>
      <w:r w:rsidR="001F6C7B" w:rsidRPr="006164A6">
        <w:rPr>
          <w:rFonts w:cs="B Nazanin"/>
          <w:sz w:val="24"/>
          <w:szCs w:val="24"/>
          <w:rtl/>
          <w:lang w:bidi="fa-IR"/>
        </w:rPr>
        <w:softHyphen/>
      </w:r>
      <w:r w:rsidR="001F6C7B" w:rsidRPr="006164A6">
        <w:rPr>
          <w:rFonts w:cs="B Nazanin" w:hint="cs"/>
          <w:sz w:val="24"/>
          <w:szCs w:val="24"/>
          <w:rtl/>
          <w:lang w:bidi="fa-IR"/>
        </w:rPr>
        <w:t>اند. این گفتمان مؤی</w:t>
      </w:r>
      <w:r w:rsidR="00C21C0B" w:rsidRPr="006164A6">
        <w:rPr>
          <w:rFonts w:cs="B Nazanin" w:hint="cs"/>
          <w:sz w:val="24"/>
          <w:szCs w:val="24"/>
          <w:rtl/>
          <w:lang w:bidi="fa-IR"/>
        </w:rPr>
        <w:t>ّ</w:t>
      </w:r>
      <w:r w:rsidR="001F6C7B" w:rsidRPr="006164A6">
        <w:rPr>
          <w:rFonts w:cs="B Nazanin" w:hint="cs"/>
          <w:sz w:val="24"/>
          <w:szCs w:val="24"/>
          <w:rtl/>
          <w:lang w:bidi="fa-IR"/>
        </w:rPr>
        <w:t>د شیوع ریا در سطوح</w:t>
      </w:r>
      <w:r w:rsidR="00DE119E" w:rsidRPr="006164A6">
        <w:rPr>
          <w:rFonts w:cs="B Nazanin" w:hint="cs"/>
          <w:sz w:val="24"/>
          <w:szCs w:val="24"/>
          <w:rtl/>
          <w:lang w:bidi="fa-IR"/>
        </w:rPr>
        <w:t xml:space="preserve"> مختلف</w:t>
      </w:r>
      <w:r w:rsidR="001F6C7B" w:rsidRPr="006164A6">
        <w:rPr>
          <w:rFonts w:cs="B Nazanin" w:hint="cs"/>
          <w:sz w:val="24"/>
          <w:szCs w:val="24"/>
          <w:rtl/>
          <w:lang w:bidi="fa-IR"/>
        </w:rPr>
        <w:t xml:space="preserve"> است که خود دلالت</w:t>
      </w:r>
      <w:r w:rsidR="008E645A" w:rsidRPr="006164A6">
        <w:rPr>
          <w:rFonts w:cs="B Nazanin"/>
          <w:sz w:val="24"/>
          <w:szCs w:val="24"/>
          <w:rtl/>
          <w:lang w:bidi="fa-IR"/>
        </w:rPr>
        <w:softHyphen/>
      </w:r>
      <w:r w:rsidR="001F6C7B" w:rsidRPr="006164A6">
        <w:rPr>
          <w:rFonts w:cs="B Nazanin" w:hint="cs"/>
          <w:sz w:val="24"/>
          <w:szCs w:val="24"/>
          <w:rtl/>
          <w:lang w:bidi="fa-IR"/>
        </w:rPr>
        <w:t>بر تهی</w:t>
      </w:r>
      <w:r w:rsidR="001F6C7B" w:rsidRPr="006164A6">
        <w:rPr>
          <w:rFonts w:cs="B Nazanin"/>
          <w:sz w:val="24"/>
          <w:szCs w:val="24"/>
          <w:rtl/>
          <w:lang w:bidi="fa-IR"/>
        </w:rPr>
        <w:softHyphen/>
      </w:r>
      <w:r w:rsidR="00104525" w:rsidRPr="006164A6">
        <w:rPr>
          <w:rFonts w:cs="B Nazanin" w:hint="cs"/>
          <w:sz w:val="24"/>
          <w:szCs w:val="24"/>
          <w:rtl/>
          <w:lang w:bidi="fa-IR"/>
        </w:rPr>
        <w:t>شدن از اخلاص و حقیقت، گریز از</w:t>
      </w:r>
      <w:r w:rsidR="001F6C7B" w:rsidRPr="006164A6">
        <w:rPr>
          <w:rFonts w:cs="B Nazanin" w:hint="cs"/>
          <w:sz w:val="24"/>
          <w:szCs w:val="24"/>
          <w:rtl/>
          <w:lang w:bidi="fa-IR"/>
        </w:rPr>
        <w:t xml:space="preserve"> اصلاح باطن و تزکی</w:t>
      </w:r>
      <w:r w:rsidR="004A6B70" w:rsidRPr="006164A6">
        <w:rPr>
          <w:rFonts w:cs="B Nazanin" w:hint="cs"/>
          <w:sz w:val="24"/>
          <w:szCs w:val="24"/>
          <w:rtl/>
          <w:lang w:bidi="fa-IR"/>
        </w:rPr>
        <w:t>ة</w:t>
      </w:r>
      <w:r w:rsidR="001F6C7B" w:rsidRPr="006164A6">
        <w:rPr>
          <w:rFonts w:cs="B Nazanin" w:hint="cs"/>
          <w:sz w:val="24"/>
          <w:szCs w:val="24"/>
          <w:rtl/>
          <w:lang w:bidi="fa-IR"/>
        </w:rPr>
        <w:t xml:space="preserve"> درون و چسبیدن</w:t>
      </w:r>
      <w:r w:rsidR="008E645A" w:rsidRPr="006164A6">
        <w:rPr>
          <w:rFonts w:cs="B Nazanin"/>
          <w:sz w:val="24"/>
          <w:szCs w:val="24"/>
          <w:rtl/>
          <w:lang w:bidi="fa-IR"/>
        </w:rPr>
        <w:softHyphen/>
      </w:r>
      <w:r w:rsidR="001F6C7B" w:rsidRPr="006164A6">
        <w:rPr>
          <w:rFonts w:cs="B Nazanin" w:hint="cs"/>
          <w:sz w:val="24"/>
          <w:szCs w:val="24"/>
          <w:rtl/>
          <w:lang w:bidi="fa-IR"/>
        </w:rPr>
        <w:t xml:space="preserve">به آراستگی ظاهر و تظاهر بیرون </w:t>
      </w:r>
      <w:r w:rsidR="00DE119E" w:rsidRPr="006164A6">
        <w:rPr>
          <w:rFonts w:cs="B Nazanin" w:hint="cs"/>
          <w:sz w:val="24"/>
          <w:szCs w:val="24"/>
          <w:rtl/>
          <w:lang w:bidi="fa-IR"/>
        </w:rPr>
        <w:t>دارد</w:t>
      </w:r>
      <w:r w:rsidR="001F6C7B" w:rsidRPr="006164A6">
        <w:rPr>
          <w:rFonts w:cs="B Nazanin" w:hint="cs"/>
          <w:sz w:val="24"/>
          <w:szCs w:val="24"/>
          <w:rtl/>
          <w:lang w:bidi="fa-IR"/>
        </w:rPr>
        <w:t>.</w:t>
      </w:r>
      <w:r w:rsidR="002330E4" w:rsidRPr="006164A6">
        <w:rPr>
          <w:rFonts w:cs="B Nazanin" w:hint="cs"/>
          <w:sz w:val="24"/>
          <w:szCs w:val="24"/>
          <w:rtl/>
          <w:lang w:bidi="fa-IR"/>
        </w:rPr>
        <w:t xml:space="preserve"> </w:t>
      </w:r>
      <w:r w:rsidR="001F6C7B" w:rsidRPr="006164A6">
        <w:rPr>
          <w:rFonts w:cs="B Nazanin" w:hint="cs"/>
          <w:sz w:val="24"/>
          <w:szCs w:val="24"/>
          <w:rtl/>
          <w:lang w:bidi="fa-IR"/>
        </w:rPr>
        <w:t>این روایت با واقعیت عصر حافظ و حاکمیت متشرعین متعصبی چون مبارزالدّین محم</w:t>
      </w:r>
      <w:r w:rsidR="00C21C0B" w:rsidRPr="006164A6">
        <w:rPr>
          <w:rFonts w:cs="B Nazanin" w:hint="cs"/>
          <w:sz w:val="24"/>
          <w:szCs w:val="24"/>
          <w:rtl/>
          <w:lang w:bidi="fa-IR"/>
        </w:rPr>
        <w:t>ّ</w:t>
      </w:r>
      <w:r w:rsidR="001F6C7B" w:rsidRPr="006164A6">
        <w:rPr>
          <w:rFonts w:cs="B Nazanin" w:hint="cs"/>
          <w:sz w:val="24"/>
          <w:szCs w:val="24"/>
          <w:rtl/>
          <w:lang w:bidi="fa-IR"/>
        </w:rPr>
        <w:t>د سازگاری دارد. روایت مذکور راهبر به این حقیقت است که حکومت</w:t>
      </w:r>
      <w:r w:rsidR="008E645A" w:rsidRPr="006164A6">
        <w:rPr>
          <w:rFonts w:cs="B Nazanin" w:hint="cs"/>
          <w:sz w:val="24"/>
          <w:szCs w:val="24"/>
          <w:rtl/>
          <w:lang w:bidi="fa-IR"/>
        </w:rPr>
        <w:t>، حاکم، دین و متولیان دین</w:t>
      </w:r>
      <w:r w:rsidR="001F6C7B" w:rsidRPr="006164A6">
        <w:rPr>
          <w:rFonts w:cs="B Nazanin" w:hint="cs"/>
          <w:sz w:val="24"/>
          <w:szCs w:val="24"/>
          <w:rtl/>
          <w:lang w:bidi="fa-IR"/>
        </w:rPr>
        <w:t xml:space="preserve"> در تعالی</w:t>
      </w:r>
      <w:r w:rsidR="000057DD" w:rsidRPr="006164A6">
        <w:rPr>
          <w:rFonts w:cs="B Nazanin" w:hint="cs"/>
          <w:sz w:val="24"/>
          <w:szCs w:val="24"/>
          <w:rtl/>
          <w:lang w:bidi="fa-IR"/>
        </w:rPr>
        <w:t xml:space="preserve"> یا تدّنی</w:t>
      </w:r>
      <w:r w:rsidR="001F6C7B" w:rsidRPr="006164A6">
        <w:rPr>
          <w:rFonts w:cs="B Nazanin" w:hint="cs"/>
          <w:sz w:val="24"/>
          <w:szCs w:val="24"/>
          <w:rtl/>
          <w:lang w:bidi="fa-IR"/>
        </w:rPr>
        <w:t xml:space="preserve"> فرهنگ نقش اساسی دارند. </w:t>
      </w:r>
    </w:p>
    <w:p w14:paraId="1BF68CF3" w14:textId="5C6AFC57" w:rsidR="00E65080" w:rsidRPr="006164A6" w:rsidRDefault="0002766A" w:rsidP="00880B95">
      <w:pPr>
        <w:pStyle w:val="1"/>
        <w:rPr>
          <w:rFonts w:cs="B Nazanin"/>
          <w:sz w:val="24"/>
          <w:szCs w:val="24"/>
          <w:rtl/>
        </w:rPr>
      </w:pPr>
      <w:r w:rsidRPr="006164A6">
        <w:rPr>
          <w:rFonts w:cs="B Nazanin" w:hint="cs"/>
          <w:sz w:val="24"/>
          <w:szCs w:val="24"/>
          <w:rtl/>
        </w:rPr>
        <w:t>3</w:t>
      </w:r>
      <w:r w:rsidR="00E65080" w:rsidRPr="006164A6">
        <w:rPr>
          <w:rFonts w:cs="B Nazanin" w:hint="cs"/>
          <w:sz w:val="24"/>
          <w:szCs w:val="24"/>
          <w:rtl/>
        </w:rPr>
        <w:t>-2- طرحوار</w:t>
      </w:r>
      <w:r w:rsidR="00016EDC" w:rsidRPr="006164A6">
        <w:rPr>
          <w:rFonts w:cs="B Nazanin" w:hint="cs"/>
          <w:sz w:val="24"/>
          <w:szCs w:val="24"/>
          <w:rtl/>
        </w:rPr>
        <w:t>ة</w:t>
      </w:r>
      <w:r w:rsidR="00E65080" w:rsidRPr="006164A6">
        <w:rPr>
          <w:rFonts w:cs="B Nazanin" w:hint="cs"/>
          <w:sz w:val="24"/>
          <w:szCs w:val="24"/>
          <w:rtl/>
        </w:rPr>
        <w:t>: «ریا، رنگ است»</w:t>
      </w:r>
    </w:p>
    <w:tbl>
      <w:tblPr>
        <w:tblStyle w:val="TableGrid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4"/>
        <w:gridCol w:w="275"/>
        <w:gridCol w:w="4107"/>
      </w:tblGrid>
      <w:tr w:rsidR="00880B95" w:rsidRPr="006164A6" w14:paraId="0EFAA2A7" w14:textId="77777777" w:rsidTr="005B7434">
        <w:tc>
          <w:tcPr>
            <w:tcW w:w="4050" w:type="dxa"/>
            <w:vAlign w:val="center"/>
          </w:tcPr>
          <w:p w14:paraId="7B741746" w14:textId="77777777" w:rsidR="00880B95" w:rsidRPr="006164A6" w:rsidRDefault="00880B95" w:rsidP="00880B95">
            <w:pPr>
              <w:pStyle w:val="af3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164A6">
              <w:rPr>
                <w:rFonts w:cs="B Nazanin" w:hint="cs"/>
                <w:sz w:val="24"/>
                <w:szCs w:val="24"/>
                <w:rtl/>
              </w:rPr>
              <w:t>گرچه با دلق ملمع می گلگون عیب است</w:t>
            </w:r>
          </w:p>
        </w:tc>
        <w:tc>
          <w:tcPr>
            <w:tcW w:w="284" w:type="dxa"/>
            <w:vAlign w:val="center"/>
          </w:tcPr>
          <w:p w14:paraId="2FADC7B3" w14:textId="77777777" w:rsidR="00880B95" w:rsidRPr="006164A6" w:rsidRDefault="00880B95" w:rsidP="00880B95">
            <w:pPr>
              <w:pStyle w:val="af3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82" w:type="dxa"/>
            <w:vAlign w:val="center"/>
          </w:tcPr>
          <w:p w14:paraId="38D2EDD4" w14:textId="77777777" w:rsidR="00880B95" w:rsidRPr="006164A6" w:rsidRDefault="00880B95" w:rsidP="00880B95">
            <w:pPr>
              <w:pStyle w:val="af3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164A6">
              <w:rPr>
                <w:rFonts w:cs="B Nazanin" w:hint="cs"/>
                <w:sz w:val="24"/>
                <w:szCs w:val="24"/>
                <w:rtl/>
              </w:rPr>
              <w:t>مکنم عیب کزو رنگِ ریا می</w:t>
            </w:r>
            <w:r w:rsidRPr="006164A6">
              <w:rPr>
                <w:rFonts w:cs="B Nazanin"/>
                <w:sz w:val="24"/>
                <w:szCs w:val="24"/>
                <w:rtl/>
              </w:rPr>
              <w:softHyphen/>
            </w:r>
            <w:r w:rsidRPr="006164A6">
              <w:rPr>
                <w:rFonts w:cs="B Nazanin" w:hint="cs"/>
                <w:sz w:val="24"/>
                <w:szCs w:val="24"/>
                <w:rtl/>
              </w:rPr>
              <w:t>شویم</w:t>
            </w:r>
          </w:p>
        </w:tc>
      </w:tr>
      <w:tr w:rsidR="00880B95" w:rsidRPr="006164A6" w14:paraId="580F7010" w14:textId="77777777" w:rsidTr="005B7434">
        <w:tc>
          <w:tcPr>
            <w:tcW w:w="4050" w:type="dxa"/>
            <w:vAlign w:val="center"/>
          </w:tcPr>
          <w:p w14:paraId="403EA2D4" w14:textId="77777777" w:rsidR="00880B95" w:rsidRPr="006164A6" w:rsidRDefault="00880B95" w:rsidP="00880B95">
            <w:pPr>
              <w:pStyle w:val="af3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4" w:type="dxa"/>
            <w:vAlign w:val="center"/>
          </w:tcPr>
          <w:p w14:paraId="3DF987C4" w14:textId="77777777" w:rsidR="00880B95" w:rsidRPr="006164A6" w:rsidRDefault="00880B95" w:rsidP="00880B95">
            <w:pPr>
              <w:pStyle w:val="af3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82" w:type="dxa"/>
            <w:vAlign w:val="center"/>
          </w:tcPr>
          <w:p w14:paraId="28DA417F" w14:textId="77777777" w:rsidR="00880B95" w:rsidRPr="006164A6" w:rsidRDefault="00880B95" w:rsidP="00880B95">
            <w:pPr>
              <w:pStyle w:val="af3"/>
              <w:jc w:val="right"/>
              <w:rPr>
                <w:rFonts w:cs="B Nazanin"/>
                <w:sz w:val="24"/>
                <w:szCs w:val="24"/>
                <w:rtl/>
              </w:rPr>
            </w:pPr>
            <w:r w:rsidRPr="006164A6">
              <w:rPr>
                <w:rFonts w:cs="B Nazanin" w:hint="cs"/>
                <w:sz w:val="24"/>
                <w:szCs w:val="24"/>
                <w:rtl/>
              </w:rPr>
              <w:t>(حافظ، 1402: 380/5)</w:t>
            </w:r>
          </w:p>
        </w:tc>
      </w:tr>
    </w:tbl>
    <w:p w14:paraId="21463642" w14:textId="439794A2" w:rsidR="00947201" w:rsidRPr="006164A6" w:rsidRDefault="00E65080" w:rsidP="00880B95">
      <w:pPr>
        <w:spacing w:before="240" w:line="276" w:lineRule="auto"/>
        <w:rPr>
          <w:rFonts w:cs="B Nazanin"/>
          <w:sz w:val="24"/>
          <w:szCs w:val="24"/>
          <w:highlight w:val="yellow"/>
          <w:rtl/>
          <w:lang w:bidi="fa-IR"/>
        </w:rPr>
      </w:pPr>
      <w:r w:rsidRPr="006164A6">
        <w:rPr>
          <w:rFonts w:cs="B Nazanin" w:hint="cs"/>
          <w:sz w:val="24"/>
          <w:szCs w:val="24"/>
          <w:rtl/>
          <w:lang w:bidi="fa-IR"/>
        </w:rPr>
        <w:t>ریا به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عنوان پدید</w:t>
      </w:r>
      <w:r w:rsidR="00016EDC" w:rsidRPr="006164A6">
        <w:rPr>
          <w:rFonts w:cs="B Nazanin" w:hint="cs"/>
          <w:sz w:val="24"/>
          <w:szCs w:val="24"/>
          <w:rtl/>
          <w:lang w:bidi="fa-IR"/>
        </w:rPr>
        <w:t>ة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ذهنی در حوز</w:t>
      </w:r>
      <w:r w:rsidR="00016EDC" w:rsidRPr="006164A6">
        <w:rPr>
          <w:rFonts w:cs="B Nazanin" w:hint="cs"/>
          <w:sz w:val="24"/>
          <w:szCs w:val="24"/>
          <w:rtl/>
          <w:lang w:bidi="fa-IR"/>
        </w:rPr>
        <w:t>ة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مقصد با «رنگ» به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عنوان شیء در حوز</w:t>
      </w:r>
      <w:r w:rsidR="00016EDC" w:rsidRPr="006164A6">
        <w:rPr>
          <w:rFonts w:cs="B Nazanin" w:hint="cs"/>
          <w:sz w:val="24"/>
          <w:szCs w:val="24"/>
          <w:rtl/>
          <w:lang w:bidi="fa-IR"/>
        </w:rPr>
        <w:t>ة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مبدأ مفهوم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سازی شده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است. می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توان کلان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استعار</w:t>
      </w:r>
      <w:r w:rsidR="00016EDC" w:rsidRPr="006164A6">
        <w:rPr>
          <w:rFonts w:cs="B Nazanin" w:hint="cs"/>
          <w:sz w:val="24"/>
          <w:szCs w:val="24"/>
          <w:rtl/>
          <w:lang w:bidi="fa-IR"/>
        </w:rPr>
        <w:t>ة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«</w:t>
      </w:r>
      <w:r w:rsidR="00026344" w:rsidRPr="006164A6">
        <w:rPr>
          <w:rFonts w:cs="B Nazanin" w:hint="cs"/>
          <w:sz w:val="24"/>
          <w:szCs w:val="24"/>
          <w:rtl/>
          <w:lang w:bidi="fa-IR"/>
        </w:rPr>
        <w:t>ریا، شیء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است» را در نظر گرفت که طرحوار</w:t>
      </w:r>
      <w:r w:rsidR="00016EDC" w:rsidRPr="006164A6">
        <w:rPr>
          <w:rFonts w:cs="B Nazanin" w:hint="cs"/>
          <w:sz w:val="24"/>
          <w:szCs w:val="24"/>
          <w:rtl/>
          <w:lang w:bidi="fa-IR"/>
        </w:rPr>
        <w:t>ة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آن، «ریا، رنگ است» خواهدبود. سطوح سه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گان</w:t>
      </w:r>
      <w:r w:rsidR="00016EDC" w:rsidRPr="006164A6">
        <w:rPr>
          <w:rFonts w:cs="B Nazanin" w:hint="cs"/>
          <w:sz w:val="24"/>
          <w:szCs w:val="24"/>
          <w:rtl/>
          <w:lang w:bidi="fa-IR"/>
        </w:rPr>
        <w:t>ة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آن </w:t>
      </w:r>
      <w:r w:rsidR="00016EDC" w:rsidRPr="006164A6">
        <w:rPr>
          <w:rFonts w:cs="B Nazanin" w:hint="cs"/>
          <w:sz w:val="24"/>
          <w:szCs w:val="24"/>
          <w:rtl/>
          <w:lang w:bidi="fa-IR"/>
        </w:rPr>
        <w:t xml:space="preserve">عبارتند از: </w:t>
      </w:r>
      <w:r w:rsidR="002D26D5" w:rsidRPr="006164A6">
        <w:rPr>
          <w:rFonts w:cs="B Nazanin" w:hint="cs"/>
          <w:sz w:val="24"/>
          <w:szCs w:val="24"/>
          <w:rtl/>
          <w:lang w:bidi="fa-IR"/>
        </w:rPr>
        <w:t>الف) سطح شامل: شیء</w:t>
      </w:r>
      <w:r w:rsidR="00016EDC" w:rsidRPr="006164A6">
        <w:rPr>
          <w:rFonts w:cs="B Nazanin" w:hint="cs"/>
          <w:sz w:val="24"/>
          <w:szCs w:val="24"/>
          <w:rtl/>
          <w:lang w:bidi="fa-IR"/>
        </w:rPr>
        <w:t xml:space="preserve">؛ </w:t>
      </w:r>
      <w:r w:rsidRPr="006164A6">
        <w:rPr>
          <w:rFonts w:cs="B Nazanin" w:hint="cs"/>
          <w:sz w:val="24"/>
          <w:szCs w:val="24"/>
          <w:rtl/>
          <w:lang w:bidi="fa-IR"/>
        </w:rPr>
        <w:t>ب) سطح پایه: مواد طبیعی یا مصنوعی</w:t>
      </w:r>
      <w:r w:rsidR="00016EDC" w:rsidRPr="006164A6">
        <w:rPr>
          <w:rFonts w:cs="B Nazanin" w:hint="cs"/>
          <w:sz w:val="24"/>
          <w:szCs w:val="24"/>
          <w:rtl/>
          <w:lang w:bidi="fa-IR"/>
        </w:rPr>
        <w:t xml:space="preserve">؛ </w:t>
      </w:r>
      <w:r w:rsidRPr="006164A6">
        <w:rPr>
          <w:rFonts w:cs="B Nazanin" w:hint="cs"/>
          <w:sz w:val="24"/>
          <w:szCs w:val="24"/>
          <w:rtl/>
          <w:lang w:bidi="fa-IR"/>
        </w:rPr>
        <w:t>پ) سطح مشمول: رنگ</w:t>
      </w:r>
      <w:r w:rsidR="00947201" w:rsidRPr="006164A6">
        <w:rPr>
          <w:rFonts w:cs="B Nazanin" w:hint="cs"/>
          <w:sz w:val="24"/>
          <w:szCs w:val="24"/>
          <w:rtl/>
          <w:lang w:bidi="fa-IR"/>
        </w:rPr>
        <w:t>.</w:t>
      </w:r>
      <w:r w:rsidR="007E7777" w:rsidRPr="006164A6">
        <w:rPr>
          <w:rFonts w:cs="B Nazanin" w:hint="cs"/>
          <w:sz w:val="24"/>
          <w:szCs w:val="24"/>
          <w:rtl/>
          <w:lang w:bidi="fa-IR"/>
        </w:rPr>
        <w:t xml:space="preserve"> تحلیل</w:t>
      </w:r>
      <w:r w:rsidR="007E7777" w:rsidRPr="006164A6">
        <w:rPr>
          <w:rFonts w:cs="B Nazanin"/>
          <w:sz w:val="24"/>
          <w:szCs w:val="24"/>
          <w:rtl/>
          <w:lang w:bidi="fa-IR"/>
        </w:rPr>
        <w:softHyphen/>
      </w:r>
      <w:r w:rsidR="007E7777" w:rsidRPr="006164A6">
        <w:rPr>
          <w:rFonts w:cs="B Nazanin" w:hint="cs"/>
          <w:sz w:val="24"/>
          <w:szCs w:val="24"/>
          <w:rtl/>
          <w:lang w:bidi="fa-IR"/>
        </w:rPr>
        <w:t xml:space="preserve">شناختی </w:t>
      </w:r>
      <w:r w:rsidR="00026344" w:rsidRPr="006164A6">
        <w:rPr>
          <w:rFonts w:cs="B Nazanin" w:hint="cs"/>
          <w:sz w:val="24"/>
          <w:szCs w:val="24"/>
          <w:rtl/>
          <w:lang w:bidi="fa-IR"/>
        </w:rPr>
        <w:t>آن</w:t>
      </w:r>
      <w:r w:rsidR="007E7777" w:rsidRPr="006164A6">
        <w:rPr>
          <w:rFonts w:cs="B Nazanin" w:hint="cs"/>
          <w:sz w:val="24"/>
          <w:szCs w:val="24"/>
          <w:rtl/>
          <w:lang w:bidi="fa-IR"/>
        </w:rPr>
        <w:t xml:space="preserve"> متضمن محورهای زیر است:</w:t>
      </w:r>
      <w:r w:rsidR="00947201" w:rsidRPr="006164A6">
        <w:rPr>
          <w:rFonts w:cs="B Nazanin" w:hint="cs"/>
          <w:sz w:val="24"/>
          <w:szCs w:val="24"/>
          <w:rtl/>
          <w:lang w:bidi="fa-IR"/>
        </w:rPr>
        <w:t xml:space="preserve"> </w:t>
      </w:r>
    </w:p>
    <w:p w14:paraId="2FDC4C3D" w14:textId="5AD001D6" w:rsidR="00E65080" w:rsidRPr="006164A6" w:rsidRDefault="00E65080" w:rsidP="00250635">
      <w:pPr>
        <w:spacing w:line="276" w:lineRule="auto"/>
        <w:rPr>
          <w:rFonts w:cs="B Nazanin"/>
          <w:b/>
          <w:bCs/>
          <w:sz w:val="24"/>
          <w:szCs w:val="24"/>
          <w:rtl/>
          <w:lang w:bidi="fa-IR"/>
        </w:rPr>
      </w:pPr>
      <w:r w:rsidRPr="006164A6">
        <w:rPr>
          <w:rFonts w:cs="B Nazanin" w:hint="cs"/>
          <w:b/>
          <w:bCs/>
          <w:sz w:val="24"/>
          <w:szCs w:val="24"/>
          <w:rtl/>
          <w:lang w:bidi="fa-IR"/>
        </w:rPr>
        <w:t>1)</w:t>
      </w:r>
      <w:r w:rsidR="00DE68F0" w:rsidRPr="006164A6">
        <w:rPr>
          <w:rFonts w:cs="B Nazanin" w:hint="cs"/>
          <w:sz w:val="24"/>
          <w:szCs w:val="24"/>
          <w:rtl/>
          <w:lang w:bidi="fa-IR"/>
        </w:rPr>
        <w:t xml:space="preserve"> با توجه</w:t>
      </w:r>
      <w:r w:rsidR="0010606E" w:rsidRPr="006164A6">
        <w:rPr>
          <w:rFonts w:cs="B Nazanin"/>
          <w:sz w:val="24"/>
          <w:szCs w:val="24"/>
          <w:rtl/>
          <w:lang w:bidi="fa-IR"/>
        </w:rPr>
        <w:softHyphen/>
      </w:r>
      <w:r w:rsidR="00DE68F0" w:rsidRPr="006164A6">
        <w:rPr>
          <w:rFonts w:cs="B Nazanin" w:hint="cs"/>
          <w:sz w:val="24"/>
          <w:szCs w:val="24"/>
          <w:rtl/>
          <w:lang w:bidi="fa-IR"/>
        </w:rPr>
        <w:t xml:space="preserve">به </w:t>
      </w:r>
      <w:r w:rsidRPr="006164A6">
        <w:rPr>
          <w:rFonts w:cs="B Nazanin" w:hint="cs"/>
          <w:b/>
          <w:bCs/>
          <w:sz w:val="24"/>
          <w:szCs w:val="24"/>
          <w:rtl/>
          <w:lang w:bidi="fa-IR"/>
        </w:rPr>
        <w:t>بافت دینی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و </w:t>
      </w:r>
      <w:r w:rsidRPr="006164A6">
        <w:rPr>
          <w:rFonts w:cs="B Nazanin" w:hint="cs"/>
          <w:b/>
          <w:bCs/>
          <w:sz w:val="24"/>
          <w:szCs w:val="24"/>
          <w:rtl/>
          <w:lang w:bidi="fa-IR"/>
        </w:rPr>
        <w:t>پیشین</w:t>
      </w:r>
      <w:r w:rsidR="003005EC" w:rsidRPr="006164A6">
        <w:rPr>
          <w:rFonts w:cs="B Nazanin" w:hint="cs"/>
          <w:b/>
          <w:bCs/>
          <w:sz w:val="24"/>
          <w:szCs w:val="24"/>
          <w:rtl/>
          <w:lang w:bidi="fa-IR"/>
        </w:rPr>
        <w:t>ة</w:t>
      </w:r>
      <w:r w:rsidR="002D1C06" w:rsidRPr="006164A6">
        <w:rPr>
          <w:rFonts w:cs="B Nazanin" w:hint="cs"/>
          <w:b/>
          <w:bCs/>
          <w:sz w:val="24"/>
          <w:szCs w:val="24"/>
          <w:rtl/>
          <w:lang w:bidi="fa-IR"/>
        </w:rPr>
        <w:t xml:space="preserve"> فردی</w:t>
      </w:r>
      <w:r w:rsidR="007E7777" w:rsidRPr="006164A6">
        <w:rPr>
          <w:rFonts w:cs="B Nazanin" w:hint="cs"/>
          <w:b/>
          <w:bCs/>
          <w:sz w:val="24"/>
          <w:szCs w:val="24"/>
          <w:rtl/>
          <w:lang w:bidi="fa-IR"/>
        </w:rPr>
        <w:t>ِ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شاعر که خود حافظ قرآن است</w:t>
      </w:r>
      <w:r w:rsidRPr="006164A6">
        <w:rPr>
          <w:rFonts w:cs="B Nazanin" w:hint="cs"/>
          <w:b/>
          <w:bCs/>
          <w:sz w:val="24"/>
          <w:szCs w:val="24"/>
          <w:rtl/>
          <w:lang w:bidi="fa-IR"/>
        </w:rPr>
        <w:t xml:space="preserve">. </w:t>
      </w:r>
      <w:r w:rsidRPr="006164A6">
        <w:rPr>
          <w:rFonts w:cs="B Nazanin" w:hint="cs"/>
          <w:sz w:val="24"/>
          <w:szCs w:val="24"/>
          <w:rtl/>
          <w:lang w:bidi="fa-IR"/>
        </w:rPr>
        <w:t>می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توان خاستگاه استعار</w:t>
      </w:r>
      <w:r w:rsidR="003005EC" w:rsidRPr="006164A6">
        <w:rPr>
          <w:rFonts w:cs="B Nazanin" w:hint="cs"/>
          <w:sz w:val="24"/>
          <w:szCs w:val="24"/>
          <w:rtl/>
          <w:lang w:bidi="fa-IR"/>
        </w:rPr>
        <w:t>ة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«ریا، رنگ است»</w:t>
      </w:r>
      <w:r w:rsidRPr="006164A6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Pr="006164A6">
        <w:rPr>
          <w:rFonts w:cs="B Nazanin" w:hint="cs"/>
          <w:sz w:val="24"/>
          <w:szCs w:val="24"/>
          <w:rtl/>
          <w:lang w:bidi="fa-IR"/>
        </w:rPr>
        <w:t>را آی</w:t>
      </w:r>
      <w:r w:rsidR="003005EC" w:rsidRPr="006164A6">
        <w:rPr>
          <w:rFonts w:cs="B Nazanin" w:hint="cs"/>
          <w:sz w:val="24"/>
          <w:szCs w:val="24"/>
          <w:rtl/>
          <w:lang w:bidi="fa-IR"/>
        </w:rPr>
        <w:t>ة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138 سور</w:t>
      </w:r>
      <w:r w:rsidR="003005EC" w:rsidRPr="006164A6">
        <w:rPr>
          <w:rFonts w:cs="B Nazanin" w:hint="cs"/>
          <w:sz w:val="24"/>
          <w:szCs w:val="24"/>
          <w:rtl/>
          <w:lang w:bidi="fa-IR"/>
        </w:rPr>
        <w:t>ة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بقره دانست که خداوند بهترین رنگ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ها را رنگ خدا ذکر می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="00026344" w:rsidRPr="006164A6">
        <w:rPr>
          <w:rFonts w:cs="B Nazanin" w:hint="cs"/>
          <w:sz w:val="24"/>
          <w:szCs w:val="24"/>
          <w:rtl/>
          <w:lang w:bidi="fa-IR"/>
        </w:rPr>
        <w:t>کند: «صِبغَهَ</w:t>
      </w:r>
      <w:r w:rsidR="00026344"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اللهِ وَ مَن أحسنُ مِنَ</w:t>
      </w:r>
      <w:r w:rsidR="00E724CA"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اللهِ صبغَهً و نَحنُ لَهُ عابِدونَ. به اهل کتاب بگو: به رنگ خدا </w:t>
      </w:r>
      <w:r w:rsidR="003005EC" w:rsidRPr="006164A6">
        <w:rPr>
          <w:rFonts w:cs="B Nazanin" w:hint="cs"/>
          <w:sz w:val="24"/>
          <w:szCs w:val="24"/>
          <w:rtl/>
          <w:lang w:bidi="fa-IR"/>
        </w:rPr>
        <w:t>(</w:t>
      </w:r>
      <w:r w:rsidRPr="006164A6">
        <w:rPr>
          <w:rFonts w:cs="B Nazanin" w:hint="cs"/>
          <w:sz w:val="24"/>
          <w:szCs w:val="24"/>
          <w:rtl/>
          <w:lang w:bidi="fa-IR"/>
        </w:rPr>
        <w:t>که همان دین واقعی است، پای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بند باشید</w:t>
      </w:r>
      <w:r w:rsidR="003005EC" w:rsidRPr="006164A6">
        <w:rPr>
          <w:rFonts w:cs="B Nazanin" w:hint="cs"/>
          <w:sz w:val="24"/>
          <w:szCs w:val="24"/>
          <w:rtl/>
          <w:lang w:bidi="fa-IR"/>
        </w:rPr>
        <w:t>)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و چه کسی رنگش نیکوتر از رنگ خدا است؟ ما فقط پرستش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کنندگان او هستیم». </w:t>
      </w:r>
      <w:r w:rsidR="0010606E" w:rsidRPr="006164A6">
        <w:rPr>
          <w:rFonts w:cs="B Nazanin" w:hint="cs"/>
          <w:sz w:val="24"/>
          <w:szCs w:val="24"/>
          <w:rtl/>
          <w:lang w:bidi="fa-IR"/>
        </w:rPr>
        <w:t>به</w:t>
      </w:r>
      <w:r w:rsidR="00026344" w:rsidRPr="006164A6">
        <w:rPr>
          <w:rFonts w:cs="B Nazanin"/>
          <w:sz w:val="24"/>
          <w:szCs w:val="24"/>
          <w:rtl/>
          <w:lang w:bidi="fa-IR"/>
        </w:rPr>
        <w:softHyphen/>
      </w:r>
      <w:r w:rsidR="0010606E" w:rsidRPr="006164A6">
        <w:rPr>
          <w:rFonts w:cs="B Nazanin" w:hint="cs"/>
          <w:sz w:val="24"/>
          <w:szCs w:val="24"/>
          <w:rtl/>
          <w:lang w:bidi="fa-IR"/>
        </w:rPr>
        <w:t xml:space="preserve">عقیدة </w:t>
      </w:r>
      <w:r w:rsidRPr="006164A6">
        <w:rPr>
          <w:rFonts w:cs="B Nazanin" w:hint="cs"/>
          <w:sz w:val="24"/>
          <w:szCs w:val="24"/>
          <w:rtl/>
          <w:lang w:bidi="fa-IR"/>
        </w:rPr>
        <w:t>مفسران</w:t>
      </w:r>
      <w:r w:rsidR="00E72BCA" w:rsidRPr="006164A6">
        <w:rPr>
          <w:rFonts w:cs="B Nazanin" w:hint="cs"/>
          <w:sz w:val="24"/>
          <w:szCs w:val="24"/>
          <w:rtl/>
          <w:lang w:bidi="fa-IR"/>
        </w:rPr>
        <w:t xml:space="preserve"> مسیحیان در غسل تعمید گاه از ادویة زردنگ برای تطهیر گناه ذاتی استفاده می</w:t>
      </w:r>
      <w:r w:rsidR="00E72BCA" w:rsidRPr="006164A6">
        <w:rPr>
          <w:rFonts w:cs="B Nazanin"/>
          <w:sz w:val="24"/>
          <w:szCs w:val="24"/>
          <w:rtl/>
          <w:lang w:bidi="fa-IR"/>
        </w:rPr>
        <w:softHyphen/>
      </w:r>
      <w:r w:rsidR="00E72BCA" w:rsidRPr="006164A6">
        <w:rPr>
          <w:rFonts w:cs="B Nazanin" w:hint="cs"/>
          <w:sz w:val="24"/>
          <w:szCs w:val="24"/>
          <w:rtl/>
          <w:lang w:bidi="fa-IR"/>
        </w:rPr>
        <w:t>کردند. قرآن</w:t>
      </w:r>
      <w:r w:rsidR="002D26D5" w:rsidRPr="006164A6">
        <w:rPr>
          <w:rFonts w:cs="B Nazanin" w:hint="cs"/>
          <w:sz w:val="24"/>
          <w:szCs w:val="24"/>
          <w:rtl/>
          <w:lang w:bidi="fa-IR"/>
        </w:rPr>
        <w:t xml:space="preserve"> خط بطلان</w:t>
      </w:r>
      <w:r w:rsidR="00E72BCA" w:rsidRPr="006164A6">
        <w:rPr>
          <w:rFonts w:cs="B Nazanin" w:hint="cs"/>
          <w:sz w:val="24"/>
          <w:szCs w:val="24"/>
          <w:rtl/>
          <w:lang w:bidi="fa-IR"/>
        </w:rPr>
        <w:t xml:space="preserve"> بر این باور می</w:t>
      </w:r>
      <w:r w:rsidR="00E72BCA" w:rsidRPr="006164A6">
        <w:rPr>
          <w:rFonts w:cs="B Nazanin"/>
          <w:sz w:val="24"/>
          <w:szCs w:val="24"/>
          <w:rtl/>
          <w:lang w:bidi="fa-IR"/>
        </w:rPr>
        <w:softHyphen/>
      </w:r>
      <w:r w:rsidR="00E72BCA" w:rsidRPr="006164A6">
        <w:rPr>
          <w:rFonts w:cs="B Nazanin" w:hint="cs"/>
          <w:sz w:val="24"/>
          <w:szCs w:val="24"/>
          <w:rtl/>
          <w:lang w:bidi="fa-IR"/>
        </w:rPr>
        <w:t xml:space="preserve">کشد </w:t>
      </w:r>
      <w:r w:rsidR="00BB1631" w:rsidRPr="006164A6">
        <w:rPr>
          <w:rFonts w:cs="B Nazanin" w:hint="cs"/>
          <w:sz w:val="24"/>
          <w:szCs w:val="24"/>
          <w:rtl/>
          <w:lang w:bidi="fa-IR"/>
        </w:rPr>
        <w:t>و می</w:t>
      </w:r>
      <w:r w:rsidR="00BB1631" w:rsidRPr="006164A6">
        <w:rPr>
          <w:rFonts w:cs="B Nazanin"/>
          <w:sz w:val="24"/>
          <w:szCs w:val="24"/>
          <w:rtl/>
          <w:lang w:bidi="fa-IR"/>
        </w:rPr>
        <w:softHyphen/>
      </w:r>
      <w:r w:rsidR="00BB1631" w:rsidRPr="006164A6">
        <w:rPr>
          <w:rFonts w:cs="B Nazanin" w:hint="cs"/>
          <w:sz w:val="24"/>
          <w:szCs w:val="24"/>
          <w:rtl/>
          <w:lang w:bidi="fa-IR"/>
        </w:rPr>
        <w:t>گوید به</w:t>
      </w:r>
      <w:r w:rsidR="00BB1631" w:rsidRPr="006164A6">
        <w:rPr>
          <w:rFonts w:cs="B Nazanin"/>
          <w:sz w:val="24"/>
          <w:szCs w:val="24"/>
          <w:rtl/>
          <w:lang w:bidi="fa-IR"/>
        </w:rPr>
        <w:softHyphen/>
      </w:r>
      <w:r w:rsidR="00BB1631" w:rsidRPr="006164A6">
        <w:rPr>
          <w:rFonts w:cs="B Nazanin" w:hint="cs"/>
          <w:sz w:val="24"/>
          <w:szCs w:val="24"/>
          <w:rtl/>
          <w:lang w:bidi="fa-IR"/>
        </w:rPr>
        <w:t>جای رنگ</w:t>
      </w:r>
      <w:r w:rsidR="00BB1631" w:rsidRPr="006164A6">
        <w:rPr>
          <w:rFonts w:cs="B Nazanin"/>
          <w:sz w:val="24"/>
          <w:szCs w:val="24"/>
          <w:rtl/>
          <w:lang w:bidi="fa-IR"/>
        </w:rPr>
        <w:softHyphen/>
      </w:r>
      <w:r w:rsidR="00BB1631" w:rsidRPr="006164A6">
        <w:rPr>
          <w:rFonts w:cs="B Nazanin" w:hint="cs"/>
          <w:sz w:val="24"/>
          <w:szCs w:val="24"/>
          <w:rtl/>
          <w:lang w:bidi="fa-IR"/>
        </w:rPr>
        <w:t>های ظاهر و تفرقه</w:t>
      </w:r>
      <w:r w:rsidR="00BB1631" w:rsidRPr="006164A6">
        <w:rPr>
          <w:rFonts w:cs="B Nazanin"/>
          <w:sz w:val="24"/>
          <w:szCs w:val="24"/>
          <w:rtl/>
          <w:lang w:bidi="fa-IR"/>
        </w:rPr>
        <w:softHyphen/>
      </w:r>
      <w:r w:rsidR="00BB1631" w:rsidRPr="006164A6">
        <w:rPr>
          <w:rFonts w:cs="B Nazanin" w:hint="cs"/>
          <w:sz w:val="24"/>
          <w:szCs w:val="24"/>
          <w:rtl/>
          <w:lang w:bidi="fa-IR"/>
        </w:rPr>
        <w:t>انداز، رنگ حقیقت و خدایی را بپذیرید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</w:t>
      </w:r>
      <w:r w:rsidR="00BB1631" w:rsidRPr="006164A6">
        <w:rPr>
          <w:rFonts w:cs="B Nazanin" w:hint="cs"/>
          <w:sz w:val="24"/>
          <w:szCs w:val="24"/>
          <w:rtl/>
          <w:lang w:bidi="fa-IR"/>
        </w:rPr>
        <w:t>تا ریشة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نزاع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ها و کشمکش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ها</w:t>
      </w:r>
      <w:r w:rsidR="00BB1631" w:rsidRPr="006164A6">
        <w:rPr>
          <w:rFonts w:cs="B Nazanin" w:hint="cs"/>
          <w:sz w:val="24"/>
          <w:szCs w:val="24"/>
          <w:rtl/>
          <w:lang w:bidi="fa-IR"/>
        </w:rPr>
        <w:t xml:space="preserve"> برکنده</w:t>
      </w:r>
      <w:r w:rsidR="00BB1631" w:rsidRPr="006164A6">
        <w:rPr>
          <w:rFonts w:cs="B Nazanin"/>
          <w:sz w:val="24"/>
          <w:szCs w:val="24"/>
          <w:rtl/>
          <w:lang w:bidi="fa-IR"/>
        </w:rPr>
        <w:softHyphen/>
      </w:r>
      <w:r w:rsidR="00BB1631" w:rsidRPr="006164A6">
        <w:rPr>
          <w:rFonts w:cs="B Nazanin" w:hint="cs"/>
          <w:sz w:val="24"/>
          <w:szCs w:val="24"/>
          <w:rtl/>
          <w:lang w:bidi="fa-IR"/>
        </w:rPr>
        <w:t>شود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(مکارم شیرازی، 1387، ج1: 54</w:t>
      </w:r>
      <w:r w:rsidR="00026344" w:rsidRPr="006164A6">
        <w:rPr>
          <w:rFonts w:cs="B Nazanin" w:hint="cs"/>
          <w:sz w:val="24"/>
          <w:szCs w:val="24"/>
          <w:rtl/>
          <w:lang w:bidi="fa-IR"/>
        </w:rPr>
        <w:t>2</w:t>
      </w:r>
      <w:r w:rsidRPr="006164A6">
        <w:rPr>
          <w:rFonts w:cs="B Nazanin" w:hint="cs"/>
          <w:sz w:val="24"/>
          <w:szCs w:val="24"/>
          <w:rtl/>
          <w:lang w:bidi="fa-IR"/>
        </w:rPr>
        <w:t>-54</w:t>
      </w:r>
      <w:r w:rsidR="00026344" w:rsidRPr="006164A6">
        <w:rPr>
          <w:rFonts w:cs="B Nazanin" w:hint="cs"/>
          <w:sz w:val="24"/>
          <w:szCs w:val="24"/>
          <w:rtl/>
          <w:lang w:bidi="fa-IR"/>
        </w:rPr>
        <w:t>1</w:t>
      </w:r>
      <w:r w:rsidRPr="006164A6">
        <w:rPr>
          <w:rFonts w:cs="B Nazanin" w:hint="cs"/>
          <w:sz w:val="24"/>
          <w:szCs w:val="24"/>
          <w:rtl/>
          <w:lang w:bidi="fa-IR"/>
        </w:rPr>
        <w:t>).</w:t>
      </w:r>
      <w:r w:rsidR="006215A0" w:rsidRPr="006164A6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CD3F2E" w:rsidRPr="006164A6">
        <w:rPr>
          <w:rFonts w:cs="B Nazanin" w:hint="cs"/>
          <w:sz w:val="24"/>
          <w:szCs w:val="24"/>
          <w:rtl/>
          <w:lang w:bidi="fa-IR"/>
        </w:rPr>
        <w:t xml:space="preserve">حافظ </w:t>
      </w:r>
      <w:r w:rsidRPr="006164A6">
        <w:rPr>
          <w:rFonts w:cs="B Nazanin" w:hint="cs"/>
          <w:sz w:val="24"/>
          <w:szCs w:val="24"/>
          <w:rtl/>
          <w:lang w:bidi="fa-IR"/>
        </w:rPr>
        <w:t>به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کمک ترفندهای ادبی یک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رنگی یا بی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رنگی و صبغه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اللّه را در ژرف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ساخت کلامش ترسیم می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کند. دلق مرقع و می گلگون، تقابل معنایی دارند، دلق مرقع متّصف</w:t>
      </w:r>
      <w:r w:rsidR="002D26D5"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به رنگارنگی و می گلگون یا می 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سرخ، متّصف</w:t>
      </w:r>
      <w:r w:rsidR="002D26D5"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به یک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رنگی (سرخی) است. چنان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چه می گلگون را نماد صداقت </w:t>
      </w:r>
      <w:r w:rsidR="005771BF" w:rsidRPr="006164A6">
        <w:rPr>
          <w:rFonts w:cs="B Nazanin" w:hint="cs"/>
          <w:sz w:val="24"/>
          <w:szCs w:val="24"/>
          <w:rtl/>
          <w:lang w:bidi="fa-IR"/>
        </w:rPr>
        <w:t>انگاریم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و دلق مرقع را با آن شستشو دهیم، هم</w:t>
      </w:r>
      <w:r w:rsidR="005771BF" w:rsidRPr="006164A6">
        <w:rPr>
          <w:rFonts w:cs="B Nazanin" w:hint="cs"/>
          <w:sz w:val="24"/>
          <w:szCs w:val="24"/>
          <w:rtl/>
          <w:lang w:bidi="fa-IR"/>
        </w:rPr>
        <w:t>ة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رنگ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ها محو و یک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رنگی پدیدار خواهدشد</w:t>
      </w:r>
      <w:r w:rsidR="005771BF" w:rsidRPr="006164A6">
        <w:rPr>
          <w:rFonts w:cs="B Nazanin" w:hint="cs"/>
          <w:sz w:val="24"/>
          <w:szCs w:val="24"/>
          <w:rtl/>
          <w:lang w:bidi="fa-IR"/>
        </w:rPr>
        <w:t>.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اگرچه این یک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رنگی به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ظاهر سرخ است، اما در حقیقت صداقت است که یک رنگ بیش ندارد و آن هم تطابق ظاهر با باطن است. حافظ در ابیات مختلف بر یک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رنگی تأکید می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ورزد، ‌مثل: </w:t>
      </w:r>
    </w:p>
    <w:tbl>
      <w:tblPr>
        <w:tblStyle w:val="TableGrid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7"/>
        <w:gridCol w:w="275"/>
        <w:gridCol w:w="4114"/>
      </w:tblGrid>
      <w:tr w:rsidR="00880B95" w:rsidRPr="006164A6" w14:paraId="050B8D25" w14:textId="77777777" w:rsidTr="005B7434">
        <w:tc>
          <w:tcPr>
            <w:tcW w:w="4050" w:type="dxa"/>
            <w:vAlign w:val="center"/>
          </w:tcPr>
          <w:p w14:paraId="3E3DBD66" w14:textId="77777777" w:rsidR="00880B95" w:rsidRPr="006164A6" w:rsidRDefault="00880B95" w:rsidP="00880B95">
            <w:pPr>
              <w:pStyle w:val="af3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164A6">
              <w:rPr>
                <w:rFonts w:cs="B Nazanin" w:hint="cs"/>
                <w:sz w:val="24"/>
                <w:szCs w:val="24"/>
                <w:rtl/>
              </w:rPr>
              <w:t>بوی یک</w:t>
            </w:r>
            <w:r w:rsidRPr="006164A6">
              <w:rPr>
                <w:rFonts w:cs="B Nazanin"/>
                <w:sz w:val="24"/>
                <w:szCs w:val="24"/>
                <w:rtl/>
              </w:rPr>
              <w:softHyphen/>
            </w:r>
            <w:r w:rsidRPr="006164A6">
              <w:rPr>
                <w:rFonts w:cs="B Nazanin" w:hint="cs"/>
                <w:sz w:val="24"/>
                <w:szCs w:val="24"/>
                <w:rtl/>
              </w:rPr>
              <w:t>رنگی از این نقش نمی</w:t>
            </w:r>
            <w:r w:rsidRPr="006164A6">
              <w:rPr>
                <w:rFonts w:cs="B Nazanin"/>
                <w:sz w:val="24"/>
                <w:szCs w:val="24"/>
                <w:rtl/>
              </w:rPr>
              <w:softHyphen/>
            </w:r>
            <w:r w:rsidRPr="006164A6">
              <w:rPr>
                <w:rFonts w:cs="B Nazanin" w:hint="cs"/>
                <w:sz w:val="24"/>
                <w:szCs w:val="24"/>
                <w:rtl/>
              </w:rPr>
              <w:t>آید خیز</w:t>
            </w:r>
          </w:p>
        </w:tc>
        <w:tc>
          <w:tcPr>
            <w:tcW w:w="284" w:type="dxa"/>
            <w:vAlign w:val="center"/>
          </w:tcPr>
          <w:p w14:paraId="6197C35A" w14:textId="77777777" w:rsidR="00880B95" w:rsidRPr="006164A6" w:rsidRDefault="00880B95" w:rsidP="00880B95">
            <w:pPr>
              <w:pStyle w:val="af3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82" w:type="dxa"/>
            <w:vAlign w:val="center"/>
          </w:tcPr>
          <w:p w14:paraId="162E309C" w14:textId="77777777" w:rsidR="00880B95" w:rsidRPr="006164A6" w:rsidRDefault="00880B95" w:rsidP="00880B95">
            <w:pPr>
              <w:pStyle w:val="af3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164A6">
              <w:rPr>
                <w:rFonts w:cs="B Nazanin" w:hint="cs"/>
                <w:sz w:val="24"/>
                <w:szCs w:val="24"/>
                <w:rtl/>
              </w:rPr>
              <w:t>دلق آلودة صوفی به می ناب بشوی</w:t>
            </w:r>
          </w:p>
        </w:tc>
      </w:tr>
      <w:tr w:rsidR="00880B95" w:rsidRPr="006164A6" w14:paraId="240B7001" w14:textId="77777777" w:rsidTr="005B7434">
        <w:tc>
          <w:tcPr>
            <w:tcW w:w="4050" w:type="dxa"/>
            <w:vAlign w:val="center"/>
          </w:tcPr>
          <w:p w14:paraId="273267F6" w14:textId="77777777" w:rsidR="00880B95" w:rsidRPr="006164A6" w:rsidRDefault="00880B95" w:rsidP="00880B95">
            <w:pPr>
              <w:pStyle w:val="af3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4" w:type="dxa"/>
            <w:vAlign w:val="center"/>
          </w:tcPr>
          <w:p w14:paraId="53CAFF97" w14:textId="77777777" w:rsidR="00880B95" w:rsidRPr="006164A6" w:rsidRDefault="00880B95" w:rsidP="00880B95">
            <w:pPr>
              <w:pStyle w:val="af3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82" w:type="dxa"/>
            <w:vAlign w:val="center"/>
          </w:tcPr>
          <w:p w14:paraId="2DBC18AD" w14:textId="77777777" w:rsidR="00880B95" w:rsidRPr="006164A6" w:rsidRDefault="00880B95" w:rsidP="00880B95">
            <w:pPr>
              <w:pStyle w:val="af3"/>
              <w:jc w:val="right"/>
              <w:rPr>
                <w:rFonts w:cs="B Nazanin"/>
                <w:sz w:val="24"/>
                <w:szCs w:val="24"/>
                <w:rtl/>
              </w:rPr>
            </w:pPr>
            <w:r w:rsidRPr="006164A6">
              <w:rPr>
                <w:rFonts w:cs="B Nazanin" w:hint="cs"/>
                <w:sz w:val="24"/>
                <w:szCs w:val="24"/>
                <w:rtl/>
              </w:rPr>
              <w:t>(حافظ، 1402: 485/1)</w:t>
            </w:r>
          </w:p>
        </w:tc>
      </w:tr>
    </w:tbl>
    <w:p w14:paraId="3566BFFB" w14:textId="232AC18B" w:rsidR="00E65080" w:rsidRPr="006164A6" w:rsidRDefault="00E65080" w:rsidP="00880B95">
      <w:pPr>
        <w:spacing w:before="240" w:line="276" w:lineRule="auto"/>
        <w:rPr>
          <w:rFonts w:cs="B Nazanin"/>
          <w:sz w:val="24"/>
          <w:szCs w:val="24"/>
          <w:rtl/>
          <w:lang w:bidi="fa-IR"/>
        </w:rPr>
      </w:pPr>
      <w:r w:rsidRPr="006164A6">
        <w:rPr>
          <w:rFonts w:cs="B Nazanin" w:hint="cs"/>
          <w:b/>
          <w:bCs/>
          <w:sz w:val="24"/>
          <w:szCs w:val="24"/>
          <w:rtl/>
          <w:lang w:bidi="fa-IR"/>
        </w:rPr>
        <w:lastRenderedPageBreak/>
        <w:t xml:space="preserve">2) </w:t>
      </w:r>
      <w:r w:rsidR="00E61A6E" w:rsidRPr="006164A6">
        <w:rPr>
          <w:rFonts w:cs="B Nazanin" w:hint="cs"/>
          <w:sz w:val="24"/>
          <w:szCs w:val="24"/>
          <w:rtl/>
          <w:lang w:bidi="fa-IR"/>
        </w:rPr>
        <w:t>ریا</w:t>
      </w:r>
      <w:r w:rsidR="00FD405F" w:rsidRPr="006164A6">
        <w:rPr>
          <w:rFonts w:cs="B Nazanin" w:hint="cs"/>
          <w:sz w:val="24"/>
          <w:szCs w:val="24"/>
          <w:rtl/>
          <w:lang w:bidi="fa-IR"/>
        </w:rPr>
        <w:t xml:space="preserve"> به</w:t>
      </w:r>
      <w:r w:rsidR="00FD405F" w:rsidRPr="006164A6">
        <w:rPr>
          <w:rFonts w:cs="B Nazanin"/>
          <w:sz w:val="24"/>
          <w:szCs w:val="24"/>
          <w:rtl/>
          <w:lang w:bidi="fa-IR"/>
        </w:rPr>
        <w:softHyphen/>
      </w:r>
      <w:r w:rsidR="00FD405F" w:rsidRPr="006164A6">
        <w:rPr>
          <w:rFonts w:cs="B Nazanin" w:hint="cs"/>
          <w:sz w:val="24"/>
          <w:szCs w:val="24"/>
          <w:rtl/>
          <w:lang w:bidi="fa-IR"/>
        </w:rPr>
        <w:t>مثابة رنگ،</w:t>
      </w:r>
      <w:r w:rsidR="00E61A6E" w:rsidRPr="006164A6">
        <w:rPr>
          <w:rFonts w:cs="B Nazanin" w:hint="cs"/>
          <w:sz w:val="24"/>
          <w:szCs w:val="24"/>
          <w:rtl/>
          <w:lang w:bidi="fa-IR"/>
        </w:rPr>
        <w:t xml:space="preserve"> حسب </w:t>
      </w:r>
      <w:r w:rsidRPr="006164A6">
        <w:rPr>
          <w:rFonts w:cs="B Nazanin" w:hint="cs"/>
          <w:b/>
          <w:bCs/>
          <w:sz w:val="24"/>
          <w:szCs w:val="24"/>
          <w:rtl/>
          <w:lang w:bidi="fa-IR"/>
        </w:rPr>
        <w:t>بافت عارفانه یا صوفیانه</w:t>
      </w:r>
      <w:r w:rsidR="00E61A6E" w:rsidRPr="006164A6">
        <w:rPr>
          <w:rFonts w:cs="B Nazanin" w:hint="cs"/>
          <w:sz w:val="24"/>
          <w:szCs w:val="24"/>
          <w:rtl/>
          <w:lang w:bidi="fa-IR"/>
        </w:rPr>
        <w:t xml:space="preserve"> از نوع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</w:t>
      </w:r>
      <w:r w:rsidR="00FD405F" w:rsidRPr="006164A6">
        <w:rPr>
          <w:rFonts w:cs="B Nazanin" w:hint="cs"/>
          <w:sz w:val="24"/>
          <w:szCs w:val="24"/>
          <w:rtl/>
          <w:lang w:bidi="fa-IR"/>
        </w:rPr>
        <w:t xml:space="preserve">طرحوارة </w:t>
      </w:r>
      <w:r w:rsidRPr="006164A6">
        <w:rPr>
          <w:rFonts w:cs="B Nazanin" w:hint="cs"/>
          <w:sz w:val="24"/>
          <w:szCs w:val="24"/>
          <w:rtl/>
          <w:lang w:bidi="fa-IR"/>
        </w:rPr>
        <w:t>قدرتی است. دلق مرقع</w:t>
      </w:r>
      <w:r w:rsidR="002E49D6" w:rsidRPr="006164A6">
        <w:rPr>
          <w:rFonts w:cs="B Nazanin" w:hint="cs"/>
          <w:sz w:val="24"/>
          <w:szCs w:val="24"/>
          <w:rtl/>
          <w:lang w:bidi="fa-IR"/>
        </w:rPr>
        <w:t>،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</w:t>
      </w:r>
      <w:r w:rsidR="002E49D6" w:rsidRPr="006164A6">
        <w:rPr>
          <w:rFonts w:cs="B Nazanin" w:hint="cs"/>
          <w:sz w:val="24"/>
          <w:szCs w:val="24"/>
          <w:rtl/>
          <w:lang w:bidi="fa-IR"/>
        </w:rPr>
        <w:t xml:space="preserve">ملمع یا رنگین </w:t>
      </w:r>
      <w:r w:rsidRPr="006164A6">
        <w:rPr>
          <w:rFonts w:cs="B Nazanin" w:hint="cs"/>
          <w:sz w:val="24"/>
          <w:szCs w:val="24"/>
          <w:rtl/>
          <w:lang w:bidi="fa-IR"/>
        </w:rPr>
        <w:t>به</w:t>
      </w:r>
      <w:r w:rsidR="00E61A6E"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معنی خرق</w:t>
      </w:r>
      <w:r w:rsidR="00E61A6E" w:rsidRPr="006164A6">
        <w:rPr>
          <w:rFonts w:cs="B Nazanin" w:hint="cs"/>
          <w:sz w:val="24"/>
          <w:szCs w:val="24"/>
          <w:rtl/>
          <w:lang w:bidi="fa-IR"/>
        </w:rPr>
        <w:t>ة</w:t>
      </w:r>
      <w:r w:rsidR="002E49D6" w:rsidRPr="006164A6">
        <w:rPr>
          <w:rFonts w:cs="B Nazanin" w:hint="cs"/>
          <w:sz w:val="24"/>
          <w:szCs w:val="24"/>
          <w:rtl/>
          <w:lang w:bidi="fa-IR"/>
        </w:rPr>
        <w:t xml:space="preserve"> وصله وصله،‌ </w:t>
      </w:r>
      <w:r w:rsidRPr="006164A6">
        <w:rPr>
          <w:rFonts w:cs="B Nazanin" w:hint="cs"/>
          <w:sz w:val="24"/>
          <w:szCs w:val="24"/>
          <w:rtl/>
          <w:lang w:bidi="fa-IR"/>
        </w:rPr>
        <w:t>باید نشان</w:t>
      </w:r>
      <w:r w:rsidR="00E61A6E" w:rsidRPr="006164A6">
        <w:rPr>
          <w:rFonts w:cs="B Nazanin" w:hint="cs"/>
          <w:sz w:val="24"/>
          <w:szCs w:val="24"/>
          <w:rtl/>
          <w:lang w:bidi="fa-IR"/>
        </w:rPr>
        <w:t>ة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فقر و اخلاص باشد، اما آراستگی آن به رنگ ریا و پوشاندن باطن</w:t>
      </w:r>
      <w:r w:rsidR="00E61A6E" w:rsidRPr="006164A6">
        <w:rPr>
          <w:rFonts w:cs="B Nazanin" w:hint="cs"/>
          <w:sz w:val="24"/>
          <w:szCs w:val="24"/>
          <w:rtl/>
          <w:lang w:bidi="fa-IR"/>
        </w:rPr>
        <w:t>ِ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واقعی صوفی، دلالت</w:t>
      </w:r>
      <w:r w:rsidR="002E49D6"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بر نفاق او د</w:t>
      </w:r>
      <w:r w:rsidR="00F800EA" w:rsidRPr="006164A6">
        <w:rPr>
          <w:rFonts w:cs="B Nazanin" w:hint="cs"/>
          <w:sz w:val="24"/>
          <w:szCs w:val="24"/>
          <w:rtl/>
          <w:lang w:bidi="fa-IR"/>
        </w:rPr>
        <w:t xml:space="preserve">ارد که مانع بزرگ سلوک است. </w:t>
      </w:r>
      <w:r w:rsidRPr="006164A6">
        <w:rPr>
          <w:rFonts w:cs="B Nazanin" w:hint="cs"/>
          <w:sz w:val="24"/>
          <w:szCs w:val="24"/>
          <w:rtl/>
          <w:lang w:bidi="fa-IR"/>
        </w:rPr>
        <w:t>طرحوار</w:t>
      </w:r>
      <w:r w:rsidR="00E61A6E" w:rsidRPr="006164A6">
        <w:rPr>
          <w:rFonts w:cs="B Nazanin" w:hint="cs"/>
          <w:sz w:val="24"/>
          <w:szCs w:val="24"/>
          <w:rtl/>
          <w:lang w:bidi="fa-IR"/>
        </w:rPr>
        <w:t>ة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قدرتی در این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="0065146E" w:rsidRPr="006164A6">
        <w:rPr>
          <w:rFonts w:cs="B Nazanin" w:hint="cs"/>
          <w:sz w:val="24"/>
          <w:szCs w:val="24"/>
          <w:rtl/>
          <w:lang w:bidi="fa-IR"/>
        </w:rPr>
        <w:t xml:space="preserve"> استعاره </w:t>
      </w:r>
      <w:r w:rsidRPr="006164A6">
        <w:rPr>
          <w:rFonts w:cs="B Nazanin" w:hint="cs"/>
          <w:sz w:val="24"/>
          <w:szCs w:val="24"/>
          <w:rtl/>
          <w:lang w:bidi="fa-IR"/>
        </w:rPr>
        <w:t>هم مفهوم ایجاد مانع را دارد و هم رفع مانع را.</w:t>
      </w:r>
      <w:r w:rsidR="00B45856" w:rsidRPr="006164A6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6164A6">
        <w:rPr>
          <w:rFonts w:cs="B Nazanin" w:hint="cs"/>
          <w:sz w:val="24"/>
          <w:szCs w:val="24"/>
          <w:rtl/>
          <w:lang w:bidi="fa-IR"/>
        </w:rPr>
        <w:t>حافظ با هم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نشین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کردن دلق ملمع و می گلگون، تقابل معنایی ایجاد کرده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است. پیشینه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و تجربیات شخصی شاعر حاکی از </w:t>
      </w:r>
      <w:r w:rsidR="00955BFD" w:rsidRPr="006164A6">
        <w:rPr>
          <w:rFonts w:cs="B Nazanin" w:hint="cs"/>
          <w:sz w:val="24"/>
          <w:szCs w:val="24"/>
          <w:rtl/>
          <w:lang w:bidi="fa-IR"/>
        </w:rPr>
        <w:t>این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است که خرقه در جهان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بینی او، نماد اعمال و اشخاص منفی است</w:t>
      </w:r>
      <w:r w:rsidR="005C5310" w:rsidRPr="006164A6">
        <w:rPr>
          <w:rFonts w:cs="B Nazanin" w:hint="cs"/>
          <w:sz w:val="24"/>
          <w:szCs w:val="24"/>
          <w:rtl/>
          <w:lang w:bidi="fa-IR"/>
        </w:rPr>
        <w:t>. ازاین</w:t>
      </w:r>
      <w:r w:rsidR="005C5310" w:rsidRPr="006164A6">
        <w:rPr>
          <w:rFonts w:cs="B Nazanin"/>
          <w:sz w:val="24"/>
          <w:szCs w:val="24"/>
          <w:rtl/>
          <w:lang w:bidi="fa-IR"/>
        </w:rPr>
        <w:softHyphen/>
      </w:r>
      <w:r w:rsidR="005C5310" w:rsidRPr="006164A6">
        <w:rPr>
          <w:rFonts w:cs="B Nazanin" w:hint="cs"/>
          <w:sz w:val="24"/>
          <w:szCs w:val="24"/>
          <w:rtl/>
          <w:lang w:bidi="fa-IR"/>
        </w:rPr>
        <w:t xml:space="preserve">رو، </w:t>
      </w:r>
      <w:r w:rsidRPr="006164A6">
        <w:rPr>
          <w:rFonts w:cs="B Nazanin" w:hint="cs"/>
          <w:sz w:val="24"/>
          <w:szCs w:val="24"/>
          <w:rtl/>
          <w:lang w:bidi="fa-IR"/>
        </w:rPr>
        <w:t>به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طور پوشیده و پنهان، ضمن تایید اخلاص و یکرنگی، به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وسیل</w:t>
      </w:r>
      <w:r w:rsidR="005C5310" w:rsidRPr="006164A6">
        <w:rPr>
          <w:rFonts w:cs="B Nazanin" w:hint="cs"/>
          <w:sz w:val="24"/>
          <w:szCs w:val="24"/>
          <w:rtl/>
          <w:lang w:bidi="fa-IR"/>
        </w:rPr>
        <w:t>ة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حسن تعلیل، علت شستشوی خرقه با می را آلودگی آن به ریا و عدم اخلاص و یک</w:t>
      </w:r>
      <w:r w:rsidR="005C5310"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رنگی صوفیان برشمرده، می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کوشد تا مخاطب را نیز قانع کند (</w:t>
      </w:r>
      <w:r w:rsidR="00955BFD" w:rsidRPr="006164A6">
        <w:rPr>
          <w:rFonts w:cs="B Nazanin" w:hint="cs"/>
          <w:sz w:val="24"/>
          <w:szCs w:val="24"/>
          <w:rtl/>
          <w:lang w:bidi="fa-IR"/>
        </w:rPr>
        <w:t>همان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: 485/2). </w:t>
      </w:r>
    </w:p>
    <w:p w14:paraId="3917BB5E" w14:textId="4AB9AB57" w:rsidR="008222B9" w:rsidRPr="006164A6" w:rsidRDefault="008222B9" w:rsidP="00250635">
      <w:pPr>
        <w:spacing w:line="276" w:lineRule="auto"/>
        <w:rPr>
          <w:rFonts w:ascii="Calibri" w:eastAsia="Calibri" w:hAnsi="Calibri" w:cs="B Nazanin"/>
          <w:sz w:val="24"/>
          <w:szCs w:val="24"/>
          <w:rtl/>
          <w:lang w:bidi="fa-IR"/>
        </w:rPr>
      </w:pPr>
      <w:r w:rsidRPr="006164A6">
        <w:rPr>
          <w:rFonts w:cs="B Nazanin" w:hint="cs"/>
          <w:sz w:val="24"/>
          <w:szCs w:val="24"/>
          <w:rtl/>
          <w:lang w:bidi="fa-IR"/>
        </w:rPr>
        <w:t xml:space="preserve">  </w:t>
      </w:r>
      <w:r w:rsidR="00457879" w:rsidRPr="006164A6">
        <w:rPr>
          <w:rFonts w:ascii="Calibri" w:eastAsia="Calibri" w:hAnsi="Calibri" w:cs="B Nazanin" w:hint="cs"/>
          <w:b/>
          <w:bCs/>
          <w:sz w:val="24"/>
          <w:szCs w:val="24"/>
          <w:rtl/>
          <w:lang w:bidi="fa-IR"/>
        </w:rPr>
        <w:t>3)</w:t>
      </w:r>
      <w:r w:rsidR="00457879" w:rsidRPr="006164A6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 </w:t>
      </w:r>
      <w:r w:rsidR="00E65080" w:rsidRPr="006164A6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«ریا، رنگ است» در </w:t>
      </w:r>
      <w:r w:rsidR="00E65080" w:rsidRPr="006164A6">
        <w:rPr>
          <w:rFonts w:ascii="Calibri" w:eastAsia="Calibri" w:hAnsi="Calibri" w:cs="B Nazanin" w:hint="cs"/>
          <w:b/>
          <w:bCs/>
          <w:sz w:val="24"/>
          <w:szCs w:val="24"/>
          <w:rtl/>
          <w:lang w:bidi="fa-IR"/>
        </w:rPr>
        <w:t>بافت اجتماعی</w:t>
      </w:r>
      <w:r w:rsidR="00481039" w:rsidRPr="006164A6">
        <w:rPr>
          <w:rFonts w:ascii="Calibri" w:eastAsia="Calibri" w:hAnsi="Calibri" w:cs="B Nazanin" w:hint="cs"/>
          <w:sz w:val="24"/>
          <w:szCs w:val="24"/>
          <w:rtl/>
          <w:lang w:bidi="fa-IR"/>
        </w:rPr>
        <w:t>، دلالت</w:t>
      </w:r>
      <w:r w:rsidR="0065146E" w:rsidRPr="006164A6">
        <w:rPr>
          <w:rFonts w:ascii="Calibri" w:eastAsia="Calibri" w:hAnsi="Calibri" w:cs="B Nazanin"/>
          <w:sz w:val="24"/>
          <w:szCs w:val="24"/>
          <w:rtl/>
          <w:lang w:bidi="fa-IR"/>
        </w:rPr>
        <w:softHyphen/>
      </w:r>
      <w:r w:rsidR="00481039" w:rsidRPr="006164A6">
        <w:rPr>
          <w:rFonts w:ascii="Calibri" w:eastAsia="Calibri" w:hAnsi="Calibri" w:cs="B Nazanin" w:hint="cs"/>
          <w:sz w:val="24"/>
          <w:szCs w:val="24"/>
          <w:rtl/>
          <w:lang w:bidi="fa-IR"/>
        </w:rPr>
        <w:t>بر شخصیت نقّاد حافظ</w:t>
      </w:r>
      <w:r w:rsidR="00E65080" w:rsidRPr="006164A6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 دارد.</w:t>
      </w:r>
      <w:r w:rsidR="00E65080" w:rsidRPr="006164A6">
        <w:rPr>
          <w:rFonts w:ascii="Calibri" w:eastAsia="Calibri" w:hAnsi="Calibri" w:cs="B Nazanin" w:hint="cs"/>
          <w:b/>
          <w:bCs/>
          <w:sz w:val="24"/>
          <w:szCs w:val="24"/>
          <w:rtl/>
          <w:lang w:bidi="fa-IR"/>
        </w:rPr>
        <w:t xml:space="preserve"> </w:t>
      </w:r>
      <w:r w:rsidR="00481039" w:rsidRPr="006164A6">
        <w:rPr>
          <w:rFonts w:ascii="Calibri" w:eastAsia="Calibri" w:hAnsi="Calibri" w:cs="B Nazanin" w:hint="cs"/>
          <w:sz w:val="24"/>
          <w:szCs w:val="24"/>
          <w:rtl/>
          <w:lang w:bidi="fa-IR"/>
        </w:rPr>
        <w:t>او</w:t>
      </w:r>
      <w:r w:rsidR="00E65080" w:rsidRPr="006164A6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 با دلالت صریح «دلق مرقع» و «می گلگون»، تعریض</w:t>
      </w:r>
      <w:r w:rsidR="00E12A48" w:rsidRPr="006164A6">
        <w:rPr>
          <w:rFonts w:ascii="Calibri" w:eastAsia="Calibri" w:hAnsi="Calibri" w:cs="B Nazanin"/>
          <w:sz w:val="24"/>
          <w:szCs w:val="24"/>
          <w:rtl/>
          <w:lang w:bidi="fa-IR"/>
        </w:rPr>
        <w:softHyphen/>
      </w:r>
      <w:r w:rsidR="00E65080" w:rsidRPr="006164A6">
        <w:rPr>
          <w:rFonts w:ascii="Calibri" w:eastAsia="Calibri" w:hAnsi="Calibri" w:cs="B Nazanin" w:hint="cs"/>
          <w:sz w:val="24"/>
          <w:szCs w:val="24"/>
          <w:rtl/>
          <w:lang w:bidi="fa-IR"/>
        </w:rPr>
        <w:t>به صوفیانی دارد که از یک طرف دلق مرقع را ریاکارانه، دام خلق</w:t>
      </w:r>
      <w:r w:rsidR="00E65080" w:rsidRPr="006164A6">
        <w:rPr>
          <w:rFonts w:ascii="Calibri" w:eastAsia="Calibri" w:hAnsi="Calibri" w:cs="B Nazanin"/>
          <w:sz w:val="24"/>
          <w:szCs w:val="24"/>
          <w:rtl/>
          <w:lang w:bidi="fa-IR"/>
        </w:rPr>
        <w:softHyphen/>
      </w:r>
      <w:r w:rsidR="00481039" w:rsidRPr="006164A6">
        <w:rPr>
          <w:rFonts w:ascii="Calibri" w:eastAsia="Calibri" w:hAnsi="Calibri" w:cs="B Nazanin" w:hint="cs"/>
          <w:sz w:val="24"/>
          <w:szCs w:val="24"/>
          <w:rtl/>
          <w:lang w:bidi="fa-IR"/>
        </w:rPr>
        <w:t>اللّه،</w:t>
      </w:r>
      <w:r w:rsidR="00E65080" w:rsidRPr="006164A6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 خوش</w:t>
      </w:r>
      <w:r w:rsidR="00E65080" w:rsidRPr="006164A6">
        <w:rPr>
          <w:rFonts w:ascii="Calibri" w:eastAsia="Calibri" w:hAnsi="Calibri" w:cs="B Nazanin"/>
          <w:sz w:val="24"/>
          <w:szCs w:val="24"/>
          <w:rtl/>
          <w:lang w:bidi="fa-IR"/>
        </w:rPr>
        <w:softHyphen/>
      </w:r>
      <w:r w:rsidR="00E65080" w:rsidRPr="006164A6">
        <w:rPr>
          <w:rFonts w:ascii="Calibri" w:eastAsia="Calibri" w:hAnsi="Calibri" w:cs="B Nazanin" w:hint="cs"/>
          <w:sz w:val="24"/>
          <w:szCs w:val="24"/>
          <w:rtl/>
          <w:lang w:bidi="fa-IR"/>
        </w:rPr>
        <w:t>نامی و کام</w:t>
      </w:r>
      <w:r w:rsidR="00E65080" w:rsidRPr="006164A6">
        <w:rPr>
          <w:rFonts w:ascii="Calibri" w:eastAsia="Calibri" w:hAnsi="Calibri" w:cs="B Nazanin"/>
          <w:sz w:val="24"/>
          <w:szCs w:val="24"/>
          <w:rtl/>
          <w:lang w:bidi="fa-IR"/>
        </w:rPr>
        <w:softHyphen/>
      </w:r>
      <w:r w:rsidR="00E65080" w:rsidRPr="006164A6">
        <w:rPr>
          <w:rFonts w:ascii="Calibri" w:eastAsia="Calibri" w:hAnsi="Calibri" w:cs="B Nazanin" w:hint="cs"/>
          <w:sz w:val="24"/>
          <w:szCs w:val="24"/>
          <w:rtl/>
          <w:lang w:bidi="fa-IR"/>
        </w:rPr>
        <w:t>یابی خود کرده</w:t>
      </w:r>
      <w:r w:rsidR="00E65080" w:rsidRPr="006164A6">
        <w:rPr>
          <w:rFonts w:ascii="Calibri" w:eastAsia="Calibri" w:hAnsi="Calibri" w:cs="B Nazanin"/>
          <w:sz w:val="24"/>
          <w:szCs w:val="24"/>
          <w:rtl/>
          <w:lang w:bidi="fa-IR"/>
        </w:rPr>
        <w:softHyphen/>
      </w:r>
      <w:r w:rsidR="00E65080" w:rsidRPr="006164A6">
        <w:rPr>
          <w:rFonts w:ascii="Calibri" w:eastAsia="Calibri" w:hAnsi="Calibri" w:cs="B Nazanin" w:hint="cs"/>
          <w:sz w:val="24"/>
          <w:szCs w:val="24"/>
          <w:rtl/>
          <w:lang w:bidi="fa-IR"/>
        </w:rPr>
        <w:t>اند و از طرف دیگر با تعریض</w:t>
      </w:r>
      <w:r w:rsidR="00E12A48" w:rsidRPr="006164A6">
        <w:rPr>
          <w:rFonts w:ascii="Calibri" w:eastAsia="Calibri" w:hAnsi="Calibri" w:cs="B Nazanin"/>
          <w:sz w:val="24"/>
          <w:szCs w:val="24"/>
          <w:rtl/>
          <w:lang w:bidi="fa-IR"/>
        </w:rPr>
        <w:softHyphen/>
      </w:r>
      <w:r w:rsidR="00E65080" w:rsidRPr="006164A6">
        <w:rPr>
          <w:rFonts w:ascii="Calibri" w:eastAsia="Calibri" w:hAnsi="Calibri" w:cs="B Nazanin" w:hint="cs"/>
          <w:sz w:val="24"/>
          <w:szCs w:val="24"/>
          <w:rtl/>
          <w:lang w:bidi="fa-IR"/>
        </w:rPr>
        <w:t>به می</w:t>
      </w:r>
      <w:r w:rsidR="00E65080" w:rsidRPr="006164A6">
        <w:rPr>
          <w:rFonts w:ascii="Calibri" w:eastAsia="Calibri" w:hAnsi="Calibri" w:cs="B Nazanin"/>
          <w:sz w:val="24"/>
          <w:szCs w:val="24"/>
          <w:rtl/>
          <w:lang w:bidi="fa-IR"/>
        </w:rPr>
        <w:softHyphen/>
      </w:r>
      <w:r w:rsidR="00E65080" w:rsidRPr="006164A6">
        <w:rPr>
          <w:rFonts w:ascii="Calibri" w:eastAsia="Calibri" w:hAnsi="Calibri" w:cs="B Nazanin" w:hint="cs"/>
          <w:sz w:val="24"/>
          <w:szCs w:val="24"/>
          <w:rtl/>
          <w:lang w:bidi="fa-IR"/>
        </w:rPr>
        <w:t>خوارگی آنان</w:t>
      </w:r>
      <w:r w:rsidRPr="006164A6">
        <w:rPr>
          <w:rFonts w:ascii="Calibri" w:eastAsia="Calibri" w:hAnsi="Calibri" w:cs="B Nazanin" w:hint="cs"/>
          <w:sz w:val="24"/>
          <w:szCs w:val="24"/>
          <w:rtl/>
          <w:lang w:bidi="fa-IR"/>
        </w:rPr>
        <w:t>،</w:t>
      </w:r>
      <w:r w:rsidR="00E65080" w:rsidRPr="006164A6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 پرده از نفاق</w:t>
      </w:r>
      <w:r w:rsidR="00E65080" w:rsidRPr="006164A6">
        <w:rPr>
          <w:rFonts w:ascii="Calibri" w:eastAsia="Calibri" w:hAnsi="Calibri" w:cs="B Nazanin"/>
          <w:sz w:val="24"/>
          <w:szCs w:val="24"/>
          <w:rtl/>
          <w:lang w:bidi="fa-IR"/>
        </w:rPr>
        <w:softHyphen/>
      </w:r>
      <w:r w:rsidR="00E65080" w:rsidRPr="006164A6">
        <w:rPr>
          <w:rFonts w:ascii="Calibri" w:eastAsia="Calibri" w:hAnsi="Calibri" w:cs="B Nazanin" w:hint="cs"/>
          <w:sz w:val="24"/>
          <w:szCs w:val="24"/>
          <w:rtl/>
          <w:lang w:bidi="fa-IR"/>
        </w:rPr>
        <w:t>شان بر</w:t>
      </w:r>
      <w:r w:rsidR="00E65080" w:rsidRPr="006164A6">
        <w:rPr>
          <w:rFonts w:ascii="Calibri" w:eastAsia="Calibri" w:hAnsi="Calibri" w:cs="B Nazanin"/>
          <w:sz w:val="24"/>
          <w:szCs w:val="24"/>
          <w:rtl/>
          <w:lang w:bidi="fa-IR"/>
        </w:rPr>
        <w:softHyphen/>
      </w:r>
      <w:r w:rsidR="00E65080" w:rsidRPr="006164A6">
        <w:rPr>
          <w:rFonts w:ascii="Calibri" w:eastAsia="Calibri" w:hAnsi="Calibri" w:cs="B Nazanin" w:hint="cs"/>
          <w:sz w:val="24"/>
          <w:szCs w:val="24"/>
          <w:rtl/>
          <w:lang w:bidi="fa-IR"/>
        </w:rPr>
        <w:t>می</w:t>
      </w:r>
      <w:r w:rsidR="00E65080" w:rsidRPr="006164A6">
        <w:rPr>
          <w:rFonts w:ascii="Calibri" w:eastAsia="Calibri" w:hAnsi="Calibri" w:cs="B Nazanin"/>
          <w:sz w:val="24"/>
          <w:szCs w:val="24"/>
          <w:rtl/>
          <w:lang w:bidi="fa-IR"/>
        </w:rPr>
        <w:softHyphen/>
      </w:r>
      <w:r w:rsidR="00E65080" w:rsidRPr="006164A6">
        <w:rPr>
          <w:rFonts w:ascii="Calibri" w:eastAsia="Calibri" w:hAnsi="Calibri" w:cs="B Nazanin" w:hint="cs"/>
          <w:sz w:val="24"/>
          <w:szCs w:val="24"/>
          <w:rtl/>
          <w:lang w:bidi="fa-IR"/>
        </w:rPr>
        <w:t>د</w:t>
      </w:r>
      <w:r w:rsidR="0065146E" w:rsidRPr="006164A6">
        <w:rPr>
          <w:rFonts w:ascii="Calibri" w:eastAsia="Calibri" w:hAnsi="Calibri" w:cs="B Nazanin" w:hint="cs"/>
          <w:sz w:val="24"/>
          <w:szCs w:val="24"/>
          <w:rtl/>
          <w:lang w:bidi="fa-IR"/>
        </w:rPr>
        <w:t>ارد. حافظ وقتی در برابر زاهدان/</w:t>
      </w:r>
      <w:r w:rsidR="00E65080" w:rsidRPr="006164A6">
        <w:rPr>
          <w:rFonts w:ascii="Calibri" w:eastAsia="Calibri" w:hAnsi="Calibri" w:cs="B Nazanin" w:hint="cs"/>
          <w:sz w:val="24"/>
          <w:szCs w:val="24"/>
          <w:rtl/>
          <w:lang w:bidi="fa-IR"/>
        </w:rPr>
        <w:t>صوفیان</w:t>
      </w:r>
      <w:r w:rsidR="00481039" w:rsidRPr="006164A6">
        <w:rPr>
          <w:rFonts w:ascii="Calibri" w:eastAsia="Calibri" w:hAnsi="Calibri" w:cs="B Nazanin" w:hint="cs"/>
          <w:sz w:val="24"/>
          <w:szCs w:val="24"/>
          <w:rtl/>
          <w:lang w:bidi="fa-IR"/>
        </w:rPr>
        <w:t>ِ</w:t>
      </w:r>
      <w:r w:rsidR="000E1A38" w:rsidRPr="006164A6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 ریاکار از باده/مِی/</w:t>
      </w:r>
      <w:r w:rsidR="00E65080" w:rsidRPr="006164A6">
        <w:rPr>
          <w:rFonts w:ascii="Calibri" w:eastAsia="Calibri" w:hAnsi="Calibri" w:cs="B Nazanin" w:hint="cs"/>
          <w:sz w:val="24"/>
          <w:szCs w:val="24"/>
          <w:rtl/>
          <w:lang w:bidi="fa-IR"/>
        </w:rPr>
        <w:t>شراب سخن می</w:t>
      </w:r>
      <w:r w:rsidR="00E65080" w:rsidRPr="006164A6">
        <w:rPr>
          <w:rFonts w:ascii="Calibri" w:eastAsia="Calibri" w:hAnsi="Calibri" w:cs="B Nazanin"/>
          <w:sz w:val="24"/>
          <w:szCs w:val="24"/>
          <w:rtl/>
          <w:lang w:bidi="fa-IR"/>
        </w:rPr>
        <w:softHyphen/>
      </w:r>
      <w:r w:rsidR="00E65080" w:rsidRPr="006164A6">
        <w:rPr>
          <w:rFonts w:ascii="Calibri" w:eastAsia="Calibri" w:hAnsi="Calibri" w:cs="B Nazanin" w:hint="cs"/>
          <w:sz w:val="24"/>
          <w:szCs w:val="24"/>
          <w:rtl/>
          <w:lang w:bidi="fa-IR"/>
        </w:rPr>
        <w:t>گوید «فقط برای مقابله با انتقاد از آن گروه ریاکارِ متظاهر به دین و مدعی ترک لذ</w:t>
      </w:r>
      <w:r w:rsidR="0065146E" w:rsidRPr="006164A6">
        <w:rPr>
          <w:rFonts w:ascii="Calibri" w:eastAsia="Calibri" w:hAnsi="Calibri" w:cs="B Nazanin" w:hint="cs"/>
          <w:sz w:val="24"/>
          <w:szCs w:val="24"/>
          <w:rtl/>
          <w:lang w:bidi="fa-IR"/>
        </w:rPr>
        <w:t>ّ</w:t>
      </w:r>
      <w:r w:rsidR="00E65080" w:rsidRPr="006164A6">
        <w:rPr>
          <w:rFonts w:ascii="Calibri" w:eastAsia="Calibri" w:hAnsi="Calibri" w:cs="B Nazanin" w:hint="cs"/>
          <w:sz w:val="24"/>
          <w:szCs w:val="24"/>
          <w:rtl/>
          <w:lang w:bidi="fa-IR"/>
        </w:rPr>
        <w:t>ات دنیوی است و در واقع انتقاد از آنان و از ارزش و اعتبارانداختن ادعای آنان است که منظوری جز خوش</w:t>
      </w:r>
      <w:r w:rsidR="00E65080" w:rsidRPr="006164A6">
        <w:rPr>
          <w:rFonts w:ascii="Calibri" w:eastAsia="Calibri" w:hAnsi="Calibri" w:cs="B Nazanin"/>
          <w:sz w:val="24"/>
          <w:szCs w:val="24"/>
          <w:rtl/>
          <w:lang w:bidi="fa-IR"/>
        </w:rPr>
        <w:softHyphen/>
      </w:r>
      <w:r w:rsidR="00481039" w:rsidRPr="006164A6">
        <w:rPr>
          <w:rFonts w:ascii="Calibri" w:eastAsia="Calibri" w:hAnsi="Calibri" w:cs="B Nazanin" w:hint="cs"/>
          <w:sz w:val="24"/>
          <w:szCs w:val="24"/>
          <w:rtl/>
          <w:lang w:bidi="fa-IR"/>
        </w:rPr>
        <w:t>نامی و دنیا</w:t>
      </w:r>
      <w:r w:rsidR="00E65080" w:rsidRPr="006164A6">
        <w:rPr>
          <w:rFonts w:ascii="Calibri" w:eastAsia="Calibri" w:hAnsi="Calibri" w:cs="B Nazanin" w:hint="cs"/>
          <w:sz w:val="24"/>
          <w:szCs w:val="24"/>
          <w:rtl/>
          <w:lang w:bidi="fa-IR"/>
        </w:rPr>
        <w:t>طلبی در پشت ظاهر موجه</w:t>
      </w:r>
      <w:r w:rsidR="00481039" w:rsidRPr="006164A6">
        <w:rPr>
          <w:rFonts w:ascii="Calibri" w:eastAsia="Calibri" w:hAnsi="Calibri" w:cs="B Nazanin"/>
          <w:sz w:val="24"/>
          <w:szCs w:val="24"/>
          <w:rtl/>
          <w:lang w:bidi="fa-IR"/>
        </w:rPr>
        <w:softHyphen/>
      </w:r>
      <w:r w:rsidR="00E65080" w:rsidRPr="006164A6">
        <w:rPr>
          <w:rFonts w:ascii="Calibri" w:eastAsia="Calibri" w:hAnsi="Calibri" w:cs="B Nazanin" w:hint="cs"/>
          <w:sz w:val="24"/>
          <w:szCs w:val="24"/>
          <w:rtl/>
          <w:lang w:bidi="fa-IR"/>
        </w:rPr>
        <w:t>نمای آن نیست» (پورنامداریان، 1384: 26).</w:t>
      </w:r>
    </w:p>
    <w:p w14:paraId="1BDFB92E" w14:textId="584D2758" w:rsidR="00044CA1" w:rsidRPr="006164A6" w:rsidRDefault="0002766A" w:rsidP="00497A9B">
      <w:pPr>
        <w:pStyle w:val="1"/>
        <w:rPr>
          <w:rFonts w:cs="B Nazanin"/>
          <w:sz w:val="24"/>
          <w:szCs w:val="24"/>
        </w:rPr>
      </w:pPr>
      <w:r w:rsidRPr="006164A6">
        <w:rPr>
          <w:rFonts w:cs="B Nazanin" w:hint="cs"/>
          <w:sz w:val="24"/>
          <w:szCs w:val="24"/>
          <w:rtl/>
        </w:rPr>
        <w:t>4</w:t>
      </w:r>
      <w:r w:rsidR="00044CA1" w:rsidRPr="006164A6">
        <w:rPr>
          <w:rFonts w:cs="B Nazanin" w:hint="cs"/>
          <w:sz w:val="24"/>
          <w:szCs w:val="24"/>
          <w:rtl/>
        </w:rPr>
        <w:t>-2- طرحوار</w:t>
      </w:r>
      <w:r w:rsidR="00854737" w:rsidRPr="006164A6">
        <w:rPr>
          <w:rFonts w:cs="B Nazanin" w:hint="cs"/>
          <w:sz w:val="24"/>
          <w:szCs w:val="24"/>
          <w:rtl/>
        </w:rPr>
        <w:t>ة</w:t>
      </w:r>
      <w:r w:rsidR="00D5220C" w:rsidRPr="006164A6">
        <w:rPr>
          <w:rFonts w:cs="B Nazanin" w:hint="cs"/>
          <w:sz w:val="24"/>
          <w:szCs w:val="24"/>
          <w:rtl/>
        </w:rPr>
        <w:t>: «</w:t>
      </w:r>
      <w:r w:rsidR="00E12A48" w:rsidRPr="006164A6">
        <w:rPr>
          <w:rFonts w:cs="B Nazanin" w:hint="cs"/>
          <w:sz w:val="24"/>
          <w:szCs w:val="24"/>
          <w:rtl/>
        </w:rPr>
        <w:t xml:space="preserve"> </w:t>
      </w:r>
      <w:r w:rsidR="00044CA1" w:rsidRPr="006164A6">
        <w:rPr>
          <w:rFonts w:cs="B Nazanin" w:hint="cs"/>
          <w:sz w:val="24"/>
          <w:szCs w:val="24"/>
          <w:rtl/>
        </w:rPr>
        <w:t>نفاق</w:t>
      </w:r>
      <w:r w:rsidR="00E12A48" w:rsidRPr="006164A6">
        <w:rPr>
          <w:rFonts w:cs="B Nazanin" w:hint="cs"/>
          <w:sz w:val="24"/>
          <w:szCs w:val="24"/>
          <w:rtl/>
        </w:rPr>
        <w:t>/ریا</w:t>
      </w:r>
      <w:r w:rsidR="00044CA1" w:rsidRPr="006164A6">
        <w:rPr>
          <w:rFonts w:cs="B Nazanin" w:hint="cs"/>
          <w:sz w:val="24"/>
          <w:szCs w:val="24"/>
          <w:rtl/>
        </w:rPr>
        <w:t>، ظرف یا مکان است»</w:t>
      </w:r>
    </w:p>
    <w:tbl>
      <w:tblPr>
        <w:tblStyle w:val="TableGrid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9"/>
        <w:gridCol w:w="275"/>
        <w:gridCol w:w="4112"/>
      </w:tblGrid>
      <w:tr w:rsidR="00497A9B" w:rsidRPr="006164A6" w14:paraId="0A02E14E" w14:textId="77777777" w:rsidTr="005B7434">
        <w:tc>
          <w:tcPr>
            <w:tcW w:w="4050" w:type="dxa"/>
            <w:vAlign w:val="center"/>
          </w:tcPr>
          <w:p w14:paraId="70BE379F" w14:textId="77777777" w:rsidR="00497A9B" w:rsidRPr="006164A6" w:rsidRDefault="00497A9B" w:rsidP="00497A9B">
            <w:pPr>
              <w:widowControl w:val="0"/>
              <w:spacing w:line="240" w:lineRule="auto"/>
              <w:jc w:val="left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164A6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ساقیا جام دمادم ده که در سیر طریق</w:t>
            </w:r>
          </w:p>
        </w:tc>
        <w:tc>
          <w:tcPr>
            <w:tcW w:w="284" w:type="dxa"/>
            <w:vAlign w:val="center"/>
          </w:tcPr>
          <w:p w14:paraId="4C68C85F" w14:textId="77777777" w:rsidR="00497A9B" w:rsidRPr="006164A6" w:rsidRDefault="00497A9B" w:rsidP="00497A9B">
            <w:pPr>
              <w:widowControl w:val="0"/>
              <w:spacing w:line="240" w:lineRule="auto"/>
              <w:jc w:val="left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682" w:type="dxa"/>
            <w:vAlign w:val="center"/>
          </w:tcPr>
          <w:p w14:paraId="6ADBB6DB" w14:textId="77777777" w:rsidR="00497A9B" w:rsidRPr="006164A6" w:rsidRDefault="00497A9B" w:rsidP="00497A9B">
            <w:pPr>
              <w:widowControl w:val="0"/>
              <w:spacing w:line="240" w:lineRule="auto"/>
              <w:jc w:val="left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164A6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هرکه عاشق</w:t>
            </w:r>
            <w:r w:rsidRPr="006164A6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softHyphen/>
            </w:r>
            <w:r w:rsidRPr="006164A6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وش نیامد در نفاق افتاده</w:t>
            </w:r>
            <w:r w:rsidRPr="006164A6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softHyphen/>
            </w:r>
            <w:r w:rsidRPr="006164A6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بود</w:t>
            </w:r>
          </w:p>
        </w:tc>
      </w:tr>
      <w:tr w:rsidR="00497A9B" w:rsidRPr="006164A6" w14:paraId="2467C42A" w14:textId="77777777" w:rsidTr="005B7434">
        <w:tc>
          <w:tcPr>
            <w:tcW w:w="4050" w:type="dxa"/>
            <w:vAlign w:val="center"/>
          </w:tcPr>
          <w:p w14:paraId="2B8A169F" w14:textId="77777777" w:rsidR="00497A9B" w:rsidRPr="006164A6" w:rsidRDefault="00497A9B" w:rsidP="00497A9B">
            <w:pPr>
              <w:widowControl w:val="0"/>
              <w:spacing w:line="240" w:lineRule="auto"/>
              <w:jc w:val="left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84" w:type="dxa"/>
            <w:vAlign w:val="center"/>
          </w:tcPr>
          <w:p w14:paraId="6B92AED2" w14:textId="77777777" w:rsidR="00497A9B" w:rsidRPr="006164A6" w:rsidRDefault="00497A9B" w:rsidP="00497A9B">
            <w:pPr>
              <w:widowControl w:val="0"/>
              <w:spacing w:line="240" w:lineRule="auto"/>
              <w:jc w:val="left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682" w:type="dxa"/>
            <w:vAlign w:val="center"/>
          </w:tcPr>
          <w:p w14:paraId="75499F0E" w14:textId="77777777" w:rsidR="00497A9B" w:rsidRPr="006164A6" w:rsidRDefault="00497A9B" w:rsidP="00497A9B">
            <w:pPr>
              <w:widowControl w:val="0"/>
              <w:spacing w:line="240" w:lineRule="auto"/>
              <w:jc w:val="right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6164A6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(حافظ، 1402: 212/4)</w:t>
            </w:r>
          </w:p>
        </w:tc>
      </w:tr>
    </w:tbl>
    <w:p w14:paraId="22821817" w14:textId="011E8ED2" w:rsidR="00941490" w:rsidRPr="006164A6" w:rsidRDefault="006E175D" w:rsidP="00497A9B">
      <w:pPr>
        <w:autoSpaceDE w:val="0"/>
        <w:autoSpaceDN w:val="0"/>
        <w:adjustRightInd w:val="0"/>
        <w:spacing w:before="240" w:line="276" w:lineRule="auto"/>
        <w:rPr>
          <w:rFonts w:ascii="B Nazanin" w:cs="B Nazanin"/>
          <w:sz w:val="24"/>
          <w:szCs w:val="24"/>
          <w:rtl/>
          <w:lang w:bidi="fa-IR"/>
        </w:rPr>
      </w:pPr>
      <w:r w:rsidRPr="006164A6">
        <w:rPr>
          <w:rFonts w:ascii="B Nazanin" w:cs="B Nazanin" w:hint="cs"/>
          <w:sz w:val="24"/>
          <w:szCs w:val="24"/>
          <w:rtl/>
          <w:lang w:bidi="fa-IR"/>
        </w:rPr>
        <w:t>نفاق در اصطلاح هرگونه دوگانگی ظاهر و باطن را در برمی</w:t>
      </w:r>
      <w:r w:rsidRPr="006164A6">
        <w:rPr>
          <w:rFonts w:ascii="B Nazanin" w:cs="B Nazanin"/>
          <w:sz w:val="24"/>
          <w:szCs w:val="24"/>
          <w:rtl/>
          <w:lang w:bidi="fa-IR"/>
        </w:rPr>
        <w:softHyphen/>
      </w:r>
      <w:r w:rsidRPr="006164A6">
        <w:rPr>
          <w:rFonts w:ascii="B Nazanin" w:cs="B Nazanin" w:hint="cs"/>
          <w:sz w:val="24"/>
          <w:szCs w:val="24"/>
          <w:rtl/>
          <w:lang w:bidi="fa-IR"/>
        </w:rPr>
        <w:t>گیرد. به همین علّت هر فرد دورو را در هر مقوله</w:t>
      </w:r>
      <w:r w:rsidRPr="006164A6">
        <w:rPr>
          <w:rFonts w:ascii="B Nazanin" w:cs="B Nazanin"/>
          <w:sz w:val="24"/>
          <w:szCs w:val="24"/>
          <w:rtl/>
          <w:lang w:bidi="fa-IR"/>
        </w:rPr>
        <w:softHyphen/>
      </w:r>
      <w:r w:rsidRPr="006164A6">
        <w:rPr>
          <w:rFonts w:ascii="B Nazanin" w:cs="B Nazanin" w:hint="cs"/>
          <w:sz w:val="24"/>
          <w:szCs w:val="24"/>
          <w:rtl/>
          <w:lang w:bidi="fa-IR"/>
        </w:rPr>
        <w:t>ای می</w:t>
      </w:r>
      <w:r w:rsidRPr="006164A6">
        <w:rPr>
          <w:rFonts w:ascii="B Nazanin" w:cs="B Nazanin"/>
          <w:sz w:val="24"/>
          <w:szCs w:val="24"/>
          <w:rtl/>
          <w:lang w:bidi="fa-IR"/>
        </w:rPr>
        <w:softHyphen/>
      </w:r>
      <w:r w:rsidRPr="006164A6">
        <w:rPr>
          <w:rFonts w:ascii="B Nazanin" w:cs="B Nazanin" w:hint="cs"/>
          <w:sz w:val="24"/>
          <w:szCs w:val="24"/>
          <w:rtl/>
          <w:lang w:bidi="fa-IR"/>
        </w:rPr>
        <w:t>توان منافق نامید.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نفاق</w:t>
      </w:r>
      <w:r w:rsidRPr="006164A6">
        <w:rPr>
          <w:rFonts w:cs="B Nazanin"/>
          <w:sz w:val="24"/>
          <w:szCs w:val="24"/>
          <w:lang w:bidi="fa-IR"/>
        </w:rPr>
        <w:t xml:space="preserve"> </w:t>
      </w:r>
      <w:r w:rsidRPr="006164A6">
        <w:rPr>
          <w:rFonts w:cs="B Nazanin" w:hint="cs"/>
          <w:sz w:val="24"/>
          <w:szCs w:val="24"/>
          <w:rtl/>
          <w:lang w:bidi="fa-IR"/>
        </w:rPr>
        <w:t>برمبنای قرآن زیر مجموعة ریاست و</w:t>
      </w:r>
      <w:r w:rsidRPr="006164A6">
        <w:rPr>
          <w:rFonts w:ascii="B Nazanin" w:cs="B Nazanin" w:hint="cs"/>
          <w:sz w:val="24"/>
          <w:szCs w:val="24"/>
          <w:rtl/>
          <w:lang w:bidi="fa-IR"/>
        </w:rPr>
        <w:t xml:space="preserve"> مهم</w:t>
      </w:r>
      <w:r w:rsidRPr="006164A6">
        <w:rPr>
          <w:rFonts w:ascii="B Nazanin" w:cs="B Nazanin"/>
          <w:sz w:val="24"/>
          <w:szCs w:val="24"/>
          <w:rtl/>
          <w:lang w:bidi="fa-IR"/>
        </w:rPr>
        <w:softHyphen/>
      </w:r>
      <w:r w:rsidRPr="006164A6">
        <w:rPr>
          <w:rFonts w:ascii="B Nazanin" w:cs="B Nazanin" w:hint="cs"/>
          <w:sz w:val="24"/>
          <w:szCs w:val="24"/>
          <w:rtl/>
          <w:lang w:bidi="fa-IR"/>
        </w:rPr>
        <w:t>ترين</w:t>
      </w:r>
      <w:r w:rsidRPr="006164A6">
        <w:rPr>
          <w:rFonts w:ascii="B Nazanin" w:cs="B Nazanin"/>
          <w:sz w:val="24"/>
          <w:szCs w:val="24"/>
          <w:lang w:bidi="fa-IR"/>
        </w:rPr>
        <w:t xml:space="preserve"> </w:t>
      </w:r>
      <w:r w:rsidRPr="006164A6">
        <w:rPr>
          <w:rFonts w:ascii="B Nazanin" w:cs="B Nazanin" w:hint="cs"/>
          <w:sz w:val="24"/>
          <w:szCs w:val="24"/>
          <w:rtl/>
          <w:lang w:bidi="fa-IR"/>
        </w:rPr>
        <w:t>خصوصيت</w:t>
      </w:r>
      <w:r w:rsidRPr="006164A6">
        <w:rPr>
          <w:rFonts w:ascii="B Nazanin" w:cs="B Nazanin"/>
          <w:sz w:val="24"/>
          <w:szCs w:val="24"/>
          <w:lang w:bidi="fa-IR"/>
        </w:rPr>
        <w:t xml:space="preserve"> </w:t>
      </w:r>
      <w:r w:rsidRPr="006164A6">
        <w:rPr>
          <w:rFonts w:ascii="B Nazanin" w:cs="B Nazanin" w:hint="cs"/>
          <w:sz w:val="24"/>
          <w:szCs w:val="24"/>
          <w:rtl/>
          <w:lang w:bidi="fa-IR"/>
        </w:rPr>
        <w:t>انسان</w:t>
      </w:r>
      <w:r w:rsidRPr="006164A6">
        <w:rPr>
          <w:rFonts w:ascii="B Nazanin" w:cs="B Nazanin"/>
          <w:sz w:val="24"/>
          <w:szCs w:val="24"/>
          <w:lang w:bidi="fa-IR"/>
        </w:rPr>
        <w:t xml:space="preserve"> </w:t>
      </w:r>
      <w:r w:rsidRPr="006164A6">
        <w:rPr>
          <w:rFonts w:ascii="B Nazanin" w:cs="B Nazanin" w:hint="cs"/>
          <w:sz w:val="24"/>
          <w:szCs w:val="24"/>
          <w:rtl/>
          <w:lang w:bidi="fa-IR"/>
        </w:rPr>
        <w:t>رياكار،</w:t>
      </w:r>
      <w:r w:rsidRPr="006164A6">
        <w:rPr>
          <w:rFonts w:ascii="B Nazanin" w:cs="B Nazanin"/>
          <w:sz w:val="24"/>
          <w:szCs w:val="24"/>
          <w:lang w:bidi="fa-IR"/>
        </w:rPr>
        <w:t xml:space="preserve"> </w:t>
      </w:r>
      <w:r w:rsidRPr="006164A6">
        <w:rPr>
          <w:rFonts w:ascii="B Nazanin" w:cs="B Nazanin" w:hint="cs"/>
          <w:sz w:val="24"/>
          <w:szCs w:val="24"/>
          <w:rtl/>
          <w:lang w:bidi="fa-IR"/>
        </w:rPr>
        <w:t>نفاق</w:t>
      </w:r>
      <w:r w:rsidRPr="006164A6">
        <w:rPr>
          <w:rFonts w:ascii="B Nazanin" w:cs="B Nazanin"/>
          <w:sz w:val="24"/>
          <w:szCs w:val="24"/>
          <w:lang w:bidi="fa-IR"/>
        </w:rPr>
        <w:t xml:space="preserve"> </w:t>
      </w:r>
      <w:r w:rsidRPr="006164A6">
        <w:rPr>
          <w:rFonts w:ascii="B Nazanin" w:cs="B Nazanin" w:hint="cs"/>
          <w:sz w:val="24"/>
          <w:szCs w:val="24"/>
          <w:rtl/>
          <w:lang w:bidi="fa-IR"/>
        </w:rPr>
        <w:t>است، یعنی</w:t>
      </w:r>
      <w:r w:rsidRPr="006164A6">
        <w:rPr>
          <w:rFonts w:ascii="B Nazanin" w:cs="B Nazanin"/>
          <w:sz w:val="24"/>
          <w:szCs w:val="24"/>
          <w:lang w:bidi="fa-IR"/>
        </w:rPr>
        <w:t xml:space="preserve"> </w:t>
      </w:r>
      <w:r w:rsidRPr="006164A6">
        <w:rPr>
          <w:rFonts w:ascii="B Nazanin" w:cs="B Nazanin" w:hint="cs"/>
          <w:sz w:val="24"/>
          <w:szCs w:val="24"/>
          <w:rtl/>
          <w:lang w:bidi="fa-IR"/>
        </w:rPr>
        <w:t>عمل</w:t>
      </w:r>
      <w:r w:rsidRPr="006164A6">
        <w:rPr>
          <w:rFonts w:ascii="B Nazanin" w:cs="B Nazanin"/>
          <w:sz w:val="24"/>
          <w:szCs w:val="24"/>
          <w:lang w:bidi="fa-IR"/>
        </w:rPr>
        <w:t xml:space="preserve"> </w:t>
      </w:r>
      <w:r w:rsidRPr="006164A6">
        <w:rPr>
          <w:rFonts w:ascii="B Nazanin" w:cs="B Nazanin" w:hint="cs"/>
          <w:sz w:val="24"/>
          <w:szCs w:val="24"/>
          <w:rtl/>
          <w:lang w:bidi="fa-IR"/>
        </w:rPr>
        <w:t>ريايي</w:t>
      </w:r>
      <w:r w:rsidRPr="006164A6">
        <w:rPr>
          <w:rFonts w:ascii="B Nazanin" w:cs="B Nazanin"/>
          <w:sz w:val="24"/>
          <w:szCs w:val="24"/>
          <w:lang w:bidi="fa-IR"/>
        </w:rPr>
        <w:t xml:space="preserve"> </w:t>
      </w:r>
      <w:r w:rsidRPr="006164A6">
        <w:rPr>
          <w:rFonts w:ascii="B Nazanin" w:cs="B Nazanin" w:hint="cs"/>
          <w:sz w:val="24"/>
          <w:szCs w:val="24"/>
          <w:rtl/>
          <w:lang w:bidi="fa-IR"/>
        </w:rPr>
        <w:t>از</w:t>
      </w:r>
      <w:r w:rsidRPr="006164A6">
        <w:rPr>
          <w:rFonts w:ascii="B Nazanin" w:cs="B Nazanin"/>
          <w:sz w:val="24"/>
          <w:szCs w:val="24"/>
          <w:lang w:bidi="fa-IR"/>
        </w:rPr>
        <w:t xml:space="preserve"> </w:t>
      </w:r>
      <w:r w:rsidRPr="006164A6">
        <w:rPr>
          <w:rFonts w:ascii="B Nazanin" w:cs="B Nazanin" w:hint="cs"/>
          <w:sz w:val="24"/>
          <w:szCs w:val="24"/>
          <w:rtl/>
          <w:lang w:bidi="fa-IR"/>
        </w:rPr>
        <w:t>كسي</w:t>
      </w:r>
      <w:r w:rsidRPr="006164A6">
        <w:rPr>
          <w:rFonts w:ascii="B Nazanin" w:cs="B Nazanin"/>
          <w:sz w:val="24"/>
          <w:szCs w:val="24"/>
          <w:lang w:bidi="fa-IR"/>
        </w:rPr>
        <w:t xml:space="preserve"> </w:t>
      </w:r>
      <w:r w:rsidRPr="006164A6">
        <w:rPr>
          <w:rFonts w:ascii="B Nazanin" w:cs="B Nazanin" w:hint="cs"/>
          <w:sz w:val="24"/>
          <w:szCs w:val="24"/>
          <w:rtl/>
          <w:lang w:bidi="fa-IR"/>
        </w:rPr>
        <w:t>صادر</w:t>
      </w:r>
      <w:r w:rsidRPr="006164A6">
        <w:rPr>
          <w:rFonts w:ascii="B Nazanin" w:cs="B Nazanin"/>
          <w:sz w:val="24"/>
          <w:szCs w:val="24"/>
          <w:lang w:bidi="fa-IR"/>
        </w:rPr>
        <w:t xml:space="preserve"> </w:t>
      </w:r>
      <w:r w:rsidRPr="006164A6">
        <w:rPr>
          <w:rFonts w:ascii="B Nazanin" w:cs="B Nazanin" w:hint="cs"/>
          <w:sz w:val="24"/>
          <w:szCs w:val="24"/>
          <w:rtl/>
          <w:lang w:bidi="fa-IR"/>
        </w:rPr>
        <w:t>نمي</w:t>
      </w:r>
      <w:r w:rsidRPr="006164A6">
        <w:rPr>
          <w:rFonts w:ascii="B Nazanin" w:cs="B Nazanin"/>
          <w:sz w:val="24"/>
          <w:szCs w:val="24"/>
          <w:rtl/>
          <w:lang w:bidi="fa-IR"/>
        </w:rPr>
        <w:softHyphen/>
      </w:r>
      <w:r w:rsidRPr="006164A6">
        <w:rPr>
          <w:rFonts w:ascii="B Nazanin" w:cs="B Nazanin" w:hint="cs"/>
          <w:sz w:val="24"/>
          <w:szCs w:val="24"/>
          <w:rtl/>
          <w:lang w:bidi="fa-IR"/>
        </w:rPr>
        <w:t>شود،</w:t>
      </w:r>
      <w:r w:rsidRPr="006164A6">
        <w:rPr>
          <w:rFonts w:ascii="B Nazanin" w:cs="B Nazanin"/>
          <w:sz w:val="24"/>
          <w:szCs w:val="24"/>
          <w:lang w:bidi="fa-IR"/>
        </w:rPr>
        <w:t xml:space="preserve"> </w:t>
      </w:r>
      <w:r w:rsidRPr="006164A6">
        <w:rPr>
          <w:rFonts w:ascii="B Nazanin" w:cs="B Nazanin" w:hint="cs"/>
          <w:sz w:val="24"/>
          <w:szCs w:val="24"/>
          <w:rtl/>
          <w:lang w:bidi="fa-IR"/>
        </w:rPr>
        <w:t>مگر</w:t>
      </w:r>
      <w:r w:rsidRPr="006164A6">
        <w:rPr>
          <w:rFonts w:ascii="B Nazanin" w:cs="B Nazanin"/>
          <w:sz w:val="24"/>
          <w:szCs w:val="24"/>
          <w:lang w:bidi="fa-IR"/>
        </w:rPr>
        <w:t xml:space="preserve"> </w:t>
      </w:r>
      <w:r w:rsidRPr="006164A6">
        <w:rPr>
          <w:rFonts w:ascii="B Nazanin" w:cs="B Nazanin" w:hint="cs"/>
          <w:sz w:val="24"/>
          <w:szCs w:val="24"/>
          <w:rtl/>
          <w:lang w:bidi="fa-IR"/>
        </w:rPr>
        <w:t>اين</w:t>
      </w:r>
      <w:r w:rsidRPr="006164A6">
        <w:rPr>
          <w:rFonts w:ascii="B Nazanin" w:cs="B Nazanin"/>
          <w:sz w:val="24"/>
          <w:szCs w:val="24"/>
          <w:rtl/>
          <w:lang w:bidi="fa-IR"/>
        </w:rPr>
        <w:softHyphen/>
      </w:r>
      <w:r w:rsidRPr="006164A6">
        <w:rPr>
          <w:rFonts w:ascii="B Nazanin" w:cs="B Nazanin" w:hint="cs"/>
          <w:sz w:val="24"/>
          <w:szCs w:val="24"/>
          <w:rtl/>
          <w:lang w:bidi="fa-IR"/>
        </w:rPr>
        <w:t>که</w:t>
      </w:r>
      <w:r w:rsidRPr="006164A6">
        <w:rPr>
          <w:rFonts w:ascii="B Nazanin" w:cs="B Nazanin"/>
          <w:sz w:val="24"/>
          <w:szCs w:val="24"/>
          <w:lang w:bidi="fa-IR"/>
        </w:rPr>
        <w:t xml:space="preserve"> </w:t>
      </w:r>
      <w:r w:rsidRPr="006164A6">
        <w:rPr>
          <w:rFonts w:ascii="B Nazanin" w:cs="B Nazanin" w:hint="cs"/>
          <w:sz w:val="24"/>
          <w:szCs w:val="24"/>
          <w:rtl/>
          <w:lang w:bidi="fa-IR"/>
        </w:rPr>
        <w:t>آن</w:t>
      </w:r>
      <w:r w:rsidRPr="006164A6">
        <w:rPr>
          <w:rFonts w:ascii="B Nazanin" w:cs="B Nazanin"/>
          <w:sz w:val="24"/>
          <w:szCs w:val="24"/>
          <w:lang w:bidi="fa-IR"/>
        </w:rPr>
        <w:t xml:space="preserve"> </w:t>
      </w:r>
      <w:r w:rsidRPr="006164A6">
        <w:rPr>
          <w:rFonts w:ascii="B Nazanin" w:cs="B Nazanin" w:hint="cs"/>
          <w:sz w:val="24"/>
          <w:szCs w:val="24"/>
          <w:rtl/>
          <w:lang w:bidi="fa-IR"/>
        </w:rPr>
        <w:t>شخص</w:t>
      </w:r>
      <w:r w:rsidRPr="006164A6">
        <w:rPr>
          <w:rFonts w:ascii="B Nazanin" w:cs="B Nazanin"/>
          <w:sz w:val="24"/>
          <w:szCs w:val="24"/>
          <w:lang w:bidi="fa-IR"/>
        </w:rPr>
        <w:t xml:space="preserve"> </w:t>
      </w:r>
      <w:r w:rsidRPr="006164A6">
        <w:rPr>
          <w:rFonts w:ascii="B Nazanin" w:cs="B Nazanin" w:hint="cs"/>
          <w:sz w:val="24"/>
          <w:szCs w:val="24"/>
          <w:rtl/>
          <w:lang w:bidi="fa-IR"/>
        </w:rPr>
        <w:t>دارای</w:t>
      </w:r>
      <w:r w:rsidRPr="006164A6">
        <w:rPr>
          <w:rFonts w:ascii="B Nazanin" w:cs="B Nazanin"/>
          <w:sz w:val="24"/>
          <w:szCs w:val="24"/>
          <w:lang w:bidi="fa-IR"/>
        </w:rPr>
        <w:t xml:space="preserve"> </w:t>
      </w:r>
      <w:r w:rsidRPr="006164A6">
        <w:rPr>
          <w:rFonts w:ascii="B Nazanin" w:cs="B Nazanin" w:hint="cs"/>
          <w:sz w:val="24"/>
          <w:szCs w:val="24"/>
          <w:rtl/>
          <w:lang w:bidi="fa-IR"/>
        </w:rPr>
        <w:t>صفت</w:t>
      </w:r>
      <w:r w:rsidRPr="006164A6">
        <w:rPr>
          <w:rFonts w:ascii="B Nazanin" w:cs="B Nazanin"/>
          <w:sz w:val="24"/>
          <w:szCs w:val="24"/>
          <w:lang w:bidi="fa-IR"/>
        </w:rPr>
        <w:t xml:space="preserve"> </w:t>
      </w:r>
      <w:r w:rsidRPr="006164A6">
        <w:rPr>
          <w:rFonts w:ascii="B Nazanin" w:cs="B Nazanin" w:hint="cs"/>
          <w:sz w:val="24"/>
          <w:szCs w:val="24"/>
          <w:rtl/>
          <w:lang w:bidi="fa-IR"/>
        </w:rPr>
        <w:t>نفاق</w:t>
      </w:r>
      <w:r w:rsidRPr="006164A6">
        <w:rPr>
          <w:rFonts w:ascii="B Nazanin" w:cs="B Nazanin"/>
          <w:sz w:val="24"/>
          <w:szCs w:val="24"/>
          <w:lang w:bidi="fa-IR"/>
        </w:rPr>
        <w:t xml:space="preserve"> </w:t>
      </w:r>
      <w:r w:rsidRPr="006164A6">
        <w:rPr>
          <w:rFonts w:ascii="B Nazanin" w:cs="B Nazanin" w:hint="cs"/>
          <w:sz w:val="24"/>
          <w:szCs w:val="24"/>
          <w:rtl/>
          <w:lang w:bidi="fa-IR"/>
        </w:rPr>
        <w:t xml:space="preserve">باشد (شامحمدی و دیگران، 1400: 144 و 146). </w:t>
      </w:r>
      <w:r w:rsidR="00044CA1" w:rsidRPr="006164A6">
        <w:rPr>
          <w:rFonts w:cs="B Nazanin" w:hint="cs"/>
          <w:sz w:val="24"/>
          <w:szCs w:val="24"/>
          <w:rtl/>
          <w:lang w:bidi="fa-IR"/>
        </w:rPr>
        <w:t>نفاق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در بیت فوق</w:t>
      </w:r>
      <w:r w:rsidR="00044CA1" w:rsidRPr="006164A6">
        <w:rPr>
          <w:rFonts w:cs="B Nazanin" w:hint="cs"/>
          <w:sz w:val="24"/>
          <w:szCs w:val="24"/>
          <w:rtl/>
          <w:lang w:bidi="fa-IR"/>
        </w:rPr>
        <w:t xml:space="preserve"> به</w:t>
      </w:r>
      <w:r w:rsidR="00044CA1" w:rsidRPr="006164A6">
        <w:rPr>
          <w:rFonts w:cs="B Nazanin"/>
          <w:sz w:val="24"/>
          <w:szCs w:val="24"/>
          <w:rtl/>
          <w:lang w:bidi="fa-IR"/>
        </w:rPr>
        <w:softHyphen/>
      </w:r>
      <w:r w:rsidR="00044CA1" w:rsidRPr="006164A6">
        <w:rPr>
          <w:rFonts w:cs="B Nazanin" w:hint="cs"/>
          <w:sz w:val="24"/>
          <w:szCs w:val="24"/>
          <w:rtl/>
          <w:lang w:bidi="fa-IR"/>
        </w:rPr>
        <w:t>عنوان پدید</w:t>
      </w:r>
      <w:r w:rsidR="008E7BC5" w:rsidRPr="006164A6">
        <w:rPr>
          <w:rFonts w:cs="B Nazanin" w:hint="cs"/>
          <w:sz w:val="24"/>
          <w:szCs w:val="24"/>
          <w:rtl/>
          <w:lang w:bidi="fa-IR"/>
        </w:rPr>
        <w:t>ة</w:t>
      </w:r>
      <w:r w:rsidR="00044CA1" w:rsidRPr="006164A6">
        <w:rPr>
          <w:rFonts w:cs="B Nazanin" w:hint="cs"/>
          <w:sz w:val="24"/>
          <w:szCs w:val="24"/>
          <w:rtl/>
          <w:lang w:bidi="fa-IR"/>
        </w:rPr>
        <w:t xml:space="preserve"> ذهنی در حو</w:t>
      </w:r>
      <w:r w:rsidR="008E7BC5" w:rsidRPr="006164A6">
        <w:rPr>
          <w:rFonts w:cs="B Nazanin" w:hint="cs"/>
          <w:sz w:val="24"/>
          <w:szCs w:val="24"/>
          <w:rtl/>
          <w:lang w:bidi="fa-IR"/>
        </w:rPr>
        <w:t>زة</w:t>
      </w:r>
      <w:r w:rsidR="00044CA1" w:rsidRPr="006164A6">
        <w:rPr>
          <w:rFonts w:cs="B Nazanin" w:hint="cs"/>
          <w:sz w:val="24"/>
          <w:szCs w:val="24"/>
          <w:rtl/>
          <w:lang w:bidi="fa-IR"/>
        </w:rPr>
        <w:t xml:space="preserve"> مقصد، با ظرف یا مکان به</w:t>
      </w:r>
      <w:r w:rsidR="00044CA1" w:rsidRPr="006164A6">
        <w:rPr>
          <w:rFonts w:cs="B Nazanin"/>
          <w:sz w:val="24"/>
          <w:szCs w:val="24"/>
          <w:rtl/>
          <w:lang w:bidi="fa-IR"/>
        </w:rPr>
        <w:softHyphen/>
      </w:r>
      <w:r w:rsidR="00D63BA6" w:rsidRPr="006164A6">
        <w:rPr>
          <w:rFonts w:cs="B Nazanin" w:hint="cs"/>
          <w:sz w:val="24"/>
          <w:szCs w:val="24"/>
          <w:rtl/>
          <w:lang w:bidi="fa-IR"/>
        </w:rPr>
        <w:t>عنوان</w:t>
      </w:r>
      <w:r w:rsidR="00044CA1" w:rsidRPr="006164A6">
        <w:rPr>
          <w:rFonts w:cs="B Nazanin" w:hint="cs"/>
          <w:sz w:val="24"/>
          <w:szCs w:val="24"/>
          <w:rtl/>
          <w:lang w:bidi="fa-IR"/>
        </w:rPr>
        <w:t xml:space="preserve"> پدید</w:t>
      </w:r>
      <w:r w:rsidR="00044CA1" w:rsidRPr="006164A6">
        <w:rPr>
          <w:rFonts w:cs="B Nazanin"/>
          <w:sz w:val="24"/>
          <w:szCs w:val="24"/>
          <w:rtl/>
          <w:lang w:bidi="fa-IR"/>
        </w:rPr>
        <w:softHyphen/>
      </w:r>
      <w:r w:rsidR="008E7BC5" w:rsidRPr="006164A6">
        <w:rPr>
          <w:rFonts w:cs="B Nazanin" w:hint="cs"/>
          <w:sz w:val="24"/>
          <w:szCs w:val="24"/>
          <w:rtl/>
          <w:lang w:bidi="fa-IR"/>
        </w:rPr>
        <w:t>ة</w:t>
      </w:r>
      <w:r w:rsidR="00044CA1" w:rsidRPr="006164A6">
        <w:rPr>
          <w:rFonts w:cs="B Nazanin" w:hint="cs"/>
          <w:sz w:val="24"/>
          <w:szCs w:val="24"/>
          <w:rtl/>
          <w:lang w:bidi="fa-IR"/>
        </w:rPr>
        <w:t xml:space="preserve"> مادّی در حوز</w:t>
      </w:r>
      <w:r w:rsidR="008E7BC5" w:rsidRPr="006164A6">
        <w:rPr>
          <w:rFonts w:cs="B Nazanin" w:hint="cs"/>
          <w:sz w:val="24"/>
          <w:szCs w:val="24"/>
          <w:rtl/>
          <w:lang w:bidi="fa-IR"/>
        </w:rPr>
        <w:t>ة</w:t>
      </w:r>
      <w:r w:rsidR="00044CA1" w:rsidRPr="006164A6">
        <w:rPr>
          <w:rFonts w:cs="B Nazanin" w:hint="cs"/>
          <w:sz w:val="24"/>
          <w:szCs w:val="24"/>
          <w:rtl/>
          <w:lang w:bidi="fa-IR"/>
        </w:rPr>
        <w:t xml:space="preserve"> مبدأ مفهوم</w:t>
      </w:r>
      <w:r w:rsidR="00044CA1" w:rsidRPr="006164A6">
        <w:rPr>
          <w:rFonts w:cs="B Nazanin"/>
          <w:sz w:val="24"/>
          <w:szCs w:val="24"/>
          <w:rtl/>
          <w:lang w:bidi="fa-IR"/>
        </w:rPr>
        <w:softHyphen/>
      </w:r>
      <w:r w:rsidR="00044CA1" w:rsidRPr="006164A6">
        <w:rPr>
          <w:rFonts w:cs="B Nazanin" w:hint="cs"/>
          <w:sz w:val="24"/>
          <w:szCs w:val="24"/>
          <w:rtl/>
          <w:lang w:bidi="fa-IR"/>
        </w:rPr>
        <w:t>سازی شده</w:t>
      </w:r>
      <w:r w:rsidR="00044CA1" w:rsidRPr="006164A6">
        <w:rPr>
          <w:rFonts w:cs="B Nazanin"/>
          <w:sz w:val="24"/>
          <w:szCs w:val="24"/>
          <w:rtl/>
          <w:lang w:bidi="fa-IR"/>
        </w:rPr>
        <w:softHyphen/>
      </w:r>
      <w:r w:rsidR="00044CA1" w:rsidRPr="006164A6">
        <w:rPr>
          <w:rFonts w:cs="B Nazanin" w:hint="cs"/>
          <w:sz w:val="24"/>
          <w:szCs w:val="24"/>
          <w:rtl/>
          <w:lang w:bidi="fa-IR"/>
        </w:rPr>
        <w:t xml:space="preserve">است. </w:t>
      </w:r>
      <w:r w:rsidR="00ED4787" w:rsidRPr="006164A6">
        <w:rPr>
          <w:rFonts w:cs="B Nazanin" w:hint="cs"/>
          <w:sz w:val="24"/>
          <w:szCs w:val="24"/>
          <w:rtl/>
          <w:lang w:bidi="fa-IR"/>
        </w:rPr>
        <w:t>با تصور</w:t>
      </w:r>
      <w:r w:rsidR="00044CA1" w:rsidRPr="006164A6">
        <w:rPr>
          <w:rFonts w:cs="B Nazanin" w:hint="cs"/>
          <w:sz w:val="24"/>
          <w:szCs w:val="24"/>
          <w:rtl/>
          <w:lang w:bidi="fa-IR"/>
        </w:rPr>
        <w:t xml:space="preserve"> کلان</w:t>
      </w:r>
      <w:r w:rsidR="00044CA1" w:rsidRPr="006164A6">
        <w:rPr>
          <w:rFonts w:cs="B Nazanin"/>
          <w:sz w:val="24"/>
          <w:szCs w:val="24"/>
          <w:rtl/>
          <w:lang w:bidi="fa-IR"/>
        </w:rPr>
        <w:softHyphen/>
      </w:r>
      <w:r w:rsidR="00044CA1" w:rsidRPr="006164A6">
        <w:rPr>
          <w:rFonts w:cs="B Nazanin" w:hint="cs"/>
          <w:sz w:val="24"/>
          <w:szCs w:val="24"/>
          <w:rtl/>
          <w:lang w:bidi="fa-IR"/>
        </w:rPr>
        <w:t>استعار</w:t>
      </w:r>
      <w:r w:rsidR="008E7BC5" w:rsidRPr="006164A6">
        <w:rPr>
          <w:rFonts w:cs="B Nazanin" w:hint="cs"/>
          <w:sz w:val="24"/>
          <w:szCs w:val="24"/>
          <w:rtl/>
          <w:lang w:bidi="fa-IR"/>
        </w:rPr>
        <w:t>ة</w:t>
      </w:r>
      <w:r w:rsidR="00044CA1" w:rsidRPr="006164A6">
        <w:rPr>
          <w:rFonts w:cs="B Nazanin" w:hint="cs"/>
          <w:sz w:val="24"/>
          <w:szCs w:val="24"/>
          <w:rtl/>
          <w:lang w:bidi="fa-IR"/>
        </w:rPr>
        <w:t xml:space="preserve"> هستی</w:t>
      </w:r>
      <w:r w:rsidR="00044CA1" w:rsidRPr="006164A6">
        <w:rPr>
          <w:rFonts w:cs="B Nazanin"/>
          <w:sz w:val="24"/>
          <w:szCs w:val="24"/>
          <w:rtl/>
          <w:lang w:bidi="fa-IR"/>
        </w:rPr>
        <w:softHyphen/>
      </w:r>
      <w:r w:rsidR="00E12A48" w:rsidRPr="006164A6">
        <w:rPr>
          <w:rFonts w:cs="B Nazanin" w:hint="cs"/>
          <w:sz w:val="24"/>
          <w:szCs w:val="24"/>
          <w:rtl/>
          <w:lang w:bidi="fa-IR"/>
        </w:rPr>
        <w:t>شناختی «</w:t>
      </w:r>
      <w:r w:rsidR="008222B9" w:rsidRPr="006164A6">
        <w:rPr>
          <w:rFonts w:cs="B Nazanin" w:hint="cs"/>
          <w:sz w:val="24"/>
          <w:szCs w:val="24"/>
          <w:rtl/>
          <w:lang w:bidi="fa-IR"/>
        </w:rPr>
        <w:t xml:space="preserve">نفاق، </w:t>
      </w:r>
      <w:r w:rsidR="00ED4787" w:rsidRPr="006164A6">
        <w:rPr>
          <w:rFonts w:cs="B Nazanin" w:hint="cs"/>
          <w:sz w:val="24"/>
          <w:szCs w:val="24"/>
          <w:rtl/>
          <w:lang w:bidi="fa-IR"/>
        </w:rPr>
        <w:t>شیء است»، می</w:t>
      </w:r>
      <w:r w:rsidR="00ED4787" w:rsidRPr="006164A6">
        <w:rPr>
          <w:rFonts w:cs="B Nazanin"/>
          <w:sz w:val="24"/>
          <w:szCs w:val="24"/>
          <w:rtl/>
          <w:lang w:bidi="fa-IR"/>
        </w:rPr>
        <w:softHyphen/>
      </w:r>
      <w:r w:rsidR="00ED4787" w:rsidRPr="006164A6">
        <w:rPr>
          <w:rFonts w:cs="B Nazanin" w:hint="cs"/>
          <w:sz w:val="24"/>
          <w:szCs w:val="24"/>
          <w:rtl/>
          <w:lang w:bidi="fa-IR"/>
        </w:rPr>
        <w:t xml:space="preserve">توان </w:t>
      </w:r>
      <w:r w:rsidR="008E7BC5" w:rsidRPr="006164A6">
        <w:rPr>
          <w:rFonts w:cs="B Nazanin" w:hint="cs"/>
          <w:sz w:val="24"/>
          <w:szCs w:val="24"/>
          <w:rtl/>
          <w:lang w:bidi="fa-IR"/>
        </w:rPr>
        <w:t>طرحوارة</w:t>
      </w:r>
      <w:r w:rsidR="00D63BA6" w:rsidRPr="006164A6">
        <w:rPr>
          <w:rFonts w:cs="B Nazanin" w:hint="cs"/>
          <w:sz w:val="24"/>
          <w:szCs w:val="24"/>
          <w:rtl/>
          <w:lang w:bidi="fa-IR"/>
        </w:rPr>
        <w:t xml:space="preserve"> ساختاری «</w:t>
      </w:r>
      <w:r w:rsidR="00E12A48" w:rsidRPr="006164A6">
        <w:rPr>
          <w:rFonts w:cs="B Nazanin" w:hint="cs"/>
          <w:sz w:val="24"/>
          <w:szCs w:val="24"/>
          <w:rtl/>
          <w:lang w:bidi="fa-IR"/>
        </w:rPr>
        <w:t>نفاق/ریا</w:t>
      </w:r>
      <w:r w:rsidR="00044CA1" w:rsidRPr="006164A6">
        <w:rPr>
          <w:rFonts w:cs="B Nazanin" w:hint="cs"/>
          <w:sz w:val="24"/>
          <w:szCs w:val="24"/>
          <w:rtl/>
          <w:lang w:bidi="fa-IR"/>
        </w:rPr>
        <w:t xml:space="preserve">، ظرف یا مکان است» </w:t>
      </w:r>
      <w:r w:rsidR="008E7BC5" w:rsidRPr="006164A6">
        <w:rPr>
          <w:rFonts w:cs="B Nazanin" w:hint="cs"/>
          <w:sz w:val="24"/>
          <w:szCs w:val="24"/>
          <w:rtl/>
          <w:lang w:bidi="fa-IR"/>
        </w:rPr>
        <w:t>را برای آن ذکر کر</w:t>
      </w:r>
      <w:r w:rsidR="00044CA1" w:rsidRPr="006164A6">
        <w:rPr>
          <w:rFonts w:cs="B Nazanin" w:hint="cs"/>
          <w:sz w:val="24"/>
          <w:szCs w:val="24"/>
          <w:rtl/>
          <w:lang w:bidi="fa-IR"/>
        </w:rPr>
        <w:t>د. سطوح سه</w:t>
      </w:r>
      <w:r w:rsidR="00044CA1" w:rsidRPr="006164A6">
        <w:rPr>
          <w:rFonts w:cs="B Nazanin"/>
          <w:sz w:val="24"/>
          <w:szCs w:val="24"/>
          <w:rtl/>
          <w:lang w:bidi="fa-IR"/>
        </w:rPr>
        <w:softHyphen/>
      </w:r>
      <w:r w:rsidR="00044CA1" w:rsidRPr="006164A6">
        <w:rPr>
          <w:rFonts w:cs="B Nazanin" w:hint="cs"/>
          <w:sz w:val="24"/>
          <w:szCs w:val="24"/>
          <w:rtl/>
          <w:lang w:bidi="fa-IR"/>
        </w:rPr>
        <w:t>گان</w:t>
      </w:r>
      <w:r w:rsidR="00941490" w:rsidRPr="006164A6">
        <w:rPr>
          <w:rFonts w:cs="B Nazanin" w:hint="cs"/>
          <w:sz w:val="24"/>
          <w:szCs w:val="24"/>
          <w:rtl/>
          <w:lang w:bidi="fa-IR"/>
        </w:rPr>
        <w:t xml:space="preserve">ة آن: </w:t>
      </w:r>
      <w:r w:rsidR="005C24D8" w:rsidRPr="006164A6">
        <w:rPr>
          <w:rFonts w:cs="B Nazanin" w:hint="cs"/>
          <w:sz w:val="24"/>
          <w:szCs w:val="24"/>
          <w:rtl/>
        </w:rPr>
        <w:t>الف) سطح شامل: شیء</w:t>
      </w:r>
      <w:r w:rsidR="00941490" w:rsidRPr="006164A6">
        <w:rPr>
          <w:rFonts w:cs="B Nazanin" w:hint="cs"/>
          <w:sz w:val="24"/>
          <w:szCs w:val="24"/>
          <w:rtl/>
        </w:rPr>
        <w:t xml:space="preserve">؛ </w:t>
      </w:r>
      <w:r w:rsidR="00044CA1" w:rsidRPr="006164A6">
        <w:rPr>
          <w:rFonts w:cs="B Nazanin" w:hint="cs"/>
          <w:sz w:val="24"/>
          <w:szCs w:val="24"/>
          <w:rtl/>
        </w:rPr>
        <w:t>ب) سطح پایه: مکان</w:t>
      </w:r>
      <w:r w:rsidR="00941490" w:rsidRPr="006164A6">
        <w:rPr>
          <w:rFonts w:cs="B Nazanin" w:hint="cs"/>
          <w:sz w:val="24"/>
          <w:szCs w:val="24"/>
          <w:rtl/>
          <w:lang w:bidi="fa-IR"/>
        </w:rPr>
        <w:t xml:space="preserve">؛ و </w:t>
      </w:r>
      <w:r w:rsidR="00044CA1" w:rsidRPr="006164A6">
        <w:rPr>
          <w:rFonts w:cs="B Nazanin" w:hint="cs"/>
          <w:sz w:val="24"/>
          <w:szCs w:val="24"/>
          <w:rtl/>
        </w:rPr>
        <w:t>پ) سطح مشمول: افتادن و سقوط</w:t>
      </w:r>
      <w:r w:rsidR="00941490" w:rsidRPr="006164A6">
        <w:rPr>
          <w:rFonts w:cs="B Nazanin" w:hint="cs"/>
          <w:sz w:val="24"/>
          <w:szCs w:val="24"/>
          <w:rtl/>
          <w:lang w:bidi="fa-IR"/>
        </w:rPr>
        <w:t xml:space="preserve"> است. </w:t>
      </w:r>
      <w:r w:rsidR="00044CA1" w:rsidRPr="006164A6">
        <w:rPr>
          <w:rFonts w:cs="B Nazanin" w:hint="cs"/>
          <w:sz w:val="24"/>
          <w:szCs w:val="24"/>
          <w:rtl/>
          <w:lang w:bidi="fa-IR"/>
        </w:rPr>
        <w:t xml:space="preserve">تحلیل شناختی </w:t>
      </w:r>
      <w:r w:rsidR="00941490" w:rsidRPr="006164A6">
        <w:rPr>
          <w:rFonts w:cs="B Nazanin" w:hint="cs"/>
          <w:sz w:val="24"/>
          <w:szCs w:val="24"/>
          <w:rtl/>
          <w:lang w:bidi="fa-IR"/>
        </w:rPr>
        <w:t>آن</w:t>
      </w:r>
      <w:r w:rsidR="00044CA1" w:rsidRPr="006164A6">
        <w:rPr>
          <w:rFonts w:cs="B Nazanin" w:hint="cs"/>
          <w:sz w:val="24"/>
          <w:szCs w:val="24"/>
          <w:rtl/>
          <w:lang w:bidi="fa-IR"/>
        </w:rPr>
        <w:t xml:space="preserve"> </w:t>
      </w:r>
      <w:r w:rsidR="00941490" w:rsidRPr="006164A6">
        <w:rPr>
          <w:rFonts w:cs="B Nazanin" w:hint="cs"/>
          <w:sz w:val="24"/>
          <w:szCs w:val="24"/>
          <w:rtl/>
          <w:lang w:bidi="fa-IR"/>
        </w:rPr>
        <w:t xml:space="preserve">حاوی موارد ذیل است: </w:t>
      </w:r>
    </w:p>
    <w:p w14:paraId="650445AD" w14:textId="60E91D8F" w:rsidR="00044CA1" w:rsidRPr="006164A6" w:rsidRDefault="00044CA1" w:rsidP="00250635">
      <w:pPr>
        <w:spacing w:line="276" w:lineRule="auto"/>
        <w:rPr>
          <w:rFonts w:cs="B Nazanin"/>
          <w:sz w:val="24"/>
          <w:szCs w:val="24"/>
          <w:rtl/>
          <w:lang w:bidi="fa-IR"/>
        </w:rPr>
      </w:pPr>
      <w:r w:rsidRPr="006164A6">
        <w:rPr>
          <w:rFonts w:cs="B Nazanin" w:hint="cs"/>
          <w:b/>
          <w:bCs/>
          <w:sz w:val="24"/>
          <w:szCs w:val="24"/>
          <w:rtl/>
          <w:lang w:bidi="fa-IR"/>
        </w:rPr>
        <w:t>1)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به</w:t>
      </w:r>
      <w:r w:rsidR="00941490"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لحاظ </w:t>
      </w:r>
      <w:r w:rsidRPr="006164A6">
        <w:rPr>
          <w:rFonts w:cs="B Nazanin" w:hint="cs"/>
          <w:b/>
          <w:bCs/>
          <w:sz w:val="24"/>
          <w:szCs w:val="24"/>
          <w:rtl/>
          <w:lang w:bidi="fa-IR"/>
        </w:rPr>
        <w:t>بافت زیست</w:t>
      </w:r>
      <w:r w:rsidRPr="006164A6">
        <w:rPr>
          <w:rFonts w:cs="B Nazanin"/>
          <w:b/>
          <w:bCs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b/>
          <w:bCs/>
          <w:sz w:val="24"/>
          <w:szCs w:val="24"/>
          <w:rtl/>
          <w:lang w:bidi="fa-IR"/>
        </w:rPr>
        <w:t xml:space="preserve">شناختی و فیزیولوژیکی </w:t>
      </w:r>
      <w:r w:rsidRPr="006164A6">
        <w:rPr>
          <w:rFonts w:cs="B Nazanin" w:hint="cs"/>
          <w:sz w:val="24"/>
          <w:szCs w:val="24"/>
          <w:rtl/>
          <w:lang w:bidi="fa-IR"/>
        </w:rPr>
        <w:t>یکی از حواس پنج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گان</w:t>
      </w:r>
      <w:r w:rsidR="00941490" w:rsidRPr="006164A6">
        <w:rPr>
          <w:rFonts w:cs="B Nazanin" w:hint="cs"/>
          <w:sz w:val="24"/>
          <w:szCs w:val="24"/>
          <w:rtl/>
          <w:lang w:bidi="fa-IR"/>
        </w:rPr>
        <w:t>ة انسان،</w:t>
      </w:r>
      <w:r w:rsidR="005C24D8" w:rsidRPr="006164A6">
        <w:rPr>
          <w:rFonts w:cs="B Nazanin" w:hint="cs"/>
          <w:sz w:val="24"/>
          <w:szCs w:val="24"/>
          <w:rtl/>
          <w:lang w:bidi="fa-IR"/>
        </w:rPr>
        <w:t xml:space="preserve"> بینایی است. قطعاً هر</w:t>
      </w:r>
      <w:r w:rsidRPr="006164A6">
        <w:rPr>
          <w:rFonts w:cs="B Nazanin" w:hint="cs"/>
          <w:sz w:val="24"/>
          <w:szCs w:val="24"/>
          <w:rtl/>
          <w:lang w:bidi="fa-IR"/>
        </w:rPr>
        <w:t>مسافری با کاربستِ دیدِ درست، هوشیاری و دقت با مصون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ماندن از خطر گمراهی و سقوط به مقصد می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رسد و برعکس، در صورت غفلت، ناهوشیاری و بی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دقتی به گمراهی و سقوط کشیده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خواهد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شد. حافظ شیء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انگاری نفاق</w:t>
      </w:r>
      <w:r w:rsidR="002B2FB1" w:rsidRPr="006164A6">
        <w:rPr>
          <w:rFonts w:cs="B Nazanin" w:hint="cs"/>
          <w:sz w:val="24"/>
          <w:szCs w:val="24"/>
          <w:rtl/>
          <w:lang w:bidi="fa-IR"/>
        </w:rPr>
        <w:t xml:space="preserve"> را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به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کمک حس بینایی مفهوم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="002B2FB1" w:rsidRPr="006164A6">
        <w:rPr>
          <w:rFonts w:cs="B Nazanin" w:hint="cs"/>
          <w:sz w:val="24"/>
          <w:szCs w:val="24"/>
          <w:rtl/>
          <w:lang w:bidi="fa-IR"/>
        </w:rPr>
        <w:t>سازی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</w:t>
      </w:r>
      <w:r w:rsidR="002B2FB1" w:rsidRPr="006164A6">
        <w:rPr>
          <w:rFonts w:cs="B Nazanin" w:hint="cs"/>
          <w:sz w:val="24"/>
          <w:szCs w:val="24"/>
          <w:rtl/>
          <w:lang w:bidi="fa-IR"/>
        </w:rPr>
        <w:t xml:space="preserve">کرده، </w:t>
      </w:r>
      <w:r w:rsidRPr="006164A6">
        <w:rPr>
          <w:rFonts w:cs="B Nazanin" w:hint="cs"/>
          <w:sz w:val="24"/>
          <w:szCs w:val="24"/>
          <w:rtl/>
          <w:lang w:bidi="fa-IR"/>
        </w:rPr>
        <w:t>با تمرکز بر تقابل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های واژگانی «آمدن و افتادن، عاشق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وش و نفاق»، </w:t>
      </w:r>
      <w:r w:rsidR="002B2FB1" w:rsidRPr="006164A6">
        <w:rPr>
          <w:rFonts w:cs="B Nazanin" w:hint="cs"/>
          <w:sz w:val="24"/>
          <w:szCs w:val="24"/>
          <w:rtl/>
          <w:lang w:bidi="fa-IR"/>
        </w:rPr>
        <w:t xml:space="preserve">چند </w:t>
      </w:r>
      <w:r w:rsidRPr="006164A6">
        <w:rPr>
          <w:rFonts w:cs="B Nazanin" w:hint="cs"/>
          <w:sz w:val="24"/>
          <w:szCs w:val="24"/>
          <w:rtl/>
          <w:lang w:bidi="fa-IR"/>
        </w:rPr>
        <w:t>طرحوار</w:t>
      </w:r>
      <w:r w:rsidR="00014A55" w:rsidRPr="006164A6">
        <w:rPr>
          <w:rFonts w:cs="B Nazanin" w:hint="cs"/>
          <w:sz w:val="24"/>
          <w:szCs w:val="24"/>
          <w:rtl/>
          <w:lang w:bidi="fa-IR"/>
        </w:rPr>
        <w:t xml:space="preserve">ه </w:t>
      </w:r>
      <w:r w:rsidR="002B2FB1" w:rsidRPr="006164A6">
        <w:rPr>
          <w:rFonts w:cs="B Nazanin" w:hint="cs"/>
          <w:sz w:val="24"/>
          <w:szCs w:val="24"/>
          <w:rtl/>
          <w:lang w:bidi="fa-IR"/>
        </w:rPr>
        <w:t>را</w:t>
      </w:r>
      <w:r w:rsidRPr="006164A6">
        <w:rPr>
          <w:rFonts w:cs="B Nazanin" w:hint="cs"/>
          <w:sz w:val="24"/>
          <w:szCs w:val="24"/>
          <w:rtl/>
          <w:lang w:bidi="fa-IR"/>
        </w:rPr>
        <w:t>‌ به قرار ذیل</w:t>
      </w:r>
      <w:r w:rsidR="002B2FB1" w:rsidRPr="006164A6">
        <w:rPr>
          <w:rFonts w:cs="B Nazanin" w:hint="cs"/>
          <w:sz w:val="24"/>
          <w:szCs w:val="24"/>
          <w:rtl/>
          <w:lang w:bidi="fa-IR"/>
        </w:rPr>
        <w:t xml:space="preserve"> به</w:t>
      </w:r>
      <w:r w:rsidR="002B2FB1" w:rsidRPr="006164A6">
        <w:rPr>
          <w:rFonts w:cs="B Nazanin"/>
          <w:sz w:val="24"/>
          <w:szCs w:val="24"/>
          <w:rtl/>
          <w:lang w:bidi="fa-IR"/>
        </w:rPr>
        <w:softHyphen/>
      </w:r>
      <w:r w:rsidR="002B2FB1" w:rsidRPr="006164A6">
        <w:rPr>
          <w:rFonts w:cs="B Nazanin" w:hint="cs"/>
          <w:sz w:val="24"/>
          <w:szCs w:val="24"/>
          <w:rtl/>
          <w:lang w:bidi="fa-IR"/>
        </w:rPr>
        <w:t>کار گرفته</w:t>
      </w:r>
      <w:r w:rsidR="002B2FB1" w:rsidRPr="006164A6">
        <w:rPr>
          <w:rFonts w:cs="B Nazanin"/>
          <w:sz w:val="24"/>
          <w:szCs w:val="24"/>
          <w:rtl/>
          <w:lang w:bidi="fa-IR"/>
        </w:rPr>
        <w:softHyphen/>
      </w:r>
      <w:r w:rsidR="002B2FB1" w:rsidRPr="006164A6">
        <w:rPr>
          <w:rFonts w:cs="B Nazanin" w:hint="cs"/>
          <w:sz w:val="24"/>
          <w:szCs w:val="24"/>
          <w:rtl/>
          <w:lang w:bidi="fa-IR"/>
        </w:rPr>
        <w:t>است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: </w:t>
      </w:r>
    </w:p>
    <w:p w14:paraId="6FF1F08F" w14:textId="5FAEB0E6" w:rsidR="00044CA1" w:rsidRPr="006164A6" w:rsidRDefault="00044CA1" w:rsidP="00250635">
      <w:pPr>
        <w:spacing w:line="276" w:lineRule="auto"/>
        <w:rPr>
          <w:rFonts w:cs="B Nazanin"/>
          <w:sz w:val="24"/>
          <w:szCs w:val="24"/>
          <w:rtl/>
          <w:lang w:bidi="fa-IR"/>
        </w:rPr>
      </w:pPr>
      <w:r w:rsidRPr="006164A6">
        <w:rPr>
          <w:rFonts w:cs="B Nazanin" w:hint="cs"/>
          <w:b/>
          <w:bCs/>
          <w:sz w:val="24"/>
          <w:szCs w:val="24"/>
          <w:rtl/>
          <w:lang w:bidi="fa-IR"/>
        </w:rPr>
        <w:lastRenderedPageBreak/>
        <w:t>الف) طرحوار</w:t>
      </w:r>
      <w:r w:rsidR="003F53CE" w:rsidRPr="006164A6">
        <w:rPr>
          <w:rFonts w:cs="B Nazanin" w:hint="cs"/>
          <w:b/>
          <w:bCs/>
          <w:sz w:val="24"/>
          <w:szCs w:val="24"/>
          <w:rtl/>
          <w:lang w:bidi="fa-IR"/>
        </w:rPr>
        <w:t>ة</w:t>
      </w:r>
      <w:r w:rsidRPr="006164A6">
        <w:rPr>
          <w:rFonts w:cs="B Nazanin" w:hint="cs"/>
          <w:b/>
          <w:bCs/>
          <w:sz w:val="24"/>
          <w:szCs w:val="24"/>
          <w:rtl/>
          <w:lang w:bidi="fa-IR"/>
        </w:rPr>
        <w:t xml:space="preserve"> حجمی: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قرین</w:t>
      </w:r>
      <w:r w:rsidR="003F53CE" w:rsidRPr="006164A6">
        <w:rPr>
          <w:rFonts w:cs="B Nazanin" w:hint="cs"/>
          <w:sz w:val="24"/>
          <w:szCs w:val="24"/>
          <w:rtl/>
          <w:lang w:bidi="fa-IR"/>
        </w:rPr>
        <w:t>ة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حرف اضاف</w:t>
      </w:r>
      <w:r w:rsidR="003F53CE" w:rsidRPr="006164A6">
        <w:rPr>
          <w:rFonts w:cs="B Nazanin" w:hint="cs"/>
          <w:sz w:val="24"/>
          <w:szCs w:val="24"/>
          <w:rtl/>
          <w:lang w:bidi="fa-IR"/>
        </w:rPr>
        <w:t>ة «در» دال</w:t>
      </w:r>
      <w:r w:rsidR="005C24D8" w:rsidRPr="006164A6">
        <w:rPr>
          <w:rFonts w:cs="B Nazanin"/>
          <w:sz w:val="24"/>
          <w:szCs w:val="24"/>
          <w:rtl/>
          <w:lang w:bidi="fa-IR"/>
        </w:rPr>
        <w:softHyphen/>
      </w:r>
      <w:r w:rsidR="003F53CE" w:rsidRPr="006164A6">
        <w:rPr>
          <w:rFonts w:cs="B Nazanin" w:hint="cs"/>
          <w:sz w:val="24"/>
          <w:szCs w:val="24"/>
          <w:rtl/>
          <w:lang w:bidi="fa-IR"/>
        </w:rPr>
        <w:t>بر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</w:t>
      </w:r>
      <w:r w:rsidR="003F53CE" w:rsidRPr="006164A6">
        <w:rPr>
          <w:rFonts w:cs="B Nazanin" w:hint="cs"/>
          <w:sz w:val="24"/>
          <w:szCs w:val="24"/>
          <w:rtl/>
          <w:lang w:bidi="fa-IR"/>
        </w:rPr>
        <w:t>متمم</w:t>
      </w:r>
      <w:r w:rsidR="00014A55" w:rsidRPr="006164A6">
        <w:rPr>
          <w:rFonts w:cs="B Nazanin" w:hint="cs"/>
          <w:sz w:val="24"/>
          <w:szCs w:val="24"/>
          <w:rtl/>
          <w:lang w:bidi="fa-IR"/>
        </w:rPr>
        <w:t xml:space="preserve"> ظرف یا دارای حجم است. پس نفاق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به ظرف همانند شده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که می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تواند مظروف را در خود جای دهد. از مجموع عناصر هم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پیوند بیت و ارتباط معنایی آنان چنین مستفاد می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شود که شاعر «نفاق» را به «چاه»، «دره» یا «درکه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ای» همانند کرده که نابودگرِ منافق یا ریاکار است.</w:t>
      </w:r>
    </w:p>
    <w:p w14:paraId="2FA6A1AD" w14:textId="664CE9BC" w:rsidR="00044CA1" w:rsidRPr="006164A6" w:rsidRDefault="00044CA1" w:rsidP="00250635">
      <w:pPr>
        <w:spacing w:line="276" w:lineRule="auto"/>
        <w:rPr>
          <w:rFonts w:cs="B Nazanin"/>
          <w:sz w:val="24"/>
          <w:szCs w:val="24"/>
          <w:rtl/>
          <w:lang w:bidi="fa-IR"/>
        </w:rPr>
      </w:pPr>
      <w:r w:rsidRPr="006164A6">
        <w:rPr>
          <w:rFonts w:cs="B Nazanin" w:hint="cs"/>
          <w:b/>
          <w:bCs/>
          <w:sz w:val="24"/>
          <w:szCs w:val="24"/>
          <w:rtl/>
          <w:lang w:bidi="fa-IR"/>
        </w:rPr>
        <w:t>ب) طرحوار</w:t>
      </w:r>
      <w:r w:rsidR="003F53CE" w:rsidRPr="006164A6">
        <w:rPr>
          <w:rFonts w:cs="B Nazanin" w:hint="cs"/>
          <w:b/>
          <w:bCs/>
          <w:sz w:val="24"/>
          <w:szCs w:val="24"/>
          <w:rtl/>
          <w:lang w:bidi="fa-IR"/>
        </w:rPr>
        <w:t>ة</w:t>
      </w:r>
      <w:r w:rsidRPr="006164A6">
        <w:rPr>
          <w:rFonts w:cs="B Nazanin" w:hint="cs"/>
          <w:b/>
          <w:bCs/>
          <w:sz w:val="24"/>
          <w:szCs w:val="24"/>
          <w:rtl/>
          <w:lang w:bidi="fa-IR"/>
        </w:rPr>
        <w:t xml:space="preserve"> حرکتی: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</w:t>
      </w:r>
      <w:r w:rsidR="00F9181A" w:rsidRPr="006164A6">
        <w:rPr>
          <w:rFonts w:cs="B Nazanin" w:hint="cs"/>
          <w:sz w:val="24"/>
          <w:szCs w:val="24"/>
          <w:rtl/>
          <w:lang w:bidi="fa-IR"/>
        </w:rPr>
        <w:t>1)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فعل «افتادن» دلالت</w:t>
      </w:r>
      <w:r w:rsidR="00F9181A"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بر حرکت دارد. </w:t>
      </w:r>
      <w:r w:rsidR="00F9181A" w:rsidRPr="006164A6">
        <w:rPr>
          <w:rFonts w:cs="B Nazanin" w:hint="cs"/>
          <w:sz w:val="24"/>
          <w:szCs w:val="24"/>
          <w:rtl/>
          <w:lang w:bidi="fa-IR"/>
        </w:rPr>
        <w:t>2)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قرین</w:t>
      </w:r>
      <w:r w:rsidR="00F9181A" w:rsidRPr="006164A6">
        <w:rPr>
          <w:rFonts w:cs="B Nazanin" w:hint="cs"/>
          <w:sz w:val="24"/>
          <w:szCs w:val="24"/>
          <w:rtl/>
          <w:lang w:bidi="fa-IR"/>
        </w:rPr>
        <w:t>ة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حرف اضاف</w:t>
      </w:r>
      <w:r w:rsidR="00F9181A" w:rsidRPr="006164A6">
        <w:rPr>
          <w:rFonts w:cs="B Nazanin" w:hint="cs"/>
          <w:sz w:val="24"/>
          <w:szCs w:val="24"/>
          <w:rtl/>
          <w:lang w:bidi="fa-IR"/>
        </w:rPr>
        <w:t xml:space="preserve">ة </w:t>
      </w:r>
      <w:r w:rsidRPr="006164A6">
        <w:rPr>
          <w:rFonts w:cs="B Nazanin" w:hint="cs"/>
          <w:sz w:val="24"/>
          <w:szCs w:val="24"/>
          <w:rtl/>
          <w:lang w:bidi="fa-IR"/>
        </w:rPr>
        <w:t>«در» دال</w:t>
      </w:r>
      <w:r w:rsidR="00F9181A"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بر حرکت نزولی یا سقوطی </w:t>
      </w:r>
      <w:r w:rsidR="00F9181A" w:rsidRPr="006164A6">
        <w:rPr>
          <w:rFonts w:cs="B Nazanin" w:hint="cs"/>
          <w:sz w:val="24"/>
          <w:szCs w:val="24"/>
          <w:rtl/>
          <w:lang w:bidi="fa-IR"/>
        </w:rPr>
        <w:t>است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که در تقابل با حرکت صعودی </w:t>
      </w:r>
      <w:r w:rsidR="00F9181A" w:rsidRPr="006164A6">
        <w:rPr>
          <w:rFonts w:cs="B Nazanin" w:hint="cs"/>
          <w:sz w:val="24"/>
          <w:szCs w:val="24"/>
          <w:rtl/>
          <w:lang w:bidi="fa-IR"/>
        </w:rPr>
        <w:t>می</w:t>
      </w:r>
      <w:r w:rsidR="00F9181A" w:rsidRPr="006164A6">
        <w:rPr>
          <w:rFonts w:cs="B Nazanin"/>
          <w:sz w:val="24"/>
          <w:szCs w:val="24"/>
          <w:rtl/>
          <w:lang w:bidi="fa-IR"/>
        </w:rPr>
        <w:softHyphen/>
      </w:r>
      <w:r w:rsidR="00F9181A" w:rsidRPr="006164A6">
        <w:rPr>
          <w:rFonts w:cs="B Nazanin" w:hint="cs"/>
          <w:sz w:val="24"/>
          <w:szCs w:val="24"/>
          <w:rtl/>
          <w:lang w:bidi="fa-IR"/>
        </w:rPr>
        <w:t>باشد</w:t>
      </w:r>
      <w:r w:rsidRPr="006164A6">
        <w:rPr>
          <w:rFonts w:cs="B Nazanin" w:hint="cs"/>
          <w:sz w:val="24"/>
          <w:szCs w:val="24"/>
          <w:rtl/>
          <w:lang w:bidi="fa-IR"/>
        </w:rPr>
        <w:t>. عبدالرزاق کاشانی معتقد است: «سالک اگر ساکن شود، هلاک می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شود؛ و عارف اگر حرکت کند، هلاک می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شود» (1377: 519). بنابراین</w:t>
      </w:r>
      <w:r w:rsidR="00A57C08" w:rsidRPr="006164A6">
        <w:rPr>
          <w:rFonts w:cs="B Nazanin" w:hint="cs"/>
          <w:sz w:val="24"/>
          <w:szCs w:val="24"/>
          <w:rtl/>
          <w:lang w:bidi="fa-IR"/>
        </w:rPr>
        <w:t>،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سقوط</w:t>
      </w:r>
      <w:r w:rsidR="00B30760" w:rsidRPr="006164A6">
        <w:rPr>
          <w:rFonts w:cs="B Nazanin" w:hint="cs"/>
          <w:sz w:val="24"/>
          <w:szCs w:val="24"/>
          <w:rtl/>
          <w:lang w:bidi="fa-IR"/>
        </w:rPr>
        <w:t xml:space="preserve"> و سکون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سالک</w:t>
      </w:r>
      <w:r w:rsidR="00B30760" w:rsidRPr="006164A6">
        <w:rPr>
          <w:rFonts w:cs="B Nazanin" w:hint="cs"/>
          <w:sz w:val="24"/>
          <w:szCs w:val="24"/>
          <w:rtl/>
          <w:lang w:bidi="fa-IR"/>
        </w:rPr>
        <w:t xml:space="preserve"> به دلیل نفاق، 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سبب محرومیت او از وصول به </w:t>
      </w:r>
      <w:r w:rsidR="00B30760" w:rsidRPr="006164A6">
        <w:rPr>
          <w:rFonts w:cs="B Nazanin" w:hint="cs"/>
          <w:sz w:val="24"/>
          <w:szCs w:val="24"/>
          <w:rtl/>
          <w:lang w:bidi="fa-IR"/>
        </w:rPr>
        <w:t>حق</w:t>
      </w:r>
      <w:r w:rsidR="00CF16D7" w:rsidRPr="006164A6">
        <w:rPr>
          <w:rFonts w:cs="B Nazanin" w:hint="cs"/>
          <w:sz w:val="24"/>
          <w:szCs w:val="24"/>
          <w:rtl/>
          <w:lang w:bidi="fa-IR"/>
        </w:rPr>
        <w:t xml:space="preserve"> هم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می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گردد. </w:t>
      </w:r>
    </w:p>
    <w:p w14:paraId="269529EA" w14:textId="4652BB99" w:rsidR="00044CA1" w:rsidRPr="006164A6" w:rsidRDefault="00044CA1" w:rsidP="00250635">
      <w:pPr>
        <w:spacing w:line="276" w:lineRule="auto"/>
        <w:rPr>
          <w:rFonts w:cs="B Nazanin"/>
          <w:sz w:val="24"/>
          <w:szCs w:val="24"/>
          <w:rtl/>
          <w:lang w:bidi="fa-IR"/>
        </w:rPr>
      </w:pPr>
      <w:r w:rsidRPr="006164A6">
        <w:rPr>
          <w:rFonts w:cs="B Nazanin" w:hint="cs"/>
          <w:b/>
          <w:bCs/>
          <w:sz w:val="24"/>
          <w:szCs w:val="24"/>
          <w:rtl/>
          <w:lang w:bidi="fa-IR"/>
        </w:rPr>
        <w:t>پ) طرحوار</w:t>
      </w:r>
      <w:r w:rsidR="00CF16D7" w:rsidRPr="006164A6">
        <w:rPr>
          <w:rFonts w:cs="B Nazanin" w:hint="cs"/>
          <w:b/>
          <w:bCs/>
          <w:sz w:val="24"/>
          <w:szCs w:val="24"/>
          <w:rtl/>
          <w:lang w:bidi="fa-IR"/>
        </w:rPr>
        <w:t>ة</w:t>
      </w:r>
      <w:r w:rsidRPr="006164A6">
        <w:rPr>
          <w:rFonts w:cs="B Nazanin" w:hint="cs"/>
          <w:b/>
          <w:bCs/>
          <w:sz w:val="24"/>
          <w:szCs w:val="24"/>
          <w:rtl/>
          <w:lang w:bidi="fa-IR"/>
        </w:rPr>
        <w:t xml:space="preserve"> جهتی: </w:t>
      </w:r>
      <w:r w:rsidRPr="006164A6">
        <w:rPr>
          <w:rFonts w:cs="B Nazanin" w:hint="cs"/>
          <w:sz w:val="24"/>
          <w:szCs w:val="24"/>
          <w:rtl/>
          <w:lang w:bidi="fa-IR"/>
        </w:rPr>
        <w:t>فعل «افتادن» و حرف اضاف</w:t>
      </w:r>
      <w:r w:rsidR="00CF16D7" w:rsidRPr="006164A6">
        <w:rPr>
          <w:rFonts w:cs="B Nazanin" w:hint="cs"/>
          <w:sz w:val="24"/>
          <w:szCs w:val="24"/>
          <w:rtl/>
          <w:lang w:bidi="fa-IR"/>
        </w:rPr>
        <w:t>ة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«در» علاوه</w:t>
      </w:r>
      <w:r w:rsidR="005276FA" w:rsidRPr="006164A6">
        <w:rPr>
          <w:rFonts w:cs="B Nazanin"/>
          <w:sz w:val="24"/>
          <w:szCs w:val="24"/>
          <w:rtl/>
          <w:lang w:bidi="fa-IR"/>
        </w:rPr>
        <w:softHyphen/>
      </w:r>
      <w:r w:rsidR="00A57C08" w:rsidRPr="006164A6">
        <w:rPr>
          <w:rFonts w:cs="B Nazanin" w:hint="cs"/>
          <w:sz w:val="24"/>
          <w:szCs w:val="24"/>
          <w:rtl/>
          <w:lang w:bidi="fa-IR"/>
        </w:rPr>
        <w:t xml:space="preserve">بر </w:t>
      </w:r>
      <w:r w:rsidRPr="006164A6">
        <w:rPr>
          <w:rFonts w:cs="B Nazanin" w:hint="cs"/>
          <w:sz w:val="24"/>
          <w:szCs w:val="24"/>
          <w:rtl/>
          <w:lang w:bidi="fa-IR"/>
        </w:rPr>
        <w:t>این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که بر حرکت نزولی یا سقوطی دلالت دارند،‌ جهت این حرکت را هم که رو به پایین است، نشان می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دهند</w:t>
      </w:r>
      <w:r w:rsidR="005276FA" w:rsidRPr="006164A6">
        <w:rPr>
          <w:rFonts w:cs="B Nazanin" w:hint="cs"/>
          <w:sz w:val="24"/>
          <w:szCs w:val="24"/>
          <w:rtl/>
          <w:lang w:bidi="fa-IR"/>
        </w:rPr>
        <w:t xml:space="preserve">؛ </w:t>
      </w:r>
      <w:r w:rsidRPr="006164A6">
        <w:rPr>
          <w:rFonts w:cs="B Nazanin" w:hint="cs"/>
          <w:sz w:val="24"/>
          <w:szCs w:val="24"/>
          <w:rtl/>
          <w:lang w:bidi="fa-IR"/>
        </w:rPr>
        <w:t>همان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="005276FA" w:rsidRPr="006164A6">
        <w:rPr>
          <w:rFonts w:cs="B Nazanin" w:hint="cs"/>
          <w:sz w:val="24"/>
          <w:szCs w:val="24"/>
          <w:rtl/>
          <w:lang w:bidi="fa-IR"/>
        </w:rPr>
        <w:t>طور</w:t>
      </w:r>
      <w:r w:rsidRPr="006164A6">
        <w:rPr>
          <w:rFonts w:cs="B Nazanin" w:hint="cs"/>
          <w:sz w:val="24"/>
          <w:szCs w:val="24"/>
          <w:rtl/>
          <w:lang w:bidi="fa-IR"/>
        </w:rPr>
        <w:t>که لیکاف و جانسون معتقدند استعاره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های جهت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مند شامل: «بالا-پایین، درون-بیرون، جلو-عقب، دور-نزدیک، عمیق-کم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عمق، مرکز-حاشیه» می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باشند» (1401: 29).</w:t>
      </w:r>
    </w:p>
    <w:p w14:paraId="4375B519" w14:textId="65B4FA65" w:rsidR="00044CA1" w:rsidRPr="006164A6" w:rsidRDefault="00044CA1" w:rsidP="00250635">
      <w:pPr>
        <w:spacing w:line="276" w:lineRule="auto"/>
        <w:rPr>
          <w:rFonts w:cs="B Nazanin"/>
          <w:sz w:val="24"/>
          <w:szCs w:val="24"/>
          <w:rtl/>
          <w:lang w:bidi="fa-IR"/>
        </w:rPr>
      </w:pPr>
      <w:r w:rsidRPr="006164A6">
        <w:rPr>
          <w:rFonts w:cs="B Nazanin" w:hint="cs"/>
          <w:b/>
          <w:bCs/>
          <w:sz w:val="24"/>
          <w:szCs w:val="24"/>
          <w:rtl/>
          <w:lang w:bidi="fa-IR"/>
        </w:rPr>
        <w:t>2)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با تکیه</w:t>
      </w:r>
      <w:r w:rsidR="00A57C08"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بر </w:t>
      </w:r>
      <w:r w:rsidRPr="006164A6">
        <w:rPr>
          <w:rFonts w:cs="B Nazanin" w:hint="cs"/>
          <w:b/>
          <w:bCs/>
          <w:sz w:val="24"/>
          <w:szCs w:val="24"/>
          <w:rtl/>
          <w:lang w:bidi="fa-IR"/>
        </w:rPr>
        <w:t>بافت موقعیتی یا فیزیکی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به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کمک دلالت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="00014A55" w:rsidRPr="006164A6">
        <w:rPr>
          <w:rFonts w:cs="B Nazanin" w:hint="cs"/>
          <w:sz w:val="24"/>
          <w:szCs w:val="24"/>
          <w:rtl/>
          <w:lang w:bidi="fa-IR"/>
        </w:rPr>
        <w:t>های صریح</w:t>
      </w:r>
      <w:r w:rsidR="005276FA" w:rsidRPr="006164A6">
        <w:rPr>
          <w:rFonts w:cs="B Nazanin" w:hint="cs"/>
          <w:sz w:val="24"/>
          <w:szCs w:val="24"/>
          <w:rtl/>
          <w:lang w:bidi="fa-IR"/>
        </w:rPr>
        <w:t xml:space="preserve">ِ </w:t>
      </w:r>
      <w:r w:rsidRPr="006164A6">
        <w:rPr>
          <w:rFonts w:cs="B Nazanin" w:hint="cs"/>
          <w:sz w:val="24"/>
          <w:szCs w:val="24"/>
          <w:rtl/>
          <w:lang w:bidi="fa-IR"/>
        </w:rPr>
        <w:t>«سیر،‌ طریق، آمدن، افتادن، عاشق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="00A57C08" w:rsidRPr="006164A6">
        <w:rPr>
          <w:rFonts w:cs="B Nazanin" w:hint="cs"/>
          <w:sz w:val="24"/>
          <w:szCs w:val="24"/>
          <w:rtl/>
          <w:lang w:bidi="fa-IR"/>
        </w:rPr>
        <w:t>وش و نفاق</w:t>
      </w:r>
      <w:r w:rsidRPr="006164A6">
        <w:rPr>
          <w:rFonts w:cs="B Nazanin" w:hint="cs"/>
          <w:sz w:val="24"/>
          <w:szCs w:val="24"/>
          <w:rtl/>
          <w:lang w:bidi="fa-IR"/>
        </w:rPr>
        <w:t>» می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توان بدین نتیجه رسید که براساس ناخودآگاه جمعی ایرانیان «نفاق در پایین است» و «عشق در بالا است». </w:t>
      </w:r>
      <w:r w:rsidR="00901286" w:rsidRPr="006164A6">
        <w:rPr>
          <w:rFonts w:cs="B Nazanin" w:hint="cs"/>
          <w:sz w:val="24"/>
          <w:szCs w:val="24"/>
          <w:rtl/>
          <w:lang w:bidi="fa-IR"/>
        </w:rPr>
        <w:t>هم در تحلیل درون</w:t>
      </w:r>
      <w:r w:rsidR="00901286" w:rsidRPr="006164A6">
        <w:rPr>
          <w:rFonts w:cs="B Nazanin"/>
          <w:sz w:val="24"/>
          <w:szCs w:val="24"/>
          <w:rtl/>
          <w:lang w:bidi="fa-IR"/>
        </w:rPr>
        <w:softHyphen/>
      </w:r>
      <w:r w:rsidR="00901286" w:rsidRPr="006164A6">
        <w:rPr>
          <w:rFonts w:cs="B Nazanin" w:hint="cs"/>
          <w:sz w:val="24"/>
          <w:szCs w:val="24"/>
          <w:rtl/>
          <w:lang w:bidi="fa-IR"/>
        </w:rPr>
        <w:t xml:space="preserve">فرهنگی و هم بینافرهنگی، </w:t>
      </w:r>
      <w:r w:rsidRPr="006164A6">
        <w:rPr>
          <w:rFonts w:cs="B Nazanin" w:hint="cs"/>
          <w:sz w:val="24"/>
          <w:szCs w:val="24"/>
          <w:rtl/>
          <w:lang w:bidi="fa-IR"/>
        </w:rPr>
        <w:t>هرچیز خوب و ارزشمند معمولاً در بالاست و هرچیز بد و بی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ارزش در پایین. پس حرکتی که به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سوی پایین می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آید، استفالی، و حرکتی که به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سوی بالا می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رود، ‌استعلایی است. عاشق به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مدد حرکت صعودی و استعلایی به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سوی هدف به</w:t>
      </w:r>
      <w:r w:rsidR="00087606"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پیش می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رود و می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تواند به آن برسد، ولی منافق و ریاکار به</w:t>
      </w:r>
      <w:r w:rsidR="005276FA"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دلیل حرکت نزولی/ استفالی و سقوط در چاه نفاق، از وصول به هدف محروم می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گردد.    </w:t>
      </w:r>
    </w:p>
    <w:p w14:paraId="15B157AD" w14:textId="582E8719" w:rsidR="00044CA1" w:rsidRPr="006164A6" w:rsidRDefault="00044CA1" w:rsidP="00250635">
      <w:pPr>
        <w:spacing w:line="276" w:lineRule="auto"/>
        <w:rPr>
          <w:rFonts w:cs="B Nazanin"/>
          <w:sz w:val="24"/>
          <w:szCs w:val="24"/>
          <w:rtl/>
          <w:lang w:bidi="fa-IR"/>
        </w:rPr>
      </w:pPr>
      <w:r w:rsidRPr="006164A6">
        <w:rPr>
          <w:rFonts w:cs="B Nazanin" w:hint="cs"/>
          <w:b/>
          <w:bCs/>
          <w:sz w:val="24"/>
          <w:szCs w:val="24"/>
          <w:rtl/>
          <w:lang w:bidi="fa-IR"/>
        </w:rPr>
        <w:t>3)</w:t>
      </w:r>
      <w:r w:rsidR="00CD0CCC" w:rsidRPr="006164A6">
        <w:rPr>
          <w:rFonts w:cs="B Nazanin" w:hint="cs"/>
          <w:sz w:val="24"/>
          <w:szCs w:val="24"/>
          <w:rtl/>
          <w:lang w:bidi="fa-IR"/>
        </w:rPr>
        <w:t xml:space="preserve"> براساس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6164A6">
        <w:rPr>
          <w:rFonts w:cs="B Nazanin" w:hint="cs"/>
          <w:b/>
          <w:bCs/>
          <w:sz w:val="24"/>
          <w:szCs w:val="24"/>
          <w:rtl/>
          <w:lang w:bidi="fa-IR"/>
        </w:rPr>
        <w:t>بافت اخلاقی</w:t>
      </w:r>
      <w:r w:rsidR="00CD0CCC" w:rsidRPr="006164A6">
        <w:rPr>
          <w:rFonts w:cs="B Nazanin" w:hint="cs"/>
          <w:sz w:val="24"/>
          <w:szCs w:val="24"/>
          <w:rtl/>
          <w:lang w:bidi="fa-IR"/>
        </w:rPr>
        <w:t xml:space="preserve">، </w:t>
      </w:r>
      <w:r w:rsidRPr="006164A6">
        <w:rPr>
          <w:rFonts w:cs="B Nazanin" w:hint="cs"/>
          <w:sz w:val="24"/>
          <w:szCs w:val="24"/>
          <w:rtl/>
          <w:lang w:bidi="fa-IR"/>
        </w:rPr>
        <w:t>نفاق و ریا که رفتاری جهانی و بینافرهنگی است، در فرهنگ ایرانیان در شمار آفت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های اخلاقی و از رذایل است و مقابل آن، یعنی اخلاص و صداقت، از فضایل. «بافضیلت بودن، عمل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کردن</w:t>
      </w:r>
      <w:r w:rsidR="001862FE" w:rsidRPr="006164A6">
        <w:rPr>
          <w:rFonts w:cs="B Nazanin" w:hint="cs"/>
          <w:sz w:val="24"/>
          <w:szCs w:val="24"/>
          <w:rtl/>
          <w:lang w:bidi="fa-IR"/>
        </w:rPr>
        <w:t xml:space="preserve"> براساس معیارهایی است که جامعه/</w:t>
      </w:r>
      <w:r w:rsidRPr="006164A6">
        <w:rPr>
          <w:rFonts w:cs="B Nazanin" w:hint="cs"/>
          <w:sz w:val="24"/>
          <w:szCs w:val="24"/>
          <w:rtl/>
          <w:lang w:bidi="fa-IR"/>
        </w:rPr>
        <w:t>فرد برای حفظ احساس رضایت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مندی خود تعیین کرده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است. </w:t>
      </w:r>
      <w:r w:rsidRPr="006164A6">
        <w:rPr>
          <w:rFonts w:cs="B Nazanin" w:hint="cs"/>
          <w:b/>
          <w:bCs/>
          <w:sz w:val="24"/>
          <w:szCs w:val="24"/>
          <w:rtl/>
          <w:lang w:bidi="fa-IR"/>
        </w:rPr>
        <w:t>فضیلت بالا است؛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زیرا از نگاه فرد/جامعه اعمالِ بافضیلت و احساس رضایت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مندی اجتماعی با یکدیگر در ارتباط</w:t>
      </w:r>
      <w:r w:rsidR="005276FA" w:rsidRPr="006164A6">
        <w:rPr>
          <w:rFonts w:cs="B Nazanin"/>
          <w:sz w:val="24"/>
          <w:szCs w:val="24"/>
          <w:rtl/>
          <w:lang w:bidi="fa-IR"/>
        </w:rPr>
        <w:softHyphen/>
      </w:r>
      <w:r w:rsidR="005276FA" w:rsidRPr="006164A6">
        <w:rPr>
          <w:rFonts w:cs="B Nazanin" w:hint="cs"/>
          <w:sz w:val="24"/>
          <w:szCs w:val="24"/>
          <w:rtl/>
          <w:lang w:bidi="fa-IR"/>
        </w:rPr>
        <w:t>ا</w:t>
      </w:r>
      <w:r w:rsidRPr="006164A6">
        <w:rPr>
          <w:rFonts w:cs="B Nazanin" w:hint="cs"/>
          <w:sz w:val="24"/>
          <w:szCs w:val="24"/>
          <w:rtl/>
          <w:lang w:bidi="fa-IR"/>
        </w:rPr>
        <w:t>ند» (</w:t>
      </w:r>
      <w:r w:rsidR="00787EFC" w:rsidRPr="006164A6">
        <w:rPr>
          <w:rFonts w:cs="B Nazanin" w:hint="cs"/>
          <w:sz w:val="24"/>
          <w:szCs w:val="24"/>
          <w:rtl/>
          <w:lang w:bidi="fa-IR"/>
        </w:rPr>
        <w:t>همان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: 36). </w:t>
      </w:r>
      <w:r w:rsidR="00087606" w:rsidRPr="006164A6">
        <w:rPr>
          <w:rFonts w:cs="B Nazanin" w:hint="cs"/>
          <w:sz w:val="24"/>
          <w:szCs w:val="24"/>
          <w:rtl/>
          <w:lang w:bidi="fa-IR"/>
        </w:rPr>
        <w:t>پس، می</w:t>
      </w:r>
      <w:r w:rsidR="00087606" w:rsidRPr="006164A6">
        <w:rPr>
          <w:rFonts w:cs="B Nazanin"/>
          <w:sz w:val="24"/>
          <w:szCs w:val="24"/>
          <w:rtl/>
          <w:lang w:bidi="fa-IR"/>
        </w:rPr>
        <w:softHyphen/>
      </w:r>
      <w:r w:rsidR="00087606" w:rsidRPr="006164A6">
        <w:rPr>
          <w:rFonts w:cs="B Nazanin" w:hint="cs"/>
          <w:sz w:val="24"/>
          <w:szCs w:val="24"/>
          <w:rtl/>
          <w:lang w:bidi="fa-IR"/>
        </w:rPr>
        <w:t xml:space="preserve">توان 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نتیجه گرفت که </w:t>
      </w:r>
      <w:r w:rsidRPr="006164A6">
        <w:rPr>
          <w:rFonts w:cs="B Nazanin" w:hint="cs"/>
          <w:b/>
          <w:bCs/>
          <w:sz w:val="24"/>
          <w:szCs w:val="24"/>
          <w:rtl/>
          <w:lang w:bidi="fa-IR"/>
        </w:rPr>
        <w:t>رذیلت پایین است</w:t>
      </w:r>
      <w:r w:rsidR="001862FE" w:rsidRPr="006164A6">
        <w:rPr>
          <w:rFonts w:cs="B Nazanin" w:hint="cs"/>
          <w:sz w:val="24"/>
          <w:szCs w:val="24"/>
          <w:rtl/>
          <w:lang w:bidi="fa-IR"/>
        </w:rPr>
        <w:t>؛ زیرا جامعه/</w:t>
      </w:r>
      <w:r w:rsidRPr="006164A6">
        <w:rPr>
          <w:rFonts w:cs="B Nazanin" w:hint="cs"/>
          <w:sz w:val="24"/>
          <w:szCs w:val="24"/>
          <w:rtl/>
          <w:lang w:bidi="fa-IR"/>
        </w:rPr>
        <w:t>فرد، نه</w:t>
      </w:r>
      <w:r w:rsidR="00EF4025"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تنها با انجام رذایل، احساس رضایت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مندی نخواهد</w:t>
      </w:r>
      <w:r w:rsidR="00087606"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کرد بلکه برعکس، احساس نارضایتی در او به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وجود خواهدآمد. </w:t>
      </w:r>
    </w:p>
    <w:p w14:paraId="144AFA74" w14:textId="44C6FF42" w:rsidR="00044CA1" w:rsidRPr="006164A6" w:rsidRDefault="00044CA1" w:rsidP="00250635">
      <w:pPr>
        <w:spacing w:line="276" w:lineRule="auto"/>
        <w:rPr>
          <w:rFonts w:cs="B Nazanin"/>
          <w:sz w:val="24"/>
          <w:szCs w:val="24"/>
          <w:rtl/>
          <w:lang w:bidi="fa-IR"/>
        </w:rPr>
      </w:pPr>
      <w:r w:rsidRPr="006164A6">
        <w:rPr>
          <w:rFonts w:cs="B Nazanin" w:hint="cs"/>
          <w:b/>
          <w:bCs/>
          <w:sz w:val="24"/>
          <w:szCs w:val="24"/>
          <w:rtl/>
          <w:lang w:bidi="fa-IR"/>
        </w:rPr>
        <w:t xml:space="preserve">4) 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در </w:t>
      </w:r>
      <w:r w:rsidRPr="006164A6">
        <w:rPr>
          <w:rFonts w:cs="B Nazanin" w:hint="cs"/>
          <w:b/>
          <w:bCs/>
          <w:sz w:val="24"/>
          <w:szCs w:val="24"/>
          <w:rtl/>
          <w:lang w:bidi="fa-IR"/>
        </w:rPr>
        <w:t>بافت عارفانه و صوفیانه</w:t>
      </w:r>
      <w:r w:rsidR="00743694" w:rsidRPr="006164A6">
        <w:rPr>
          <w:rFonts w:cs="B Nazanin" w:hint="cs"/>
          <w:sz w:val="24"/>
          <w:szCs w:val="24"/>
          <w:rtl/>
          <w:lang w:bidi="fa-IR"/>
        </w:rPr>
        <w:t>،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جام</w:t>
      </w:r>
      <w:r w:rsidR="00743694" w:rsidRPr="006164A6">
        <w:rPr>
          <w:rFonts w:cs="B Nazanin" w:hint="cs"/>
          <w:sz w:val="24"/>
          <w:szCs w:val="24"/>
          <w:rtl/>
          <w:lang w:bidi="fa-IR"/>
        </w:rPr>
        <w:t xml:space="preserve"> مؤیّد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«پیاله، ساغر و یا خمر الهی» است (معین، 1386: ذیل جام)، ولی چون جام و مترادف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های آن</w:t>
      </w:r>
      <w:r w:rsidR="00901286" w:rsidRPr="006164A6">
        <w:rPr>
          <w:rFonts w:cs="B Nazanin" w:hint="cs"/>
          <w:sz w:val="24"/>
          <w:szCs w:val="24"/>
          <w:rtl/>
          <w:lang w:bidi="fa-IR"/>
        </w:rPr>
        <w:t xml:space="preserve"> در دیوان حافظ غالباً نمادین</w:t>
      </w:r>
      <w:r w:rsidR="00901286" w:rsidRPr="006164A6">
        <w:rPr>
          <w:rFonts w:cs="B Nazanin"/>
          <w:sz w:val="24"/>
          <w:szCs w:val="24"/>
          <w:rtl/>
          <w:lang w:bidi="fa-IR"/>
        </w:rPr>
        <w:softHyphen/>
      </w:r>
      <w:r w:rsidR="00901286" w:rsidRPr="006164A6">
        <w:rPr>
          <w:rFonts w:cs="B Nazanin" w:hint="cs"/>
          <w:sz w:val="24"/>
          <w:szCs w:val="24"/>
          <w:rtl/>
          <w:lang w:bidi="fa-IR"/>
        </w:rPr>
        <w:t>ا</w:t>
      </w:r>
      <w:r w:rsidRPr="006164A6">
        <w:rPr>
          <w:rFonts w:cs="B Nazanin" w:hint="cs"/>
          <w:sz w:val="24"/>
          <w:szCs w:val="24"/>
          <w:rtl/>
          <w:lang w:bidi="fa-IR"/>
        </w:rPr>
        <w:t>ند، نمی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توان معنای ثابت و واحدی </w:t>
      </w:r>
      <w:r w:rsidR="00901286" w:rsidRPr="006164A6">
        <w:rPr>
          <w:rFonts w:cs="B Nazanin" w:hint="cs"/>
          <w:sz w:val="24"/>
          <w:szCs w:val="24"/>
          <w:rtl/>
          <w:lang w:bidi="fa-IR"/>
        </w:rPr>
        <w:t>برای آن</w:t>
      </w:r>
      <w:r w:rsidR="00901286" w:rsidRPr="006164A6">
        <w:rPr>
          <w:rFonts w:cs="B Nazanin"/>
          <w:sz w:val="24"/>
          <w:szCs w:val="24"/>
          <w:rtl/>
          <w:lang w:bidi="fa-IR"/>
        </w:rPr>
        <w:softHyphen/>
      </w:r>
      <w:r w:rsidR="00901286" w:rsidRPr="006164A6">
        <w:rPr>
          <w:rFonts w:cs="B Nazanin" w:hint="cs"/>
          <w:sz w:val="24"/>
          <w:szCs w:val="24"/>
          <w:rtl/>
          <w:lang w:bidi="fa-IR"/>
        </w:rPr>
        <w:t>ها در</w:t>
      </w:r>
      <w:r w:rsidR="00EF4025" w:rsidRPr="006164A6">
        <w:rPr>
          <w:rFonts w:cs="B Nazanin" w:hint="cs"/>
          <w:sz w:val="24"/>
          <w:szCs w:val="24"/>
          <w:rtl/>
          <w:lang w:bidi="fa-IR"/>
        </w:rPr>
        <w:t>نظر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گرفت و بر تمام ابیات تحمیل کرد؛ حتی در بسیاری از موارد، جام در غزلیات حافظ در تقابل با شیخ، زاهد، محتسب، ریا و نفاق </w:t>
      </w:r>
      <w:r w:rsidR="00EF4025" w:rsidRPr="006164A6">
        <w:rPr>
          <w:rFonts w:cs="B Nazanin" w:hint="cs"/>
          <w:sz w:val="24"/>
          <w:szCs w:val="24"/>
          <w:rtl/>
          <w:lang w:bidi="fa-IR"/>
        </w:rPr>
        <w:t>است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(حسن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رضایی، 1399: 146). جام که مجاز به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علاق</w:t>
      </w:r>
      <w:r w:rsidR="00743694" w:rsidRPr="006164A6">
        <w:rPr>
          <w:rFonts w:cs="B Nazanin" w:hint="cs"/>
          <w:sz w:val="24"/>
          <w:szCs w:val="24"/>
          <w:rtl/>
          <w:lang w:bidi="fa-IR"/>
        </w:rPr>
        <w:t>ة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ظرف و مظروف، شراب را تداعی می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کند، در فرهنگ </w:t>
      </w:r>
      <w:r w:rsidR="001B5CFF" w:rsidRPr="006164A6">
        <w:rPr>
          <w:rFonts w:cs="B Nazanin" w:hint="cs"/>
          <w:sz w:val="24"/>
          <w:szCs w:val="24"/>
          <w:rtl/>
          <w:lang w:bidi="fa-IR"/>
        </w:rPr>
        <w:t>ایرانیان مظهر بیخودی، ناهوشیاری</w:t>
      </w:r>
      <w:r w:rsidRPr="006164A6">
        <w:rPr>
          <w:rFonts w:cs="B Nazanin" w:hint="cs"/>
          <w:sz w:val="24"/>
          <w:szCs w:val="24"/>
          <w:rtl/>
          <w:lang w:bidi="fa-IR"/>
        </w:rPr>
        <w:t>، خلوص و صداقت است</w:t>
      </w:r>
      <w:r w:rsidR="001B5CFF" w:rsidRPr="006164A6">
        <w:rPr>
          <w:rFonts w:cs="B Nazanin" w:hint="cs"/>
          <w:sz w:val="24"/>
          <w:szCs w:val="24"/>
          <w:rtl/>
          <w:lang w:bidi="fa-IR"/>
        </w:rPr>
        <w:t xml:space="preserve"> و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آن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که شوق نوشیدن از این جام را دارد، عاشق</w:t>
      </w:r>
      <w:r w:rsidR="001B5CFF" w:rsidRPr="006164A6">
        <w:rPr>
          <w:rFonts w:cs="B Nazanin" w:hint="cs"/>
          <w:sz w:val="24"/>
          <w:szCs w:val="24"/>
          <w:rtl/>
          <w:lang w:bidi="fa-IR"/>
        </w:rPr>
        <w:t xml:space="preserve"> صادق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است</w:t>
      </w:r>
      <w:r w:rsidR="001B5CFF" w:rsidRPr="006164A6">
        <w:rPr>
          <w:rFonts w:cs="B Nazanin" w:hint="cs"/>
          <w:sz w:val="24"/>
          <w:szCs w:val="24"/>
          <w:rtl/>
          <w:lang w:bidi="fa-IR"/>
        </w:rPr>
        <w:t>.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</w:t>
      </w:r>
    </w:p>
    <w:p w14:paraId="2C27FDBC" w14:textId="79AA05B2" w:rsidR="00A1283D" w:rsidRPr="006164A6" w:rsidRDefault="00457879" w:rsidP="00497A9B">
      <w:pPr>
        <w:pStyle w:val="1"/>
        <w:rPr>
          <w:rFonts w:cs="B Nazanin"/>
          <w:sz w:val="24"/>
          <w:szCs w:val="24"/>
          <w:rtl/>
        </w:rPr>
      </w:pPr>
      <w:r w:rsidRPr="006164A6">
        <w:rPr>
          <w:rFonts w:cs="B Nazanin" w:hint="cs"/>
          <w:sz w:val="24"/>
          <w:szCs w:val="24"/>
          <w:rtl/>
        </w:rPr>
        <w:t>5</w:t>
      </w:r>
      <w:r w:rsidR="00A1283D" w:rsidRPr="006164A6">
        <w:rPr>
          <w:rFonts w:cs="B Nazanin" w:hint="cs"/>
          <w:sz w:val="24"/>
          <w:szCs w:val="24"/>
          <w:rtl/>
        </w:rPr>
        <w:t>-2- طرحوار</w:t>
      </w:r>
      <w:r w:rsidR="002536C0" w:rsidRPr="006164A6">
        <w:rPr>
          <w:rFonts w:cs="B Nazanin" w:hint="cs"/>
          <w:sz w:val="24"/>
          <w:szCs w:val="24"/>
          <w:rtl/>
        </w:rPr>
        <w:t>ة: «</w:t>
      </w:r>
      <w:r w:rsidR="00A474F0" w:rsidRPr="006164A6">
        <w:rPr>
          <w:rFonts w:cs="B Nazanin" w:hint="cs"/>
          <w:sz w:val="24"/>
          <w:szCs w:val="24"/>
          <w:rtl/>
        </w:rPr>
        <w:t xml:space="preserve"> </w:t>
      </w:r>
      <w:r w:rsidR="00A1283D" w:rsidRPr="006164A6">
        <w:rPr>
          <w:rFonts w:cs="B Nazanin" w:hint="cs"/>
          <w:sz w:val="24"/>
          <w:szCs w:val="24"/>
          <w:rtl/>
        </w:rPr>
        <w:t>زرق</w:t>
      </w:r>
      <w:r w:rsidR="00A474F0" w:rsidRPr="006164A6">
        <w:rPr>
          <w:rFonts w:cs="B Nazanin" w:hint="cs"/>
          <w:sz w:val="24"/>
          <w:szCs w:val="24"/>
          <w:rtl/>
        </w:rPr>
        <w:t>/ریا</w:t>
      </w:r>
      <w:r w:rsidR="00A1283D" w:rsidRPr="006164A6">
        <w:rPr>
          <w:rFonts w:cs="B Nazanin" w:hint="cs"/>
          <w:sz w:val="24"/>
          <w:szCs w:val="24"/>
          <w:rtl/>
        </w:rPr>
        <w:t>، غبار است»</w:t>
      </w:r>
    </w:p>
    <w:tbl>
      <w:tblPr>
        <w:tblStyle w:val="TableGrid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0"/>
        <w:gridCol w:w="275"/>
        <w:gridCol w:w="4111"/>
      </w:tblGrid>
      <w:tr w:rsidR="00497A9B" w:rsidRPr="006164A6" w14:paraId="57AB575D" w14:textId="77777777" w:rsidTr="005B7434">
        <w:tc>
          <w:tcPr>
            <w:tcW w:w="4050" w:type="dxa"/>
            <w:vAlign w:val="center"/>
          </w:tcPr>
          <w:p w14:paraId="11DB2334" w14:textId="77777777" w:rsidR="00497A9B" w:rsidRPr="006164A6" w:rsidRDefault="00497A9B" w:rsidP="00497A9B">
            <w:pPr>
              <w:widowControl w:val="0"/>
              <w:spacing w:line="240" w:lineRule="auto"/>
              <w:jc w:val="left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164A6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بیار می که به فتوای حافظ از دل پاک</w:t>
            </w:r>
          </w:p>
        </w:tc>
        <w:tc>
          <w:tcPr>
            <w:tcW w:w="284" w:type="dxa"/>
            <w:vAlign w:val="center"/>
          </w:tcPr>
          <w:p w14:paraId="1EE23179" w14:textId="77777777" w:rsidR="00497A9B" w:rsidRPr="006164A6" w:rsidRDefault="00497A9B" w:rsidP="00497A9B">
            <w:pPr>
              <w:widowControl w:val="0"/>
              <w:spacing w:line="240" w:lineRule="auto"/>
              <w:jc w:val="left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682" w:type="dxa"/>
            <w:vAlign w:val="center"/>
          </w:tcPr>
          <w:p w14:paraId="6690AF8B" w14:textId="77777777" w:rsidR="00497A9B" w:rsidRPr="006164A6" w:rsidRDefault="00497A9B" w:rsidP="00497A9B">
            <w:pPr>
              <w:widowControl w:val="0"/>
              <w:spacing w:line="240" w:lineRule="auto"/>
              <w:jc w:val="left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164A6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غبار زرق به فیض قدح فرو شوییم</w:t>
            </w:r>
          </w:p>
        </w:tc>
      </w:tr>
      <w:tr w:rsidR="00497A9B" w:rsidRPr="006164A6" w14:paraId="1CE59665" w14:textId="77777777" w:rsidTr="005B7434">
        <w:tc>
          <w:tcPr>
            <w:tcW w:w="4050" w:type="dxa"/>
            <w:vAlign w:val="center"/>
          </w:tcPr>
          <w:p w14:paraId="63436BE4" w14:textId="77777777" w:rsidR="00497A9B" w:rsidRPr="006164A6" w:rsidRDefault="00497A9B" w:rsidP="00497A9B">
            <w:pPr>
              <w:widowControl w:val="0"/>
              <w:spacing w:line="240" w:lineRule="auto"/>
              <w:jc w:val="left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84" w:type="dxa"/>
            <w:vAlign w:val="center"/>
          </w:tcPr>
          <w:p w14:paraId="2C8EF341" w14:textId="77777777" w:rsidR="00497A9B" w:rsidRPr="006164A6" w:rsidRDefault="00497A9B" w:rsidP="00497A9B">
            <w:pPr>
              <w:widowControl w:val="0"/>
              <w:spacing w:line="240" w:lineRule="auto"/>
              <w:jc w:val="left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682" w:type="dxa"/>
            <w:vAlign w:val="center"/>
          </w:tcPr>
          <w:p w14:paraId="0316CDE6" w14:textId="77777777" w:rsidR="00497A9B" w:rsidRPr="006164A6" w:rsidRDefault="00497A9B" w:rsidP="00497A9B">
            <w:pPr>
              <w:widowControl w:val="0"/>
              <w:spacing w:line="240" w:lineRule="auto"/>
              <w:jc w:val="right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6164A6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(حافظ، 1402: 379/9)</w:t>
            </w:r>
          </w:p>
        </w:tc>
      </w:tr>
    </w:tbl>
    <w:p w14:paraId="4B005C2C" w14:textId="1F084F44" w:rsidR="00A1283D" w:rsidRPr="006164A6" w:rsidRDefault="00A1283D" w:rsidP="00497A9B">
      <w:pPr>
        <w:spacing w:before="240" w:line="276" w:lineRule="auto"/>
        <w:rPr>
          <w:rFonts w:cs="B Nazanin"/>
          <w:sz w:val="24"/>
          <w:szCs w:val="24"/>
          <w:highlight w:val="yellow"/>
          <w:rtl/>
          <w:lang w:bidi="fa-IR"/>
        </w:rPr>
      </w:pPr>
      <w:r w:rsidRPr="006164A6">
        <w:rPr>
          <w:rFonts w:cs="B Nazanin" w:hint="cs"/>
          <w:sz w:val="24"/>
          <w:szCs w:val="24"/>
          <w:rtl/>
          <w:lang w:bidi="fa-IR"/>
        </w:rPr>
        <w:t xml:space="preserve">زرق </w:t>
      </w:r>
      <w:r w:rsidR="00777C1A" w:rsidRPr="006164A6">
        <w:rPr>
          <w:rFonts w:cs="B Nazanin" w:hint="cs"/>
          <w:sz w:val="24"/>
          <w:szCs w:val="24"/>
          <w:rtl/>
          <w:lang w:bidi="fa-IR"/>
        </w:rPr>
        <w:t>از مترادفات ریا</w:t>
      </w:r>
      <w:r w:rsidR="00810FB5" w:rsidRPr="006164A6">
        <w:rPr>
          <w:rFonts w:cs="B Nazanin" w:hint="cs"/>
          <w:sz w:val="24"/>
          <w:szCs w:val="24"/>
          <w:rtl/>
          <w:lang w:bidi="fa-IR"/>
        </w:rPr>
        <w:t xml:space="preserve"> و نفاق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به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عنوان پدید</w:t>
      </w:r>
      <w:r w:rsidR="00777C1A" w:rsidRPr="006164A6">
        <w:rPr>
          <w:rFonts w:cs="B Nazanin" w:hint="cs"/>
          <w:sz w:val="24"/>
          <w:szCs w:val="24"/>
          <w:rtl/>
          <w:lang w:bidi="fa-IR"/>
        </w:rPr>
        <w:t>ة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ذهنی در حوز</w:t>
      </w:r>
      <w:r w:rsidR="00777C1A" w:rsidRPr="006164A6">
        <w:rPr>
          <w:rFonts w:cs="B Nazanin" w:hint="cs"/>
          <w:sz w:val="24"/>
          <w:szCs w:val="24"/>
          <w:rtl/>
          <w:lang w:bidi="fa-IR"/>
        </w:rPr>
        <w:t>ة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مقصد با «غبار» به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="009D5E99" w:rsidRPr="006164A6">
        <w:rPr>
          <w:rFonts w:cs="B Nazanin" w:hint="cs"/>
          <w:sz w:val="24"/>
          <w:szCs w:val="24"/>
          <w:rtl/>
          <w:lang w:bidi="fa-IR"/>
        </w:rPr>
        <w:t>عنوان شیء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در حوز</w:t>
      </w:r>
      <w:r w:rsidR="00777C1A" w:rsidRPr="006164A6">
        <w:rPr>
          <w:rFonts w:cs="B Nazanin" w:hint="cs"/>
          <w:sz w:val="24"/>
          <w:szCs w:val="24"/>
          <w:rtl/>
          <w:lang w:bidi="fa-IR"/>
        </w:rPr>
        <w:t>ة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مبدأ مفهوم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سازی شده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است. می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="00777C1A" w:rsidRPr="006164A6">
        <w:rPr>
          <w:rFonts w:cs="B Nazanin" w:hint="cs"/>
          <w:sz w:val="24"/>
          <w:szCs w:val="24"/>
          <w:rtl/>
          <w:lang w:bidi="fa-IR"/>
        </w:rPr>
        <w:t>توان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«</w:t>
      </w:r>
      <w:r w:rsidR="004E28D0" w:rsidRPr="006164A6">
        <w:rPr>
          <w:rFonts w:cs="B Nazanin" w:hint="cs"/>
          <w:sz w:val="24"/>
          <w:szCs w:val="24"/>
          <w:rtl/>
          <w:lang w:bidi="fa-IR"/>
        </w:rPr>
        <w:t>زرق</w:t>
      </w:r>
      <w:r w:rsidR="004F5157" w:rsidRPr="006164A6">
        <w:rPr>
          <w:rFonts w:cs="B Nazanin" w:hint="cs"/>
          <w:sz w:val="24"/>
          <w:szCs w:val="24"/>
          <w:rtl/>
          <w:lang w:bidi="fa-IR"/>
        </w:rPr>
        <w:t>، شیء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است» را</w:t>
      </w:r>
      <w:r w:rsidR="00777C1A" w:rsidRPr="006164A6">
        <w:rPr>
          <w:rFonts w:cs="B Nazanin" w:hint="cs"/>
          <w:sz w:val="24"/>
          <w:szCs w:val="24"/>
          <w:rtl/>
          <w:lang w:bidi="fa-IR"/>
        </w:rPr>
        <w:t xml:space="preserve"> کلان</w:t>
      </w:r>
      <w:r w:rsidR="00777C1A" w:rsidRPr="006164A6">
        <w:rPr>
          <w:rFonts w:cs="B Nazanin"/>
          <w:sz w:val="24"/>
          <w:szCs w:val="24"/>
          <w:rtl/>
          <w:lang w:bidi="fa-IR"/>
        </w:rPr>
        <w:softHyphen/>
      </w:r>
      <w:r w:rsidR="00777C1A" w:rsidRPr="006164A6">
        <w:rPr>
          <w:rFonts w:cs="B Nazanin" w:hint="cs"/>
          <w:sz w:val="24"/>
          <w:szCs w:val="24"/>
          <w:rtl/>
          <w:lang w:bidi="fa-IR"/>
        </w:rPr>
        <w:t xml:space="preserve">استعاره انگاشت و </w:t>
      </w:r>
      <w:r w:rsidR="004F5157" w:rsidRPr="006164A6">
        <w:rPr>
          <w:rFonts w:cs="B Nazanin" w:hint="cs"/>
          <w:sz w:val="24"/>
          <w:szCs w:val="24"/>
          <w:rtl/>
          <w:lang w:bidi="fa-IR"/>
        </w:rPr>
        <w:t>«</w:t>
      </w:r>
      <w:r w:rsidR="004E28D0" w:rsidRPr="006164A6">
        <w:rPr>
          <w:rFonts w:cs="B Nazanin" w:hint="cs"/>
          <w:sz w:val="24"/>
          <w:szCs w:val="24"/>
          <w:rtl/>
          <w:lang w:bidi="fa-IR"/>
        </w:rPr>
        <w:t>زرق</w:t>
      </w:r>
      <w:r w:rsidRPr="006164A6">
        <w:rPr>
          <w:rFonts w:cs="B Nazanin" w:hint="cs"/>
          <w:sz w:val="24"/>
          <w:szCs w:val="24"/>
          <w:rtl/>
          <w:lang w:bidi="fa-IR"/>
        </w:rPr>
        <w:t>، غبار است»</w:t>
      </w:r>
      <w:r w:rsidR="004E28D0" w:rsidRPr="006164A6">
        <w:rPr>
          <w:rFonts w:cs="B Nazanin" w:hint="cs"/>
          <w:sz w:val="24"/>
          <w:szCs w:val="24"/>
          <w:rtl/>
          <w:lang w:bidi="fa-IR"/>
        </w:rPr>
        <w:t xml:space="preserve"> را طرحواره</w:t>
      </w:r>
      <w:r w:rsidRPr="006164A6">
        <w:rPr>
          <w:rFonts w:cs="B Nazanin" w:hint="cs"/>
          <w:sz w:val="24"/>
          <w:szCs w:val="24"/>
          <w:rtl/>
          <w:lang w:bidi="fa-IR"/>
        </w:rPr>
        <w:t>. سطوح سه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گان</w:t>
      </w:r>
      <w:r w:rsidR="00777C1A" w:rsidRPr="006164A6">
        <w:rPr>
          <w:rFonts w:cs="B Nazanin" w:hint="cs"/>
          <w:sz w:val="24"/>
          <w:szCs w:val="24"/>
          <w:rtl/>
          <w:lang w:bidi="fa-IR"/>
        </w:rPr>
        <w:t>ة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آن </w:t>
      </w:r>
      <w:r w:rsidR="00777C1A" w:rsidRPr="006164A6">
        <w:rPr>
          <w:rFonts w:cs="B Nazanin" w:hint="cs"/>
          <w:sz w:val="24"/>
          <w:szCs w:val="24"/>
          <w:rtl/>
          <w:lang w:bidi="fa-IR"/>
        </w:rPr>
        <w:t>چنین است</w:t>
      </w:r>
      <w:r w:rsidRPr="006164A6">
        <w:rPr>
          <w:rFonts w:cs="B Nazanin" w:hint="cs"/>
          <w:sz w:val="24"/>
          <w:szCs w:val="24"/>
          <w:rtl/>
          <w:lang w:bidi="fa-IR"/>
        </w:rPr>
        <w:t>:</w:t>
      </w:r>
      <w:r w:rsidR="00777C1A" w:rsidRPr="006164A6">
        <w:rPr>
          <w:rFonts w:cs="B Nazanin" w:hint="cs"/>
          <w:sz w:val="24"/>
          <w:szCs w:val="24"/>
          <w:rtl/>
          <w:lang w:bidi="fa-IR"/>
        </w:rPr>
        <w:t xml:space="preserve"> </w:t>
      </w:r>
      <w:r w:rsidR="00810FB5" w:rsidRPr="006164A6">
        <w:rPr>
          <w:rFonts w:cs="B Nazanin" w:hint="cs"/>
          <w:sz w:val="24"/>
          <w:szCs w:val="24"/>
          <w:rtl/>
          <w:lang w:bidi="fa-IR"/>
        </w:rPr>
        <w:t>الف) سطح شامل: شیء</w:t>
      </w:r>
      <w:r w:rsidR="00777C1A" w:rsidRPr="006164A6">
        <w:rPr>
          <w:rFonts w:cs="B Nazanin" w:hint="cs"/>
          <w:sz w:val="24"/>
          <w:szCs w:val="24"/>
          <w:rtl/>
          <w:lang w:bidi="fa-IR"/>
        </w:rPr>
        <w:t xml:space="preserve">؛ </w:t>
      </w:r>
      <w:r w:rsidRPr="006164A6">
        <w:rPr>
          <w:rFonts w:cs="B Nazanin" w:hint="cs"/>
          <w:sz w:val="24"/>
          <w:szCs w:val="24"/>
          <w:rtl/>
          <w:lang w:bidi="fa-IR"/>
        </w:rPr>
        <w:t>ب) سطح پایه: مواد طبیعی</w:t>
      </w:r>
      <w:r w:rsidR="00777C1A" w:rsidRPr="006164A6">
        <w:rPr>
          <w:rFonts w:cs="B Nazanin" w:hint="cs"/>
          <w:sz w:val="24"/>
          <w:szCs w:val="24"/>
          <w:rtl/>
          <w:lang w:bidi="fa-IR"/>
        </w:rPr>
        <w:t xml:space="preserve">؛ </w:t>
      </w:r>
      <w:r w:rsidRPr="006164A6">
        <w:rPr>
          <w:rFonts w:cs="B Nazanin" w:hint="cs"/>
          <w:sz w:val="24"/>
          <w:szCs w:val="24"/>
          <w:rtl/>
          <w:lang w:bidi="fa-IR"/>
        </w:rPr>
        <w:t>پ) سطح مشمول: غبار</w:t>
      </w:r>
      <w:r w:rsidR="00777C1A" w:rsidRPr="006164A6">
        <w:rPr>
          <w:rFonts w:cs="B Nazanin" w:hint="cs"/>
          <w:sz w:val="24"/>
          <w:szCs w:val="24"/>
          <w:rtl/>
          <w:lang w:bidi="fa-IR"/>
        </w:rPr>
        <w:t>.</w:t>
      </w:r>
      <w:r w:rsidR="005C2557" w:rsidRPr="006164A6">
        <w:rPr>
          <w:rFonts w:cs="B Nazanin" w:hint="cs"/>
          <w:sz w:val="24"/>
          <w:szCs w:val="24"/>
          <w:rtl/>
          <w:lang w:bidi="fa-IR"/>
        </w:rPr>
        <w:t xml:space="preserve"> تحلیل شناختی </w:t>
      </w:r>
      <w:r w:rsidR="00D22BC9" w:rsidRPr="006164A6">
        <w:rPr>
          <w:rFonts w:cs="B Nazanin" w:hint="cs"/>
          <w:sz w:val="24"/>
          <w:szCs w:val="24"/>
          <w:rtl/>
          <w:lang w:bidi="fa-IR"/>
        </w:rPr>
        <w:t xml:space="preserve">آن </w:t>
      </w:r>
      <w:r w:rsidR="002C262F" w:rsidRPr="006164A6">
        <w:rPr>
          <w:rFonts w:cs="B Nazanin" w:hint="cs"/>
          <w:sz w:val="24"/>
          <w:szCs w:val="24"/>
          <w:rtl/>
          <w:lang w:bidi="fa-IR"/>
        </w:rPr>
        <w:t>به</w:t>
      </w:r>
      <w:r w:rsidR="004E28D0" w:rsidRPr="006164A6">
        <w:rPr>
          <w:rFonts w:cs="B Nazanin"/>
          <w:sz w:val="24"/>
          <w:szCs w:val="24"/>
          <w:rtl/>
          <w:lang w:bidi="fa-IR"/>
        </w:rPr>
        <w:softHyphen/>
      </w:r>
      <w:r w:rsidR="002C262F" w:rsidRPr="006164A6">
        <w:rPr>
          <w:rFonts w:cs="B Nazanin" w:hint="cs"/>
          <w:sz w:val="24"/>
          <w:szCs w:val="24"/>
          <w:rtl/>
          <w:lang w:bidi="fa-IR"/>
        </w:rPr>
        <w:t>قرار زیر است</w:t>
      </w:r>
      <w:r w:rsidR="005C2557" w:rsidRPr="006164A6">
        <w:rPr>
          <w:rFonts w:cs="B Nazanin" w:hint="cs"/>
          <w:sz w:val="24"/>
          <w:szCs w:val="24"/>
          <w:rtl/>
          <w:lang w:bidi="fa-IR"/>
        </w:rPr>
        <w:t>:</w:t>
      </w:r>
    </w:p>
    <w:p w14:paraId="1E1A2621" w14:textId="458FB9EA" w:rsidR="00A1283D" w:rsidRPr="006164A6" w:rsidRDefault="00A1283D" w:rsidP="00250635">
      <w:pPr>
        <w:spacing w:line="276" w:lineRule="auto"/>
        <w:rPr>
          <w:rFonts w:cs="B Nazanin"/>
          <w:sz w:val="24"/>
          <w:szCs w:val="24"/>
          <w:rtl/>
          <w:lang w:bidi="fa-IR"/>
        </w:rPr>
      </w:pPr>
      <w:r w:rsidRPr="006164A6">
        <w:rPr>
          <w:rFonts w:cs="B Nazanin" w:hint="cs"/>
          <w:b/>
          <w:bCs/>
          <w:sz w:val="24"/>
          <w:szCs w:val="24"/>
          <w:rtl/>
          <w:lang w:bidi="fa-IR"/>
        </w:rPr>
        <w:t>1)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با توجه</w:t>
      </w:r>
      <w:r w:rsidR="002C262F"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به</w:t>
      </w:r>
      <w:r w:rsidR="00DE68F0" w:rsidRPr="006164A6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6164A6">
        <w:rPr>
          <w:rFonts w:cs="B Nazanin" w:hint="cs"/>
          <w:b/>
          <w:bCs/>
          <w:sz w:val="24"/>
          <w:szCs w:val="24"/>
          <w:rtl/>
          <w:lang w:bidi="fa-IR"/>
        </w:rPr>
        <w:t>بافت دینی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و </w:t>
      </w:r>
      <w:r w:rsidRPr="006164A6">
        <w:rPr>
          <w:rFonts w:cs="B Nazanin" w:hint="cs"/>
          <w:b/>
          <w:bCs/>
          <w:sz w:val="24"/>
          <w:szCs w:val="24"/>
          <w:rtl/>
          <w:lang w:bidi="fa-IR"/>
        </w:rPr>
        <w:t>پیشین</w:t>
      </w:r>
      <w:r w:rsidR="005C2557" w:rsidRPr="006164A6">
        <w:rPr>
          <w:rFonts w:cs="B Nazanin" w:hint="cs"/>
          <w:b/>
          <w:bCs/>
          <w:sz w:val="24"/>
          <w:szCs w:val="24"/>
          <w:rtl/>
          <w:lang w:bidi="fa-IR"/>
        </w:rPr>
        <w:t>ة</w:t>
      </w:r>
      <w:r w:rsidR="002D1C06" w:rsidRPr="006164A6">
        <w:rPr>
          <w:rFonts w:cs="B Nazanin" w:hint="cs"/>
          <w:b/>
          <w:bCs/>
          <w:sz w:val="24"/>
          <w:szCs w:val="24"/>
          <w:rtl/>
          <w:lang w:bidi="fa-IR"/>
        </w:rPr>
        <w:t xml:space="preserve"> فرد</w:t>
      </w:r>
      <w:r w:rsidRPr="006164A6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6164A6">
        <w:rPr>
          <w:rFonts w:cs="B Nazanin" w:hint="cs"/>
          <w:sz w:val="24"/>
          <w:szCs w:val="24"/>
          <w:rtl/>
          <w:lang w:bidi="fa-IR"/>
        </w:rPr>
        <w:t>، حافظ شیرازی، خود، حافظ قرآن است و بر مفاهیم و تصاویر آن، مسلّط. اگرچه پاره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ای از استعاره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="006D45A3" w:rsidRPr="006164A6">
        <w:rPr>
          <w:rFonts w:cs="B Nazanin" w:hint="cs"/>
          <w:sz w:val="24"/>
          <w:szCs w:val="24"/>
          <w:rtl/>
          <w:lang w:bidi="fa-IR"/>
        </w:rPr>
        <w:t>ها</w:t>
      </w:r>
      <w:r w:rsidR="00CF13D7" w:rsidRPr="006164A6">
        <w:rPr>
          <w:rFonts w:cs="B Nazanin" w:hint="cs"/>
          <w:sz w:val="24"/>
          <w:szCs w:val="24"/>
          <w:rtl/>
          <w:lang w:bidi="fa-IR"/>
        </w:rPr>
        <w:t>،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بینافر</w:t>
      </w:r>
      <w:r w:rsidR="006D45A3" w:rsidRPr="006164A6">
        <w:rPr>
          <w:rFonts w:cs="B Nazanin" w:hint="cs"/>
          <w:sz w:val="24"/>
          <w:szCs w:val="24"/>
          <w:rtl/>
          <w:lang w:bidi="fa-IR"/>
        </w:rPr>
        <w:t xml:space="preserve">هنگی </w:t>
      </w:r>
      <w:r w:rsidRPr="006164A6">
        <w:rPr>
          <w:rFonts w:cs="B Nazanin" w:hint="cs"/>
          <w:sz w:val="24"/>
          <w:szCs w:val="24"/>
          <w:rtl/>
          <w:lang w:bidi="fa-IR"/>
        </w:rPr>
        <w:t>است، اما بعضی از آن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="006D45A3" w:rsidRPr="006164A6">
        <w:rPr>
          <w:rFonts w:cs="B Nazanin" w:hint="cs"/>
          <w:sz w:val="24"/>
          <w:szCs w:val="24"/>
          <w:rtl/>
          <w:lang w:bidi="fa-IR"/>
        </w:rPr>
        <w:t>ها درون</w:t>
      </w:r>
      <w:r w:rsidR="006D45A3" w:rsidRPr="006164A6">
        <w:rPr>
          <w:rFonts w:cs="B Nazanin"/>
          <w:sz w:val="24"/>
          <w:szCs w:val="24"/>
          <w:rtl/>
          <w:lang w:bidi="fa-IR"/>
        </w:rPr>
        <w:softHyphen/>
      </w:r>
      <w:r w:rsidR="006D45A3" w:rsidRPr="006164A6">
        <w:rPr>
          <w:rFonts w:cs="B Nazanin" w:hint="cs"/>
          <w:sz w:val="24"/>
          <w:szCs w:val="24"/>
          <w:rtl/>
          <w:lang w:bidi="fa-IR"/>
        </w:rPr>
        <w:t>فرهنگ</w:t>
      </w:r>
      <w:r w:rsidRPr="006164A6">
        <w:rPr>
          <w:rFonts w:cs="B Nazanin" w:hint="cs"/>
          <w:sz w:val="24"/>
          <w:szCs w:val="24"/>
          <w:rtl/>
          <w:lang w:bidi="fa-IR"/>
        </w:rPr>
        <w:t>ی بوده، در فرهنگ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های دیگر یا یافت نمی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شوند یا به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سختی یافت می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شوند. این امر به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ویژه در استعاره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های</w:t>
      </w:r>
      <w:r w:rsidRPr="006164A6">
        <w:rPr>
          <w:rFonts w:cs="B Nazanin" w:hint="cs"/>
          <w:sz w:val="24"/>
          <w:szCs w:val="24"/>
          <w:vertAlign w:val="subscript"/>
          <w:rtl/>
          <w:lang w:bidi="fa-IR"/>
        </w:rPr>
        <w:t xml:space="preserve"> </w:t>
      </w:r>
      <w:r w:rsidR="00D22BC9" w:rsidRPr="006164A6">
        <w:rPr>
          <w:rFonts w:cs="B Nazanin" w:hint="cs"/>
          <w:sz w:val="24"/>
          <w:szCs w:val="24"/>
          <w:rtl/>
          <w:lang w:bidi="fa-IR"/>
        </w:rPr>
        <w:t>اقتباسی یا به</w:t>
      </w:r>
      <w:r w:rsidR="00D22BC9"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وام</w:t>
      </w:r>
      <w:r w:rsidR="00D22BC9"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گرفته از متون مقدس، مثل قرآن باقدرت معنا می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یابد،‌ چنان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که برخی از مفاهیم استعاری قرآن را می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توان در آثار پیروان آن یافت یا برخی از پیروان آن، می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توانند پاره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ای از مفاهیم قرآنی را به زبان استعاری تصویر کنند. استعار</w:t>
      </w:r>
      <w:r w:rsidR="00CF13D7" w:rsidRPr="006164A6">
        <w:rPr>
          <w:rFonts w:cs="B Nazanin" w:hint="cs"/>
          <w:sz w:val="24"/>
          <w:szCs w:val="24"/>
          <w:rtl/>
          <w:lang w:bidi="fa-IR"/>
        </w:rPr>
        <w:t>ة</w:t>
      </w:r>
      <w:r w:rsidR="006D45A3" w:rsidRPr="006164A6">
        <w:rPr>
          <w:rFonts w:cs="B Nazanin" w:hint="cs"/>
          <w:sz w:val="24"/>
          <w:szCs w:val="24"/>
          <w:rtl/>
          <w:lang w:bidi="fa-IR"/>
        </w:rPr>
        <w:t xml:space="preserve"> مفهومی «زرق</w:t>
      </w:r>
      <w:r w:rsidRPr="006164A6">
        <w:rPr>
          <w:rFonts w:cs="B Nazanin" w:hint="cs"/>
          <w:sz w:val="24"/>
          <w:szCs w:val="24"/>
          <w:rtl/>
          <w:lang w:bidi="fa-IR"/>
        </w:rPr>
        <w:t>، غبار است»، به</w:t>
      </w:r>
      <w:r w:rsidR="00CF13D7"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خاطر ملزومات خاص فرهنگ ایرانی، تشخّص سبکی حافظ است و اراد</w:t>
      </w:r>
      <w:r w:rsidR="00CF13D7" w:rsidRPr="006164A6">
        <w:rPr>
          <w:rFonts w:cs="B Nazanin" w:hint="cs"/>
          <w:sz w:val="24"/>
          <w:szCs w:val="24"/>
          <w:rtl/>
          <w:lang w:bidi="fa-IR"/>
        </w:rPr>
        <w:t>ة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معطوف به مبارزه با ریا را نه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تنها در میان شاعران دیگر ملل، بلکه حتی در میان شاعران پارسی هم به</w:t>
      </w:r>
      <w:r w:rsidR="00CF13D7"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قدرت حافظ نمی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توان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یافت. </w:t>
      </w:r>
    </w:p>
    <w:p w14:paraId="6C358B5D" w14:textId="34B14089" w:rsidR="00A1283D" w:rsidRPr="006164A6" w:rsidRDefault="00A1283D" w:rsidP="00250635">
      <w:pPr>
        <w:spacing w:line="276" w:lineRule="auto"/>
        <w:rPr>
          <w:rFonts w:cs="B Nazanin"/>
          <w:sz w:val="24"/>
          <w:szCs w:val="24"/>
          <w:rtl/>
          <w:lang w:bidi="fa-IR"/>
        </w:rPr>
      </w:pPr>
      <w:r w:rsidRPr="006164A6">
        <w:rPr>
          <w:rFonts w:cs="B Nazanin" w:hint="cs"/>
          <w:sz w:val="24"/>
          <w:szCs w:val="24"/>
          <w:rtl/>
          <w:lang w:bidi="fa-IR"/>
        </w:rPr>
        <w:t xml:space="preserve">     می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توان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گفت آی</w:t>
      </w:r>
      <w:r w:rsidR="00CF13D7" w:rsidRPr="006164A6">
        <w:rPr>
          <w:rFonts w:cs="B Nazanin" w:hint="cs"/>
          <w:sz w:val="24"/>
          <w:szCs w:val="24"/>
          <w:rtl/>
          <w:lang w:bidi="fa-IR"/>
        </w:rPr>
        <w:t>ة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264 سور</w:t>
      </w:r>
      <w:r w:rsidR="00CF13D7" w:rsidRPr="006164A6">
        <w:rPr>
          <w:rFonts w:cs="B Nazanin" w:hint="cs"/>
          <w:sz w:val="24"/>
          <w:szCs w:val="24"/>
          <w:rtl/>
          <w:lang w:bidi="fa-IR"/>
        </w:rPr>
        <w:t>ة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بقره الهام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بخش حافظ</w:t>
      </w:r>
      <w:r w:rsidR="005E67C2" w:rsidRPr="006164A6">
        <w:rPr>
          <w:rFonts w:cs="B Nazanin" w:hint="cs"/>
          <w:sz w:val="24"/>
          <w:szCs w:val="24"/>
          <w:rtl/>
          <w:lang w:bidi="fa-IR"/>
        </w:rPr>
        <w:t xml:space="preserve"> در استعاری</w:t>
      </w:r>
      <w:r w:rsidR="005E67C2" w:rsidRPr="006164A6">
        <w:rPr>
          <w:rFonts w:cs="B Nazanin"/>
          <w:sz w:val="24"/>
          <w:szCs w:val="24"/>
          <w:rtl/>
          <w:lang w:bidi="fa-IR"/>
        </w:rPr>
        <w:softHyphen/>
      </w:r>
      <w:r w:rsidR="005E67C2" w:rsidRPr="006164A6">
        <w:rPr>
          <w:rFonts w:cs="B Nazanin" w:hint="cs"/>
          <w:sz w:val="24"/>
          <w:szCs w:val="24"/>
          <w:rtl/>
          <w:lang w:bidi="fa-IR"/>
        </w:rPr>
        <w:t>سازی ریا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بوده</w:t>
      </w:r>
      <w:r w:rsidR="00CF13D7"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است. خداوند در </w:t>
      </w:r>
      <w:r w:rsidR="00CF13D7" w:rsidRPr="006164A6">
        <w:rPr>
          <w:rFonts w:cs="B Nazanin" w:hint="cs"/>
          <w:sz w:val="24"/>
          <w:szCs w:val="24"/>
          <w:rtl/>
          <w:lang w:bidi="fa-IR"/>
        </w:rPr>
        <w:t xml:space="preserve">این </w:t>
      </w:r>
      <w:r w:rsidRPr="006164A6">
        <w:rPr>
          <w:rFonts w:cs="B Nazanin" w:hint="cs"/>
          <w:sz w:val="24"/>
          <w:szCs w:val="24"/>
          <w:rtl/>
          <w:lang w:bidi="fa-IR"/>
        </w:rPr>
        <w:t>آیه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از انفاق ریایی سخن گفته و ریا را به</w:t>
      </w:r>
      <w:r w:rsidR="00CF13D7"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مثاب</w:t>
      </w:r>
      <w:r w:rsidR="00CF13D7" w:rsidRPr="006164A6">
        <w:rPr>
          <w:rFonts w:cs="B Nazanin" w:hint="cs"/>
          <w:sz w:val="24"/>
          <w:szCs w:val="24"/>
          <w:rtl/>
          <w:lang w:bidi="fa-IR"/>
        </w:rPr>
        <w:t>ة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غباری دانسته که پ</w:t>
      </w:r>
      <w:r w:rsidR="005E67C2" w:rsidRPr="006164A6">
        <w:rPr>
          <w:rFonts w:cs="B Nazanin" w:hint="cs"/>
          <w:sz w:val="24"/>
          <w:szCs w:val="24"/>
          <w:rtl/>
          <w:lang w:bidi="fa-IR"/>
        </w:rPr>
        <w:t>وششی از آن بر روی سنگ صافی قرار</w:t>
      </w:r>
      <w:r w:rsidRPr="006164A6">
        <w:rPr>
          <w:rFonts w:cs="B Nazanin" w:hint="cs"/>
          <w:sz w:val="24"/>
          <w:szCs w:val="24"/>
          <w:rtl/>
          <w:lang w:bidi="fa-IR"/>
        </w:rPr>
        <w:t>گرف</w:t>
      </w:r>
      <w:r w:rsidR="00D22BC9" w:rsidRPr="006164A6">
        <w:rPr>
          <w:rFonts w:cs="B Nazanin" w:hint="cs"/>
          <w:sz w:val="24"/>
          <w:szCs w:val="24"/>
          <w:rtl/>
          <w:lang w:bidi="fa-IR"/>
        </w:rPr>
        <w:t>ته: «یا أیّها الّذینَ آمَنوا لا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تُبطِلوا صَدَقاتِکُم بالمنِّ و الاذی </w:t>
      </w:r>
      <w:r w:rsidR="00D22BC9" w:rsidRPr="006164A6">
        <w:rPr>
          <w:rFonts w:cs="B Nazanin" w:hint="cs"/>
          <w:sz w:val="24"/>
          <w:szCs w:val="24"/>
          <w:rtl/>
          <w:lang w:bidi="fa-IR"/>
        </w:rPr>
        <w:t>کالُذی مالَهُ رئاءَالنّاسِ و لا</w:t>
      </w:r>
      <w:r w:rsidRPr="006164A6">
        <w:rPr>
          <w:rFonts w:cs="B Nazanin" w:hint="cs"/>
          <w:sz w:val="24"/>
          <w:szCs w:val="24"/>
          <w:rtl/>
          <w:lang w:bidi="fa-IR"/>
        </w:rPr>
        <w:t>یُؤمِنُ بِاللهِ و الیومِ الآخِرِ فَمَثَلُهُ کَمَثلِ صَفوانٍ علیهِ تُرابٌ فَأصابَهُ و</w:t>
      </w:r>
      <w:r w:rsidR="00A33D34" w:rsidRPr="006164A6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ابلٌ فترکَهُ </w:t>
      </w:r>
      <w:r w:rsidR="00D22BC9" w:rsidRPr="006164A6">
        <w:rPr>
          <w:rFonts w:cs="B Nazanin" w:hint="cs"/>
          <w:sz w:val="24"/>
          <w:szCs w:val="24"/>
          <w:rtl/>
          <w:lang w:bidi="fa-IR"/>
        </w:rPr>
        <w:t>صلداً لا</w:t>
      </w:r>
      <w:r w:rsidR="005E67C2" w:rsidRPr="006164A6">
        <w:rPr>
          <w:rFonts w:cs="B Nazanin" w:hint="cs"/>
          <w:sz w:val="24"/>
          <w:szCs w:val="24"/>
          <w:rtl/>
          <w:lang w:bidi="fa-IR"/>
        </w:rPr>
        <w:t>یَقدرونَ علی شئٍ مِمّا</w:t>
      </w:r>
      <w:r w:rsidR="00D22BC9" w:rsidRPr="006164A6">
        <w:rPr>
          <w:rFonts w:cs="B Nazanin" w:hint="cs"/>
          <w:sz w:val="24"/>
          <w:szCs w:val="24"/>
          <w:rtl/>
          <w:lang w:bidi="fa-IR"/>
        </w:rPr>
        <w:t>کَسَبوا و اللهُ لا</w:t>
      </w:r>
      <w:r w:rsidRPr="006164A6">
        <w:rPr>
          <w:rFonts w:cs="B Nazanin" w:hint="cs"/>
          <w:sz w:val="24"/>
          <w:szCs w:val="24"/>
          <w:rtl/>
          <w:lang w:bidi="fa-IR"/>
        </w:rPr>
        <w:t>یَهدِی القومَ الکافرینَ. ای مؤمنان صدقات خود را با منت</w:t>
      </w:r>
      <w:r w:rsidR="006D45A3"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نهادن</w:t>
      </w:r>
      <w:r w:rsidR="006D45A3"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بر </w:t>
      </w:r>
      <w:r w:rsidR="00CF13D7" w:rsidRPr="006164A6">
        <w:rPr>
          <w:rFonts w:cs="B Nazanin" w:hint="cs"/>
          <w:sz w:val="24"/>
          <w:szCs w:val="24"/>
          <w:rtl/>
          <w:lang w:bidi="fa-IR"/>
        </w:rPr>
        <w:t>(</w:t>
      </w:r>
      <w:r w:rsidRPr="006164A6">
        <w:rPr>
          <w:rFonts w:cs="B Nazanin" w:hint="cs"/>
          <w:sz w:val="24"/>
          <w:szCs w:val="24"/>
          <w:rtl/>
          <w:lang w:bidi="fa-IR"/>
        </w:rPr>
        <w:t>نیازمند</w:t>
      </w:r>
      <w:r w:rsidR="00CF13D7" w:rsidRPr="006164A6">
        <w:rPr>
          <w:rFonts w:cs="B Nazanin" w:hint="cs"/>
          <w:sz w:val="24"/>
          <w:szCs w:val="24"/>
          <w:rtl/>
          <w:lang w:bidi="fa-IR"/>
        </w:rPr>
        <w:t>) و آزار رساندن (</w:t>
      </w:r>
      <w:r w:rsidRPr="006164A6">
        <w:rPr>
          <w:rFonts w:cs="B Nazanin" w:hint="cs"/>
          <w:sz w:val="24"/>
          <w:szCs w:val="24"/>
          <w:rtl/>
          <w:lang w:bidi="fa-IR"/>
        </w:rPr>
        <w:t>به او</w:t>
      </w:r>
      <w:r w:rsidR="00CF13D7" w:rsidRPr="006164A6">
        <w:rPr>
          <w:rFonts w:cs="B Nazanin" w:hint="cs"/>
          <w:sz w:val="24"/>
          <w:szCs w:val="24"/>
          <w:rtl/>
          <w:lang w:bidi="fa-IR"/>
        </w:rPr>
        <w:t>)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باطل نکنید </w:t>
      </w:r>
      <w:r w:rsidR="00CF13D7" w:rsidRPr="006164A6">
        <w:rPr>
          <w:rFonts w:cs="B Nazanin" w:hint="cs"/>
          <w:sz w:val="24"/>
          <w:szCs w:val="24"/>
          <w:rtl/>
          <w:lang w:bidi="fa-IR"/>
        </w:rPr>
        <w:t>(</w:t>
      </w:r>
      <w:r w:rsidRPr="006164A6">
        <w:rPr>
          <w:rFonts w:cs="B Nazanin" w:hint="cs"/>
          <w:sz w:val="24"/>
          <w:szCs w:val="24"/>
          <w:rtl/>
          <w:lang w:bidi="fa-IR"/>
        </w:rPr>
        <w:t>که این کار</w:t>
      </w:r>
      <w:r w:rsidR="00CF13D7" w:rsidRPr="006164A6">
        <w:rPr>
          <w:rFonts w:cs="B Nazanin" w:hint="cs"/>
          <w:sz w:val="24"/>
          <w:szCs w:val="24"/>
          <w:rtl/>
          <w:lang w:bidi="fa-IR"/>
        </w:rPr>
        <w:t>)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مانند </w:t>
      </w:r>
      <w:r w:rsidR="00CF13D7" w:rsidRPr="006164A6">
        <w:rPr>
          <w:rFonts w:cs="B Nazanin" w:hint="cs"/>
          <w:sz w:val="24"/>
          <w:szCs w:val="24"/>
          <w:rtl/>
          <w:lang w:bidi="fa-IR"/>
        </w:rPr>
        <w:t>(</w:t>
      </w:r>
      <w:r w:rsidRPr="006164A6">
        <w:rPr>
          <w:rFonts w:cs="B Nazanin" w:hint="cs"/>
          <w:sz w:val="24"/>
          <w:szCs w:val="24"/>
          <w:rtl/>
          <w:lang w:bidi="fa-IR"/>
        </w:rPr>
        <w:t>کار</w:t>
      </w:r>
      <w:r w:rsidR="00CF13D7" w:rsidRPr="006164A6">
        <w:rPr>
          <w:rFonts w:cs="B Nazanin" w:hint="cs"/>
          <w:sz w:val="24"/>
          <w:szCs w:val="24"/>
          <w:rtl/>
          <w:lang w:bidi="fa-IR"/>
        </w:rPr>
        <w:t>)</w:t>
      </w:r>
      <w:r w:rsidR="003651D6" w:rsidRPr="006164A6">
        <w:rPr>
          <w:rFonts w:cs="B Nazanin" w:hint="cs"/>
          <w:sz w:val="24"/>
          <w:szCs w:val="24"/>
          <w:rtl/>
          <w:lang w:bidi="fa-IR"/>
        </w:rPr>
        <w:t xml:space="preserve"> کسی (</w:t>
      </w:r>
      <w:r w:rsidRPr="006164A6">
        <w:rPr>
          <w:rFonts w:cs="B Nazanin" w:hint="cs"/>
          <w:sz w:val="24"/>
          <w:szCs w:val="24"/>
          <w:rtl/>
          <w:lang w:bidi="fa-IR"/>
        </w:rPr>
        <w:t>است</w:t>
      </w:r>
      <w:r w:rsidR="003651D6" w:rsidRPr="006164A6">
        <w:rPr>
          <w:rFonts w:cs="B Nazanin" w:hint="cs"/>
          <w:sz w:val="24"/>
          <w:szCs w:val="24"/>
          <w:rtl/>
          <w:lang w:bidi="fa-IR"/>
        </w:rPr>
        <w:t>)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که مالش را برای نمایاندن</w:t>
      </w:r>
      <w:r w:rsidR="00E67366"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به مردم </w:t>
      </w:r>
      <w:r w:rsidR="003651D6" w:rsidRPr="006164A6">
        <w:rPr>
          <w:rFonts w:cs="B Nazanin" w:hint="cs"/>
          <w:sz w:val="24"/>
          <w:szCs w:val="24"/>
          <w:rtl/>
          <w:lang w:bidi="fa-IR"/>
        </w:rPr>
        <w:t>(</w:t>
      </w:r>
      <w:r w:rsidRPr="006164A6">
        <w:rPr>
          <w:rFonts w:cs="B Nazanin" w:hint="cs"/>
          <w:sz w:val="24"/>
          <w:szCs w:val="24"/>
          <w:rtl/>
          <w:lang w:bidi="fa-IR"/>
        </w:rPr>
        <w:t>و جلب ثناگویی آنان</w:t>
      </w:r>
      <w:r w:rsidR="003651D6" w:rsidRPr="006164A6">
        <w:rPr>
          <w:rFonts w:cs="B Nazanin" w:hint="cs"/>
          <w:sz w:val="24"/>
          <w:szCs w:val="24"/>
          <w:rtl/>
          <w:lang w:bidi="fa-IR"/>
        </w:rPr>
        <w:t>)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انفاق می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کند و به خدا و روز قیامت مؤمن نیست، مَثل او مانند سنگ صیقلی صافی است که بر آن </w:t>
      </w:r>
      <w:r w:rsidR="003651D6" w:rsidRPr="006164A6">
        <w:rPr>
          <w:rFonts w:cs="B Nazanin" w:hint="cs"/>
          <w:sz w:val="24"/>
          <w:szCs w:val="24"/>
          <w:rtl/>
          <w:lang w:bidi="fa-IR"/>
        </w:rPr>
        <w:t>(</w:t>
      </w:r>
      <w:r w:rsidRPr="006164A6">
        <w:rPr>
          <w:rFonts w:cs="B Nazanin" w:hint="cs"/>
          <w:sz w:val="24"/>
          <w:szCs w:val="24"/>
          <w:rtl/>
          <w:lang w:bidi="fa-IR"/>
        </w:rPr>
        <w:t>پوشش بسیار نازکی از</w:t>
      </w:r>
      <w:r w:rsidR="003651D6" w:rsidRPr="006164A6">
        <w:rPr>
          <w:rFonts w:cs="B Nazanin" w:hint="cs"/>
          <w:sz w:val="24"/>
          <w:szCs w:val="24"/>
          <w:rtl/>
          <w:lang w:bidi="fa-IR"/>
        </w:rPr>
        <w:t>)</w:t>
      </w:r>
      <w:r w:rsidR="00E67366" w:rsidRPr="006164A6">
        <w:rPr>
          <w:rFonts w:cs="B Nazanin" w:hint="cs"/>
          <w:sz w:val="24"/>
          <w:szCs w:val="24"/>
          <w:rtl/>
          <w:lang w:bidi="fa-IR"/>
        </w:rPr>
        <w:t xml:space="preserve"> خاک قرار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دارد </w:t>
      </w:r>
      <w:r w:rsidR="003651D6" w:rsidRPr="006164A6">
        <w:rPr>
          <w:rFonts w:cs="B Nazanin" w:hint="cs"/>
          <w:sz w:val="24"/>
          <w:szCs w:val="24"/>
          <w:rtl/>
          <w:lang w:bidi="fa-IR"/>
        </w:rPr>
        <w:t>(</w:t>
      </w:r>
      <w:r w:rsidRPr="006164A6">
        <w:rPr>
          <w:rFonts w:cs="B Nazanin" w:hint="cs"/>
          <w:sz w:val="24"/>
          <w:szCs w:val="24"/>
          <w:rtl/>
          <w:lang w:bidi="fa-IR"/>
        </w:rPr>
        <w:t>و در آن بذری برای برداشت افشانده</w:t>
      </w:r>
      <w:r w:rsidR="006A241B"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باشند</w:t>
      </w:r>
      <w:r w:rsidR="003651D6" w:rsidRPr="006164A6">
        <w:rPr>
          <w:rFonts w:cs="B Nazanin" w:hint="cs"/>
          <w:sz w:val="24"/>
          <w:szCs w:val="24"/>
          <w:rtl/>
          <w:lang w:bidi="fa-IR"/>
        </w:rPr>
        <w:t>)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که رگباری درشت و تند به آن برسد و آن را صاف</w:t>
      </w:r>
      <w:r w:rsidR="003651D6" w:rsidRPr="006164A6">
        <w:rPr>
          <w:rFonts w:cs="B Nazanin" w:hint="cs"/>
          <w:sz w:val="24"/>
          <w:szCs w:val="24"/>
          <w:rtl/>
          <w:lang w:bidi="fa-IR"/>
        </w:rPr>
        <w:t xml:space="preserve"> (</w:t>
      </w:r>
      <w:r w:rsidRPr="006164A6">
        <w:rPr>
          <w:rFonts w:cs="B Nazanin" w:hint="cs"/>
          <w:sz w:val="24"/>
          <w:szCs w:val="24"/>
          <w:rtl/>
          <w:lang w:bidi="fa-IR"/>
        </w:rPr>
        <w:t>و بدون خاک و بذر</w:t>
      </w:r>
      <w:r w:rsidR="003651D6" w:rsidRPr="006164A6">
        <w:rPr>
          <w:rFonts w:cs="B Nazanin" w:hint="cs"/>
          <w:sz w:val="24"/>
          <w:szCs w:val="24"/>
          <w:rtl/>
          <w:lang w:bidi="fa-IR"/>
        </w:rPr>
        <w:t>)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واگذارد</w:t>
      </w:r>
      <w:r w:rsidR="003651D6" w:rsidRPr="006164A6">
        <w:rPr>
          <w:rFonts w:cs="B Nazanin" w:hint="cs"/>
          <w:sz w:val="24"/>
          <w:szCs w:val="24"/>
          <w:rtl/>
          <w:lang w:bidi="fa-IR"/>
        </w:rPr>
        <w:t>.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</w:t>
      </w:r>
      <w:r w:rsidR="003651D6" w:rsidRPr="006164A6">
        <w:rPr>
          <w:rFonts w:cs="B Nazanin" w:hint="cs"/>
          <w:sz w:val="24"/>
          <w:szCs w:val="24"/>
          <w:rtl/>
          <w:lang w:bidi="fa-IR"/>
        </w:rPr>
        <w:t>(</w:t>
      </w:r>
      <w:r w:rsidRPr="006164A6">
        <w:rPr>
          <w:rFonts w:cs="B Nazanin" w:hint="cs"/>
          <w:sz w:val="24"/>
          <w:szCs w:val="24"/>
          <w:rtl/>
          <w:lang w:bidi="fa-IR"/>
        </w:rPr>
        <w:t>اینان</w:t>
      </w:r>
      <w:r w:rsidR="003651D6" w:rsidRPr="006164A6">
        <w:rPr>
          <w:rFonts w:cs="B Nazanin" w:hint="cs"/>
          <w:sz w:val="24"/>
          <w:szCs w:val="24"/>
          <w:rtl/>
          <w:lang w:bidi="fa-IR"/>
        </w:rPr>
        <w:t>)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به هیچ پاداشی </w:t>
      </w:r>
      <w:r w:rsidR="003651D6" w:rsidRPr="006164A6">
        <w:rPr>
          <w:rFonts w:cs="B Nazanin" w:hint="cs"/>
          <w:sz w:val="24"/>
          <w:szCs w:val="24"/>
          <w:rtl/>
          <w:lang w:bidi="fa-IR"/>
        </w:rPr>
        <w:t>(</w:t>
      </w:r>
      <w:r w:rsidRPr="006164A6">
        <w:rPr>
          <w:rFonts w:cs="B Nazanin" w:hint="cs"/>
          <w:sz w:val="24"/>
          <w:szCs w:val="24"/>
          <w:rtl/>
          <w:lang w:bidi="fa-IR"/>
        </w:rPr>
        <w:t>در برابر انفاقی که ریاکارانه داشته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اند</w:t>
      </w:r>
      <w:r w:rsidR="003651D6" w:rsidRPr="006164A6">
        <w:rPr>
          <w:rFonts w:cs="B Nazanin" w:hint="cs"/>
          <w:sz w:val="24"/>
          <w:szCs w:val="24"/>
          <w:rtl/>
          <w:lang w:bidi="fa-IR"/>
        </w:rPr>
        <w:t>)،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دست نمی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یابند</w:t>
      </w:r>
      <w:r w:rsidR="003651D6" w:rsidRPr="006164A6">
        <w:rPr>
          <w:rFonts w:cs="B Nazanin" w:hint="cs"/>
          <w:sz w:val="24"/>
          <w:szCs w:val="24"/>
          <w:rtl/>
          <w:lang w:bidi="fa-IR"/>
        </w:rPr>
        <w:t>.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خداوند کافران را </w:t>
      </w:r>
      <w:r w:rsidR="003651D6" w:rsidRPr="006164A6">
        <w:rPr>
          <w:rFonts w:cs="B Nazanin" w:hint="cs"/>
          <w:sz w:val="24"/>
          <w:szCs w:val="24"/>
          <w:rtl/>
          <w:lang w:bidi="fa-IR"/>
        </w:rPr>
        <w:t>(</w:t>
      </w:r>
      <w:r w:rsidRPr="006164A6">
        <w:rPr>
          <w:rFonts w:cs="B Nazanin" w:hint="cs"/>
          <w:sz w:val="24"/>
          <w:szCs w:val="24"/>
          <w:rtl/>
          <w:lang w:bidi="fa-IR"/>
        </w:rPr>
        <w:t>به کیفر کفر و ریاکاری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شان</w:t>
      </w:r>
      <w:r w:rsidR="003651D6" w:rsidRPr="006164A6">
        <w:rPr>
          <w:rFonts w:cs="B Nazanin" w:hint="cs"/>
          <w:sz w:val="24"/>
          <w:szCs w:val="24"/>
          <w:rtl/>
          <w:lang w:bidi="fa-IR"/>
        </w:rPr>
        <w:t>)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هدایت نمی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کند». </w:t>
      </w:r>
    </w:p>
    <w:p w14:paraId="0C996DEC" w14:textId="02600579" w:rsidR="005C1812" w:rsidRPr="006164A6" w:rsidRDefault="00A1283D" w:rsidP="00250635">
      <w:pPr>
        <w:spacing w:line="276" w:lineRule="auto"/>
        <w:rPr>
          <w:rFonts w:cs="B Nazanin"/>
          <w:sz w:val="24"/>
          <w:szCs w:val="24"/>
          <w:rtl/>
          <w:lang w:bidi="fa-IR"/>
        </w:rPr>
      </w:pPr>
      <w:r w:rsidRPr="006164A6">
        <w:rPr>
          <w:rFonts w:cs="B Nazanin" w:hint="cs"/>
          <w:b/>
          <w:bCs/>
          <w:sz w:val="24"/>
          <w:szCs w:val="24"/>
          <w:rtl/>
          <w:lang w:bidi="fa-IR"/>
        </w:rPr>
        <w:t>2)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</w:t>
      </w:r>
      <w:r w:rsidR="005D0789" w:rsidRPr="006164A6">
        <w:rPr>
          <w:rFonts w:cs="B Nazanin" w:hint="cs"/>
          <w:sz w:val="24"/>
          <w:szCs w:val="24"/>
          <w:rtl/>
          <w:lang w:bidi="fa-IR"/>
        </w:rPr>
        <w:t xml:space="preserve">قبل از تشریح </w:t>
      </w:r>
      <w:r w:rsidR="005D0789" w:rsidRPr="006164A6">
        <w:rPr>
          <w:rFonts w:cs="B Nazanin" w:hint="cs"/>
          <w:b/>
          <w:bCs/>
          <w:sz w:val="24"/>
          <w:szCs w:val="24"/>
          <w:rtl/>
          <w:lang w:bidi="fa-IR"/>
        </w:rPr>
        <w:t>بافت عرفانی</w:t>
      </w:r>
      <w:r w:rsidR="009669B7" w:rsidRPr="006164A6">
        <w:rPr>
          <w:rFonts w:cs="B Nazanin" w:hint="cs"/>
          <w:sz w:val="24"/>
          <w:szCs w:val="24"/>
          <w:rtl/>
          <w:lang w:bidi="fa-IR"/>
        </w:rPr>
        <w:t xml:space="preserve"> لازم</w:t>
      </w:r>
      <w:r w:rsidR="00810FB5" w:rsidRPr="006164A6">
        <w:rPr>
          <w:rFonts w:cs="B Nazanin"/>
          <w:sz w:val="24"/>
          <w:szCs w:val="24"/>
          <w:rtl/>
          <w:lang w:bidi="fa-IR"/>
        </w:rPr>
        <w:softHyphen/>
      </w:r>
      <w:r w:rsidR="009669B7" w:rsidRPr="006164A6">
        <w:rPr>
          <w:rFonts w:cs="B Nazanin" w:hint="cs"/>
          <w:sz w:val="24"/>
          <w:szCs w:val="24"/>
          <w:rtl/>
          <w:lang w:bidi="fa-IR"/>
        </w:rPr>
        <w:t>به توضیح است</w:t>
      </w:r>
      <w:r w:rsidR="005D0789" w:rsidRPr="006164A6">
        <w:rPr>
          <w:rFonts w:cs="B Nazanin" w:hint="cs"/>
          <w:sz w:val="24"/>
          <w:szCs w:val="24"/>
          <w:rtl/>
          <w:lang w:bidi="fa-IR"/>
        </w:rPr>
        <w:t xml:space="preserve"> </w:t>
      </w:r>
      <w:r w:rsidR="005C1812" w:rsidRPr="006164A6">
        <w:rPr>
          <w:rFonts w:cs="B Nazanin" w:hint="cs"/>
          <w:sz w:val="24"/>
          <w:szCs w:val="24"/>
          <w:rtl/>
          <w:lang w:bidi="fa-IR"/>
        </w:rPr>
        <w:t>در بیت فوق، دو طرحوارة مرتبط با هم به</w:t>
      </w:r>
      <w:r w:rsidR="005C1812" w:rsidRPr="006164A6">
        <w:rPr>
          <w:rFonts w:cs="B Nazanin"/>
          <w:sz w:val="24"/>
          <w:szCs w:val="24"/>
          <w:rtl/>
          <w:lang w:bidi="fa-IR"/>
        </w:rPr>
        <w:softHyphen/>
      </w:r>
      <w:r w:rsidR="00810FB5" w:rsidRPr="006164A6">
        <w:rPr>
          <w:rFonts w:cs="B Nazanin" w:hint="cs"/>
          <w:sz w:val="24"/>
          <w:szCs w:val="24"/>
          <w:rtl/>
          <w:lang w:bidi="fa-IR"/>
        </w:rPr>
        <w:t>کار</w:t>
      </w:r>
      <w:r w:rsidR="006A241B" w:rsidRPr="006164A6">
        <w:rPr>
          <w:rFonts w:cs="B Nazanin" w:hint="cs"/>
          <w:sz w:val="24"/>
          <w:szCs w:val="24"/>
          <w:rtl/>
          <w:lang w:bidi="fa-IR"/>
        </w:rPr>
        <w:t>رفت</w:t>
      </w:r>
      <w:r w:rsidR="005C1812" w:rsidRPr="006164A6">
        <w:rPr>
          <w:rFonts w:cs="B Nazanin" w:hint="cs"/>
          <w:sz w:val="24"/>
          <w:szCs w:val="24"/>
          <w:rtl/>
          <w:lang w:bidi="fa-IR"/>
        </w:rPr>
        <w:t>ه که تحقق یکی، مستلزم وقوع دیگری است:</w:t>
      </w:r>
    </w:p>
    <w:p w14:paraId="751ABBBE" w14:textId="6762CB51" w:rsidR="005C1812" w:rsidRPr="006164A6" w:rsidRDefault="005C1812" w:rsidP="00250635">
      <w:pPr>
        <w:spacing w:line="276" w:lineRule="auto"/>
        <w:rPr>
          <w:rFonts w:cs="B Nazanin"/>
          <w:sz w:val="24"/>
          <w:szCs w:val="24"/>
          <w:rtl/>
          <w:lang w:bidi="fa-IR"/>
        </w:rPr>
      </w:pPr>
      <w:r w:rsidRPr="006164A6">
        <w:rPr>
          <w:rFonts w:cs="B Nazanin" w:hint="cs"/>
          <w:b/>
          <w:bCs/>
          <w:sz w:val="24"/>
          <w:szCs w:val="24"/>
          <w:rtl/>
          <w:lang w:bidi="fa-IR"/>
        </w:rPr>
        <w:t>الف) طرحوارة</w:t>
      </w:r>
      <w:r w:rsidRPr="006164A6">
        <w:rPr>
          <w:rFonts w:cs="B Nazanin"/>
          <w:b/>
          <w:bCs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b/>
          <w:bCs/>
          <w:sz w:val="24"/>
          <w:szCs w:val="24"/>
          <w:rtl/>
          <w:lang w:bidi="fa-IR"/>
        </w:rPr>
        <w:t xml:space="preserve"> حجمی: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6164A6">
        <w:rPr>
          <w:rFonts w:cs="B Nazanin" w:hint="cs"/>
          <w:b/>
          <w:bCs/>
          <w:sz w:val="24"/>
          <w:szCs w:val="24"/>
          <w:rtl/>
          <w:lang w:bidi="fa-IR"/>
        </w:rPr>
        <w:t>«دل، آیینه است».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شاعر در عالم خیال می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انگارد که دلِ سالک در طی مسیر می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تواند آلوده شود و برای محسوس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سازی آن، آیینه را از میان اشیا برمی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گزیند که غبارگرفتگی از مستلزمات آن است. لذا دل را به آن نسبت می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دهد. پس نگاشت آن دو، آلودگی و غبارگرفتگی است. </w:t>
      </w:r>
    </w:p>
    <w:p w14:paraId="1DA14D07" w14:textId="423880A9" w:rsidR="005C1812" w:rsidRPr="006164A6" w:rsidRDefault="005C1812" w:rsidP="00250635">
      <w:pPr>
        <w:spacing w:line="276" w:lineRule="auto"/>
        <w:rPr>
          <w:rFonts w:cs="B Nazanin"/>
          <w:b/>
          <w:bCs/>
          <w:sz w:val="24"/>
          <w:szCs w:val="24"/>
          <w:rtl/>
          <w:lang w:bidi="fa-IR"/>
        </w:rPr>
      </w:pPr>
      <w:r w:rsidRPr="006164A6">
        <w:rPr>
          <w:rFonts w:cs="B Nazanin" w:hint="cs"/>
          <w:b/>
          <w:bCs/>
          <w:sz w:val="24"/>
          <w:szCs w:val="24"/>
          <w:rtl/>
          <w:lang w:bidi="fa-IR"/>
        </w:rPr>
        <w:t>ب) طرحوارة</w:t>
      </w:r>
      <w:r w:rsidRPr="006164A6">
        <w:rPr>
          <w:rFonts w:cs="B Nazanin"/>
          <w:b/>
          <w:bCs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b/>
          <w:bCs/>
          <w:sz w:val="24"/>
          <w:szCs w:val="24"/>
          <w:rtl/>
          <w:lang w:bidi="fa-IR"/>
        </w:rPr>
        <w:t xml:space="preserve"> قدرتی: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</w:t>
      </w:r>
      <w:r w:rsidR="005E67C2" w:rsidRPr="006164A6">
        <w:rPr>
          <w:rFonts w:cs="B Nazanin" w:hint="cs"/>
          <w:sz w:val="24"/>
          <w:szCs w:val="24"/>
          <w:rtl/>
          <w:lang w:bidi="fa-IR"/>
        </w:rPr>
        <w:t>«</w:t>
      </w:r>
      <w:r w:rsidR="009669B7" w:rsidRPr="006164A6">
        <w:rPr>
          <w:rFonts w:cs="B Nazanin" w:hint="cs"/>
          <w:sz w:val="24"/>
          <w:szCs w:val="24"/>
          <w:rtl/>
          <w:lang w:bidi="fa-IR"/>
        </w:rPr>
        <w:t>زرق</w:t>
      </w:r>
      <w:r w:rsidRPr="006164A6">
        <w:rPr>
          <w:rFonts w:cs="B Nazanin" w:hint="cs"/>
          <w:sz w:val="24"/>
          <w:szCs w:val="24"/>
          <w:rtl/>
          <w:lang w:bidi="fa-IR"/>
        </w:rPr>
        <w:t>، غبار است»</w:t>
      </w:r>
      <w:r w:rsidR="009669B7" w:rsidRPr="006164A6">
        <w:rPr>
          <w:rFonts w:cs="B Nazanin" w:hint="cs"/>
          <w:sz w:val="24"/>
          <w:szCs w:val="24"/>
          <w:rtl/>
          <w:lang w:bidi="fa-IR"/>
        </w:rPr>
        <w:t>. اگرچه نگاشت روساختی</w:t>
      </w:r>
      <w:r w:rsidRPr="006164A6">
        <w:rPr>
          <w:rFonts w:cs="B Nazanin" w:hint="cs"/>
          <w:sz w:val="24"/>
          <w:szCs w:val="24"/>
          <w:rtl/>
          <w:lang w:bidi="fa-IR"/>
        </w:rPr>
        <w:t>، پوشاندن و پنهان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کردن حقیقت و عینیّت پدیده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هاست، اما نگاشت ژرف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="009669B7" w:rsidRPr="006164A6">
        <w:rPr>
          <w:rFonts w:cs="B Nazanin" w:hint="cs"/>
          <w:sz w:val="24"/>
          <w:szCs w:val="24"/>
          <w:rtl/>
          <w:lang w:bidi="fa-IR"/>
        </w:rPr>
        <w:t>ساختی</w:t>
      </w:r>
      <w:r w:rsidRPr="006164A6">
        <w:rPr>
          <w:rFonts w:cs="B Nazanin" w:hint="cs"/>
          <w:sz w:val="24"/>
          <w:szCs w:val="24"/>
          <w:rtl/>
          <w:lang w:bidi="fa-IR"/>
        </w:rPr>
        <w:t>، ایجاد مانع برای «دل» در راه وصول به «مقصد» است. به بیان خیال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انگیز، دلِ سالک یا دل، سالکی است که در</w:t>
      </w:r>
      <w:r w:rsidR="009669B7" w:rsidRPr="006164A6">
        <w:rPr>
          <w:rFonts w:cs="B Nazanin" w:hint="cs"/>
          <w:sz w:val="24"/>
          <w:szCs w:val="24"/>
          <w:rtl/>
          <w:lang w:bidi="fa-IR"/>
        </w:rPr>
        <w:t xml:space="preserve"> پیمودن مسیر، موانعی در برابرش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قد علم می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کنند که باید رفع شوند. پس، طرحوارة قدرتی در این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="006A241B" w:rsidRPr="006164A6">
        <w:rPr>
          <w:rFonts w:cs="B Nazanin" w:hint="cs"/>
          <w:sz w:val="24"/>
          <w:szCs w:val="24"/>
          <w:rtl/>
          <w:lang w:bidi="fa-IR"/>
        </w:rPr>
        <w:t>جا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مفهوم ایجاد </w:t>
      </w:r>
      <w:r w:rsidR="006A241B" w:rsidRPr="006164A6">
        <w:rPr>
          <w:rFonts w:cs="B Nazanin" w:hint="cs"/>
          <w:sz w:val="24"/>
          <w:szCs w:val="24"/>
          <w:rtl/>
          <w:lang w:bidi="fa-IR"/>
        </w:rPr>
        <w:t xml:space="preserve">و رفع </w:t>
      </w:r>
      <w:r w:rsidRPr="006164A6">
        <w:rPr>
          <w:rFonts w:cs="B Nazanin" w:hint="cs"/>
          <w:sz w:val="24"/>
          <w:szCs w:val="24"/>
          <w:rtl/>
          <w:lang w:bidi="fa-IR"/>
        </w:rPr>
        <w:t>مانع</w:t>
      </w:r>
      <w:r w:rsidR="006A241B" w:rsidRPr="006164A6">
        <w:rPr>
          <w:rFonts w:cs="B Nazanin" w:hint="cs"/>
          <w:sz w:val="24"/>
          <w:szCs w:val="24"/>
          <w:rtl/>
          <w:lang w:bidi="fa-IR"/>
        </w:rPr>
        <w:t>، هردو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را با خود دارد.</w:t>
      </w:r>
    </w:p>
    <w:p w14:paraId="24920382" w14:textId="66B858E5" w:rsidR="00A1283D" w:rsidRPr="006164A6" w:rsidRDefault="005C1812" w:rsidP="00250635">
      <w:pPr>
        <w:spacing w:line="276" w:lineRule="auto"/>
        <w:rPr>
          <w:rFonts w:cs="B Nazanin"/>
          <w:sz w:val="24"/>
          <w:szCs w:val="24"/>
          <w:rtl/>
          <w:lang w:bidi="fa-IR"/>
        </w:rPr>
      </w:pPr>
      <w:r w:rsidRPr="006164A6">
        <w:rPr>
          <w:rFonts w:cs="B Nazanin" w:hint="cs"/>
          <w:sz w:val="24"/>
          <w:szCs w:val="24"/>
          <w:rtl/>
          <w:lang w:bidi="fa-IR"/>
        </w:rPr>
        <w:lastRenderedPageBreak/>
        <w:t xml:space="preserve">   </w:t>
      </w:r>
      <w:r w:rsidR="00A1283D" w:rsidRPr="006164A6">
        <w:rPr>
          <w:rFonts w:cs="B Nazanin" w:hint="cs"/>
          <w:sz w:val="24"/>
          <w:szCs w:val="24"/>
          <w:rtl/>
          <w:lang w:bidi="fa-IR"/>
        </w:rPr>
        <w:t>برای طرحوار</w:t>
      </w:r>
      <w:r w:rsidR="00B7231A" w:rsidRPr="006164A6">
        <w:rPr>
          <w:rFonts w:cs="B Nazanin" w:hint="cs"/>
          <w:sz w:val="24"/>
          <w:szCs w:val="24"/>
          <w:rtl/>
          <w:lang w:bidi="fa-IR"/>
        </w:rPr>
        <w:t>ة</w:t>
      </w:r>
      <w:r w:rsidR="00A1283D" w:rsidRPr="006164A6">
        <w:rPr>
          <w:rFonts w:cs="B Nazanin" w:hint="cs"/>
          <w:sz w:val="24"/>
          <w:szCs w:val="24"/>
          <w:rtl/>
          <w:lang w:bidi="fa-IR"/>
        </w:rPr>
        <w:t xml:space="preserve"> قدرتی با تکیه</w:t>
      </w:r>
      <w:r w:rsidR="00B26E69" w:rsidRPr="006164A6">
        <w:rPr>
          <w:rFonts w:cs="B Nazanin"/>
          <w:sz w:val="24"/>
          <w:szCs w:val="24"/>
          <w:rtl/>
          <w:lang w:bidi="fa-IR"/>
        </w:rPr>
        <w:softHyphen/>
      </w:r>
      <w:r w:rsidR="00A1283D" w:rsidRPr="006164A6">
        <w:rPr>
          <w:rFonts w:cs="B Nazanin" w:hint="cs"/>
          <w:sz w:val="24"/>
          <w:szCs w:val="24"/>
          <w:rtl/>
          <w:lang w:bidi="fa-IR"/>
        </w:rPr>
        <w:t>بر آی</w:t>
      </w:r>
      <w:r w:rsidR="00B7231A" w:rsidRPr="006164A6">
        <w:rPr>
          <w:rFonts w:cs="B Nazanin" w:hint="cs"/>
          <w:sz w:val="24"/>
          <w:szCs w:val="24"/>
          <w:rtl/>
          <w:lang w:bidi="fa-IR"/>
        </w:rPr>
        <w:t>ة</w:t>
      </w:r>
      <w:r w:rsidR="00A1283D" w:rsidRPr="006164A6">
        <w:rPr>
          <w:rFonts w:cs="B Nazanin" w:hint="cs"/>
          <w:sz w:val="24"/>
          <w:szCs w:val="24"/>
          <w:rtl/>
          <w:lang w:bidi="fa-IR"/>
        </w:rPr>
        <w:t xml:space="preserve"> 264 سور</w:t>
      </w:r>
      <w:r w:rsidR="00B7231A" w:rsidRPr="006164A6">
        <w:rPr>
          <w:rFonts w:cs="B Nazanin" w:hint="cs"/>
          <w:sz w:val="24"/>
          <w:szCs w:val="24"/>
          <w:rtl/>
          <w:lang w:bidi="fa-IR"/>
        </w:rPr>
        <w:t>ة</w:t>
      </w:r>
      <w:r w:rsidR="00A1283D" w:rsidRPr="006164A6">
        <w:rPr>
          <w:rFonts w:cs="B Nazanin" w:hint="cs"/>
          <w:sz w:val="24"/>
          <w:szCs w:val="24"/>
          <w:rtl/>
          <w:lang w:bidi="fa-IR"/>
        </w:rPr>
        <w:t xml:space="preserve"> بقره که خداوند رگبار باران را شویند</w:t>
      </w:r>
      <w:r w:rsidR="00B7231A" w:rsidRPr="006164A6">
        <w:rPr>
          <w:rFonts w:cs="B Nazanin" w:hint="cs"/>
          <w:sz w:val="24"/>
          <w:szCs w:val="24"/>
          <w:rtl/>
          <w:lang w:bidi="fa-IR"/>
        </w:rPr>
        <w:t>ة</w:t>
      </w:r>
      <w:r w:rsidR="00A1283D" w:rsidRPr="006164A6">
        <w:rPr>
          <w:rFonts w:cs="B Nazanin" w:hint="cs"/>
          <w:sz w:val="24"/>
          <w:szCs w:val="24"/>
          <w:rtl/>
          <w:lang w:bidi="fa-IR"/>
        </w:rPr>
        <w:t xml:space="preserve"> خاک و </w:t>
      </w:r>
      <w:r w:rsidR="00B7231A" w:rsidRPr="006164A6">
        <w:rPr>
          <w:rFonts w:cs="B Nazanin" w:hint="cs"/>
          <w:sz w:val="24"/>
          <w:szCs w:val="24"/>
          <w:rtl/>
          <w:lang w:bidi="fa-IR"/>
        </w:rPr>
        <w:t xml:space="preserve">نابودگر </w:t>
      </w:r>
      <w:r w:rsidR="00A1283D" w:rsidRPr="006164A6">
        <w:rPr>
          <w:rFonts w:cs="B Nazanin" w:hint="cs"/>
          <w:sz w:val="24"/>
          <w:szCs w:val="24"/>
          <w:rtl/>
          <w:lang w:bidi="fa-IR"/>
        </w:rPr>
        <w:t>ریا فرض کرده، با تکیه</w:t>
      </w:r>
      <w:r w:rsidR="00B26E69" w:rsidRPr="006164A6">
        <w:rPr>
          <w:rFonts w:cs="B Nazanin"/>
          <w:sz w:val="24"/>
          <w:szCs w:val="24"/>
          <w:rtl/>
          <w:lang w:bidi="fa-IR"/>
        </w:rPr>
        <w:softHyphen/>
      </w:r>
      <w:r w:rsidR="00A1283D" w:rsidRPr="006164A6">
        <w:rPr>
          <w:rFonts w:cs="B Nazanin" w:hint="cs"/>
          <w:sz w:val="24"/>
          <w:szCs w:val="24"/>
          <w:rtl/>
          <w:lang w:bidi="fa-IR"/>
        </w:rPr>
        <w:t>بر دلالت</w:t>
      </w:r>
      <w:r w:rsidR="00A1283D" w:rsidRPr="006164A6">
        <w:rPr>
          <w:rFonts w:cs="B Nazanin"/>
          <w:sz w:val="24"/>
          <w:szCs w:val="24"/>
          <w:rtl/>
          <w:lang w:bidi="fa-IR"/>
        </w:rPr>
        <w:softHyphen/>
      </w:r>
      <w:r w:rsidR="009669B7" w:rsidRPr="006164A6">
        <w:rPr>
          <w:rFonts w:cs="B Nazanin" w:hint="cs"/>
          <w:sz w:val="24"/>
          <w:szCs w:val="24"/>
          <w:rtl/>
          <w:lang w:bidi="fa-IR"/>
        </w:rPr>
        <w:t>های لفظی</w:t>
      </w:r>
      <w:r w:rsidR="00A1283D" w:rsidRPr="006164A6">
        <w:rPr>
          <w:rFonts w:cs="B Nazanin" w:hint="cs"/>
          <w:sz w:val="24"/>
          <w:szCs w:val="24"/>
          <w:rtl/>
          <w:lang w:bidi="fa-IR"/>
        </w:rPr>
        <w:t>، می</w:t>
      </w:r>
      <w:r w:rsidR="00A1283D" w:rsidRPr="006164A6">
        <w:rPr>
          <w:rFonts w:cs="B Nazanin"/>
          <w:sz w:val="24"/>
          <w:szCs w:val="24"/>
          <w:rtl/>
          <w:lang w:bidi="fa-IR"/>
        </w:rPr>
        <w:softHyphen/>
      </w:r>
      <w:r w:rsidR="00A1283D" w:rsidRPr="006164A6">
        <w:rPr>
          <w:rFonts w:cs="B Nazanin" w:hint="cs"/>
          <w:sz w:val="24"/>
          <w:szCs w:val="24"/>
          <w:rtl/>
          <w:lang w:bidi="fa-IR"/>
        </w:rPr>
        <w:t xml:space="preserve">توان </w:t>
      </w:r>
      <w:r w:rsidR="00A1283D" w:rsidRPr="006164A6">
        <w:rPr>
          <w:rFonts w:cs="B Nazanin" w:hint="cs"/>
          <w:b/>
          <w:bCs/>
          <w:sz w:val="24"/>
          <w:szCs w:val="24"/>
          <w:rtl/>
          <w:lang w:bidi="fa-IR"/>
        </w:rPr>
        <w:t>تأویلی عرفانی</w:t>
      </w:r>
      <w:r w:rsidR="00A1283D" w:rsidRPr="006164A6">
        <w:rPr>
          <w:rFonts w:cs="B Nazanin" w:hint="cs"/>
          <w:sz w:val="24"/>
          <w:szCs w:val="24"/>
          <w:rtl/>
          <w:lang w:bidi="fa-IR"/>
        </w:rPr>
        <w:t xml:space="preserve"> ارائه کرد. دلالت</w:t>
      </w:r>
      <w:r w:rsidR="00A1283D" w:rsidRPr="006164A6">
        <w:rPr>
          <w:rFonts w:cs="B Nazanin"/>
          <w:sz w:val="24"/>
          <w:szCs w:val="24"/>
          <w:rtl/>
          <w:lang w:bidi="fa-IR"/>
        </w:rPr>
        <w:softHyphen/>
      </w:r>
      <w:r w:rsidR="00A1283D" w:rsidRPr="006164A6">
        <w:rPr>
          <w:rFonts w:cs="B Nazanin" w:hint="cs"/>
          <w:sz w:val="24"/>
          <w:szCs w:val="24"/>
          <w:rtl/>
          <w:lang w:bidi="fa-IR"/>
        </w:rPr>
        <w:t xml:space="preserve">ها عبارتند از: «می، فیض قدح و فروشستن». می و طبیعتاً قدح که </w:t>
      </w:r>
      <w:r w:rsidR="00842835" w:rsidRPr="006164A6">
        <w:rPr>
          <w:rFonts w:cs="B Nazanin" w:hint="cs"/>
          <w:sz w:val="24"/>
          <w:szCs w:val="24"/>
          <w:rtl/>
          <w:lang w:bidi="fa-IR"/>
        </w:rPr>
        <w:t>مجازاً</w:t>
      </w:r>
      <w:r w:rsidR="00A1283D" w:rsidRPr="006164A6">
        <w:rPr>
          <w:rFonts w:cs="B Nazanin" w:hint="cs"/>
          <w:sz w:val="24"/>
          <w:szCs w:val="24"/>
          <w:rtl/>
          <w:lang w:bidi="fa-IR"/>
        </w:rPr>
        <w:t xml:space="preserve"> شراب مد نظر است، نه</w:t>
      </w:r>
      <w:r w:rsidR="00642A8A" w:rsidRPr="006164A6">
        <w:rPr>
          <w:rFonts w:cs="B Nazanin"/>
          <w:sz w:val="24"/>
          <w:szCs w:val="24"/>
          <w:rtl/>
          <w:lang w:bidi="fa-IR"/>
        </w:rPr>
        <w:softHyphen/>
      </w:r>
      <w:r w:rsidR="00A1283D" w:rsidRPr="006164A6">
        <w:rPr>
          <w:rFonts w:cs="B Nazanin" w:hint="cs"/>
          <w:sz w:val="24"/>
          <w:szCs w:val="24"/>
          <w:rtl/>
          <w:lang w:bidi="fa-IR"/>
        </w:rPr>
        <w:t xml:space="preserve">تنها شوینده که </w:t>
      </w:r>
      <w:r w:rsidR="0065279B" w:rsidRPr="006164A6">
        <w:rPr>
          <w:rFonts w:cs="B Nazanin" w:hint="cs"/>
          <w:sz w:val="24"/>
          <w:szCs w:val="24"/>
          <w:rtl/>
          <w:lang w:bidi="fa-IR"/>
        </w:rPr>
        <w:t xml:space="preserve">یکی </w:t>
      </w:r>
      <w:r w:rsidR="009554CA" w:rsidRPr="006164A6">
        <w:rPr>
          <w:rFonts w:cs="B Nazanin" w:hint="cs"/>
          <w:sz w:val="24"/>
          <w:szCs w:val="24"/>
          <w:rtl/>
          <w:lang w:bidi="fa-IR"/>
        </w:rPr>
        <w:t>ا</w:t>
      </w:r>
      <w:r w:rsidR="0065279B" w:rsidRPr="006164A6">
        <w:rPr>
          <w:rFonts w:cs="B Nazanin" w:hint="cs"/>
          <w:sz w:val="24"/>
          <w:szCs w:val="24"/>
          <w:rtl/>
          <w:lang w:bidi="fa-IR"/>
        </w:rPr>
        <w:t xml:space="preserve">ز انواع </w:t>
      </w:r>
      <w:r w:rsidR="00A1283D" w:rsidRPr="006164A6">
        <w:rPr>
          <w:rFonts w:cs="B Nazanin" w:hint="cs"/>
          <w:sz w:val="24"/>
          <w:szCs w:val="24"/>
          <w:rtl/>
          <w:lang w:bidi="fa-IR"/>
        </w:rPr>
        <w:t>مطهرات</w:t>
      </w:r>
      <w:r w:rsidR="009554CA" w:rsidRPr="006164A6">
        <w:rPr>
          <w:rFonts w:cs="B Nazanin" w:hint="cs"/>
          <w:sz w:val="24"/>
          <w:szCs w:val="24"/>
          <w:rtl/>
          <w:lang w:bidi="fa-IR"/>
        </w:rPr>
        <w:t xml:space="preserve"> سیزده</w:t>
      </w:r>
      <w:r w:rsidR="009554CA" w:rsidRPr="006164A6">
        <w:rPr>
          <w:rFonts w:cs="B Nazanin"/>
          <w:sz w:val="24"/>
          <w:szCs w:val="24"/>
          <w:rtl/>
          <w:lang w:bidi="fa-IR"/>
        </w:rPr>
        <w:softHyphen/>
      </w:r>
      <w:r w:rsidR="009554CA" w:rsidRPr="006164A6">
        <w:rPr>
          <w:rFonts w:cs="B Nazanin" w:hint="cs"/>
          <w:sz w:val="24"/>
          <w:szCs w:val="24"/>
          <w:rtl/>
          <w:lang w:bidi="fa-IR"/>
        </w:rPr>
        <w:t>گان</w:t>
      </w:r>
      <w:r w:rsidR="00CE2D66" w:rsidRPr="006164A6">
        <w:rPr>
          <w:rFonts w:cs="B Nazanin" w:hint="cs"/>
          <w:sz w:val="24"/>
          <w:szCs w:val="24"/>
          <w:rtl/>
          <w:lang w:bidi="fa-IR"/>
        </w:rPr>
        <w:t>ه</w:t>
      </w:r>
      <w:r w:rsidR="00642A8A" w:rsidRPr="006164A6">
        <w:rPr>
          <w:rFonts w:cs="B Nazanin" w:hint="cs"/>
          <w:sz w:val="24"/>
          <w:szCs w:val="24"/>
          <w:rtl/>
          <w:lang w:bidi="fa-IR"/>
        </w:rPr>
        <w:t xml:space="preserve"> </w:t>
      </w:r>
      <w:r w:rsidR="00A1283D" w:rsidRPr="006164A6">
        <w:rPr>
          <w:rFonts w:cs="B Nazanin" w:hint="cs"/>
          <w:sz w:val="24"/>
          <w:szCs w:val="24"/>
          <w:rtl/>
          <w:lang w:bidi="fa-IR"/>
        </w:rPr>
        <w:t xml:space="preserve">است. </w:t>
      </w:r>
      <w:r w:rsidR="00842835" w:rsidRPr="006164A6">
        <w:rPr>
          <w:rFonts w:cs="B Nazanin" w:hint="cs"/>
          <w:sz w:val="24"/>
          <w:szCs w:val="24"/>
          <w:rtl/>
          <w:lang w:bidi="fa-IR"/>
        </w:rPr>
        <w:t xml:space="preserve">خداوند </w:t>
      </w:r>
      <w:r w:rsidR="009554CA" w:rsidRPr="006164A6">
        <w:rPr>
          <w:rFonts w:cs="B Nazanin" w:hint="cs"/>
          <w:sz w:val="24"/>
          <w:szCs w:val="24"/>
          <w:rtl/>
          <w:lang w:bidi="fa-IR"/>
        </w:rPr>
        <w:t>در</w:t>
      </w:r>
      <w:r w:rsidR="00A1283D" w:rsidRPr="006164A6">
        <w:rPr>
          <w:rFonts w:cs="B Nazanin" w:hint="cs"/>
          <w:sz w:val="24"/>
          <w:szCs w:val="24"/>
          <w:rtl/>
          <w:lang w:bidi="fa-IR"/>
        </w:rPr>
        <w:t xml:space="preserve"> آی</w:t>
      </w:r>
      <w:r w:rsidR="009554CA" w:rsidRPr="006164A6">
        <w:rPr>
          <w:rFonts w:cs="B Nazanin" w:hint="cs"/>
          <w:sz w:val="24"/>
          <w:szCs w:val="24"/>
          <w:rtl/>
          <w:lang w:bidi="fa-IR"/>
        </w:rPr>
        <w:t>ة</w:t>
      </w:r>
      <w:r w:rsidR="00A1283D" w:rsidRPr="006164A6">
        <w:rPr>
          <w:rFonts w:cs="B Nazanin" w:hint="cs"/>
          <w:sz w:val="24"/>
          <w:szCs w:val="24"/>
          <w:rtl/>
          <w:lang w:bidi="fa-IR"/>
        </w:rPr>
        <w:t xml:space="preserve"> 48 سور</w:t>
      </w:r>
      <w:r w:rsidR="0065279B" w:rsidRPr="006164A6">
        <w:rPr>
          <w:rFonts w:cs="B Nazanin" w:hint="cs"/>
          <w:sz w:val="24"/>
          <w:szCs w:val="24"/>
          <w:rtl/>
          <w:lang w:bidi="fa-IR"/>
        </w:rPr>
        <w:t>ة</w:t>
      </w:r>
      <w:r w:rsidR="009554CA" w:rsidRPr="006164A6">
        <w:rPr>
          <w:rFonts w:cs="B Nazanin" w:hint="cs"/>
          <w:sz w:val="24"/>
          <w:szCs w:val="24"/>
          <w:rtl/>
          <w:lang w:bidi="fa-IR"/>
        </w:rPr>
        <w:t xml:space="preserve"> فرقان فرموده</w:t>
      </w:r>
      <w:r w:rsidR="00842835" w:rsidRPr="006164A6">
        <w:rPr>
          <w:rFonts w:cs="B Nazanin" w:hint="cs"/>
          <w:sz w:val="24"/>
          <w:szCs w:val="24"/>
          <w:rtl/>
          <w:lang w:bidi="fa-IR"/>
        </w:rPr>
        <w:t>: «وَ أنزَلنا مِنَ</w:t>
      </w:r>
      <w:r w:rsidR="00842835" w:rsidRPr="006164A6">
        <w:rPr>
          <w:rFonts w:cs="B Nazanin"/>
          <w:sz w:val="24"/>
          <w:szCs w:val="24"/>
          <w:rtl/>
          <w:lang w:bidi="fa-IR"/>
        </w:rPr>
        <w:softHyphen/>
      </w:r>
      <w:r w:rsidR="00A1283D" w:rsidRPr="006164A6">
        <w:rPr>
          <w:rFonts w:cs="B Nazanin" w:hint="cs"/>
          <w:sz w:val="24"/>
          <w:szCs w:val="24"/>
          <w:rtl/>
          <w:lang w:bidi="fa-IR"/>
        </w:rPr>
        <w:t>السَماءِ ماءً طَهوراً. و ما از آسمان آب را که پاک</w:t>
      </w:r>
      <w:r w:rsidR="009554CA" w:rsidRPr="006164A6">
        <w:rPr>
          <w:rFonts w:cs="B Nazanin"/>
          <w:sz w:val="24"/>
          <w:szCs w:val="24"/>
          <w:rtl/>
          <w:lang w:bidi="fa-IR"/>
        </w:rPr>
        <w:softHyphen/>
      </w:r>
      <w:r w:rsidR="00A1283D" w:rsidRPr="006164A6">
        <w:rPr>
          <w:rFonts w:cs="B Nazanin" w:hint="cs"/>
          <w:sz w:val="24"/>
          <w:szCs w:val="24"/>
          <w:rtl/>
          <w:lang w:bidi="fa-IR"/>
        </w:rPr>
        <w:t xml:space="preserve">کننده است، فروفرستادیم». </w:t>
      </w:r>
      <w:r w:rsidR="00CE2D66" w:rsidRPr="006164A6">
        <w:rPr>
          <w:rFonts w:cs="B Nazanin" w:hint="cs"/>
          <w:sz w:val="24"/>
          <w:szCs w:val="24"/>
          <w:rtl/>
          <w:lang w:bidi="fa-IR"/>
        </w:rPr>
        <w:t xml:space="preserve">اگرچه حافظ از مطهرات در فقه </w:t>
      </w:r>
      <w:r w:rsidR="00A1283D" w:rsidRPr="006164A6">
        <w:rPr>
          <w:rFonts w:cs="B Nazanin" w:hint="cs"/>
          <w:sz w:val="24"/>
          <w:szCs w:val="24"/>
          <w:rtl/>
          <w:lang w:bidi="fa-IR"/>
        </w:rPr>
        <w:t xml:space="preserve">آگاه است، اما </w:t>
      </w:r>
      <w:r w:rsidR="00642A8A" w:rsidRPr="006164A6">
        <w:rPr>
          <w:rFonts w:cs="B Nazanin" w:hint="cs"/>
          <w:sz w:val="24"/>
          <w:szCs w:val="24"/>
          <w:rtl/>
          <w:lang w:bidi="fa-IR"/>
        </w:rPr>
        <w:t>آن</w:t>
      </w:r>
      <w:r w:rsidR="00642A8A" w:rsidRPr="006164A6">
        <w:rPr>
          <w:rFonts w:cs="B Nazanin"/>
          <w:sz w:val="24"/>
          <w:szCs w:val="24"/>
          <w:rtl/>
          <w:lang w:bidi="fa-IR"/>
        </w:rPr>
        <w:softHyphen/>
      </w:r>
      <w:r w:rsidR="00642A8A" w:rsidRPr="006164A6">
        <w:rPr>
          <w:rFonts w:cs="B Nazanin" w:hint="cs"/>
          <w:sz w:val="24"/>
          <w:szCs w:val="24"/>
          <w:rtl/>
          <w:lang w:bidi="fa-IR"/>
        </w:rPr>
        <w:t xml:space="preserve">ها را </w:t>
      </w:r>
      <w:r w:rsidR="00A1283D" w:rsidRPr="006164A6">
        <w:rPr>
          <w:rFonts w:cs="B Nazanin" w:hint="cs"/>
          <w:sz w:val="24"/>
          <w:szCs w:val="24"/>
          <w:rtl/>
          <w:lang w:bidi="fa-IR"/>
        </w:rPr>
        <w:t>در مشرب خود مربوط</w:t>
      </w:r>
      <w:r w:rsidR="00CE2D66" w:rsidRPr="006164A6">
        <w:rPr>
          <w:rFonts w:cs="B Nazanin"/>
          <w:sz w:val="24"/>
          <w:szCs w:val="24"/>
          <w:rtl/>
          <w:lang w:bidi="fa-IR"/>
        </w:rPr>
        <w:softHyphen/>
      </w:r>
      <w:r w:rsidR="00A1283D" w:rsidRPr="006164A6">
        <w:rPr>
          <w:rFonts w:cs="B Nazanin" w:hint="cs"/>
          <w:sz w:val="24"/>
          <w:szCs w:val="24"/>
          <w:rtl/>
          <w:lang w:bidi="fa-IR"/>
        </w:rPr>
        <w:t>به حوز</w:t>
      </w:r>
      <w:r w:rsidR="00CF1B12" w:rsidRPr="006164A6">
        <w:rPr>
          <w:rFonts w:cs="B Nazanin" w:hint="cs"/>
          <w:sz w:val="24"/>
          <w:szCs w:val="24"/>
          <w:rtl/>
          <w:lang w:bidi="fa-IR"/>
        </w:rPr>
        <w:t xml:space="preserve">ة </w:t>
      </w:r>
      <w:r w:rsidR="00A1283D" w:rsidRPr="006164A6">
        <w:rPr>
          <w:rFonts w:cs="B Nazanin" w:hint="cs"/>
          <w:sz w:val="24"/>
          <w:szCs w:val="24"/>
          <w:rtl/>
          <w:lang w:bidi="fa-IR"/>
        </w:rPr>
        <w:t>شرع و پاک</w:t>
      </w:r>
      <w:r w:rsidR="00A1283D" w:rsidRPr="006164A6">
        <w:rPr>
          <w:rFonts w:cs="B Nazanin"/>
          <w:sz w:val="24"/>
          <w:szCs w:val="24"/>
          <w:rtl/>
          <w:lang w:bidi="fa-IR"/>
        </w:rPr>
        <w:softHyphen/>
      </w:r>
      <w:r w:rsidR="00A1283D" w:rsidRPr="006164A6">
        <w:rPr>
          <w:rFonts w:cs="B Nazanin" w:hint="cs"/>
          <w:sz w:val="24"/>
          <w:szCs w:val="24"/>
          <w:rtl/>
          <w:lang w:bidi="fa-IR"/>
        </w:rPr>
        <w:t>کنند</w:t>
      </w:r>
      <w:r w:rsidR="00CF1B12" w:rsidRPr="006164A6">
        <w:rPr>
          <w:rFonts w:cs="B Nazanin" w:hint="cs"/>
          <w:sz w:val="24"/>
          <w:szCs w:val="24"/>
          <w:rtl/>
          <w:lang w:bidi="fa-IR"/>
        </w:rPr>
        <w:t>ة</w:t>
      </w:r>
      <w:r w:rsidR="00A1283D" w:rsidRPr="006164A6">
        <w:rPr>
          <w:rFonts w:cs="B Nazanin" w:hint="cs"/>
          <w:sz w:val="24"/>
          <w:szCs w:val="24"/>
          <w:rtl/>
          <w:lang w:bidi="fa-IR"/>
        </w:rPr>
        <w:t xml:space="preserve"> نجاسات ظاهری و مادّی می</w:t>
      </w:r>
      <w:r w:rsidR="00A1283D" w:rsidRPr="006164A6">
        <w:rPr>
          <w:rFonts w:cs="B Nazanin"/>
          <w:sz w:val="24"/>
          <w:szCs w:val="24"/>
          <w:rtl/>
          <w:lang w:bidi="fa-IR"/>
        </w:rPr>
        <w:softHyphen/>
      </w:r>
      <w:r w:rsidR="00A1283D" w:rsidRPr="006164A6">
        <w:rPr>
          <w:rFonts w:cs="B Nazanin" w:hint="cs"/>
          <w:sz w:val="24"/>
          <w:szCs w:val="24"/>
          <w:rtl/>
          <w:lang w:bidi="fa-IR"/>
        </w:rPr>
        <w:t>شناسد. در مقابل، از نظر او</w:t>
      </w:r>
      <w:r w:rsidR="00DD0239" w:rsidRPr="006164A6">
        <w:rPr>
          <w:rFonts w:cs="B Nazanin" w:hint="cs"/>
          <w:sz w:val="24"/>
          <w:szCs w:val="24"/>
          <w:rtl/>
          <w:lang w:bidi="fa-IR"/>
        </w:rPr>
        <w:t>،</w:t>
      </w:r>
      <w:r w:rsidR="00A1283D" w:rsidRPr="006164A6">
        <w:rPr>
          <w:rFonts w:cs="B Nazanin" w:hint="cs"/>
          <w:sz w:val="24"/>
          <w:szCs w:val="24"/>
          <w:rtl/>
          <w:lang w:bidi="fa-IR"/>
        </w:rPr>
        <w:t xml:space="preserve"> اهل طریقت علاوه</w:t>
      </w:r>
      <w:r w:rsidR="00013241" w:rsidRPr="006164A6">
        <w:rPr>
          <w:rFonts w:cs="B Nazanin"/>
          <w:sz w:val="24"/>
          <w:szCs w:val="24"/>
          <w:rtl/>
          <w:lang w:bidi="fa-IR"/>
        </w:rPr>
        <w:softHyphen/>
      </w:r>
      <w:r w:rsidR="00A1283D" w:rsidRPr="006164A6">
        <w:rPr>
          <w:rFonts w:cs="B Nazanin" w:hint="cs"/>
          <w:sz w:val="24"/>
          <w:szCs w:val="24"/>
          <w:rtl/>
          <w:lang w:bidi="fa-IR"/>
        </w:rPr>
        <w:t>بر مطهرات ظاهری به مطهرات باطنی نیز معتقدند. مضاف</w:t>
      </w:r>
      <w:r w:rsidR="00013241" w:rsidRPr="006164A6">
        <w:rPr>
          <w:rFonts w:cs="B Nazanin"/>
          <w:sz w:val="24"/>
          <w:szCs w:val="24"/>
          <w:rtl/>
          <w:lang w:bidi="fa-IR"/>
        </w:rPr>
        <w:softHyphen/>
      </w:r>
      <w:r w:rsidR="00A1283D" w:rsidRPr="006164A6">
        <w:rPr>
          <w:rFonts w:cs="B Nazanin" w:hint="cs"/>
          <w:sz w:val="24"/>
          <w:szCs w:val="24"/>
          <w:rtl/>
          <w:lang w:bidi="fa-IR"/>
        </w:rPr>
        <w:t>بر این، می</w:t>
      </w:r>
      <w:r w:rsidR="00A1283D" w:rsidRPr="006164A6">
        <w:rPr>
          <w:rFonts w:cs="B Nazanin"/>
          <w:sz w:val="24"/>
          <w:szCs w:val="24"/>
          <w:rtl/>
          <w:lang w:bidi="fa-IR"/>
        </w:rPr>
        <w:softHyphen/>
      </w:r>
      <w:r w:rsidR="00A1283D" w:rsidRPr="006164A6">
        <w:rPr>
          <w:rFonts w:cs="B Nazanin" w:hint="cs"/>
          <w:sz w:val="24"/>
          <w:szCs w:val="24"/>
          <w:rtl/>
          <w:lang w:bidi="fa-IR"/>
        </w:rPr>
        <w:t>داند که غالب فقها اهل طریقت نبوده، پاک</w:t>
      </w:r>
      <w:r w:rsidR="00A1283D" w:rsidRPr="006164A6">
        <w:rPr>
          <w:rFonts w:cs="B Nazanin"/>
          <w:sz w:val="24"/>
          <w:szCs w:val="24"/>
          <w:rtl/>
          <w:lang w:bidi="fa-IR"/>
        </w:rPr>
        <w:softHyphen/>
      </w:r>
      <w:r w:rsidR="00A1283D" w:rsidRPr="006164A6">
        <w:rPr>
          <w:rFonts w:cs="B Nazanin" w:hint="cs"/>
          <w:sz w:val="24"/>
          <w:szCs w:val="24"/>
          <w:rtl/>
          <w:lang w:bidi="fa-IR"/>
        </w:rPr>
        <w:t>کننده</w:t>
      </w:r>
      <w:r w:rsidR="00A1283D" w:rsidRPr="006164A6">
        <w:rPr>
          <w:rFonts w:cs="B Nazanin"/>
          <w:sz w:val="24"/>
          <w:szCs w:val="24"/>
          <w:rtl/>
          <w:lang w:bidi="fa-IR"/>
        </w:rPr>
        <w:softHyphen/>
      </w:r>
      <w:r w:rsidR="00A1283D" w:rsidRPr="006164A6">
        <w:rPr>
          <w:rFonts w:cs="B Nazanin" w:hint="cs"/>
          <w:sz w:val="24"/>
          <w:szCs w:val="24"/>
          <w:rtl/>
          <w:lang w:bidi="fa-IR"/>
        </w:rPr>
        <w:t>ای برای تطهیر دل نمی</w:t>
      </w:r>
      <w:r w:rsidR="00A1283D" w:rsidRPr="006164A6">
        <w:rPr>
          <w:rFonts w:cs="B Nazanin"/>
          <w:sz w:val="24"/>
          <w:szCs w:val="24"/>
          <w:rtl/>
          <w:lang w:bidi="fa-IR"/>
        </w:rPr>
        <w:softHyphen/>
      </w:r>
      <w:r w:rsidR="00013241" w:rsidRPr="006164A6">
        <w:rPr>
          <w:rFonts w:cs="B Nazanin" w:hint="cs"/>
          <w:sz w:val="24"/>
          <w:szCs w:val="24"/>
          <w:rtl/>
          <w:lang w:bidi="fa-IR"/>
        </w:rPr>
        <w:t>شناسند. از</w:t>
      </w:r>
      <w:r w:rsidR="00A1283D" w:rsidRPr="006164A6">
        <w:rPr>
          <w:rFonts w:cs="B Nazanin" w:hint="cs"/>
          <w:sz w:val="24"/>
          <w:szCs w:val="24"/>
          <w:rtl/>
          <w:lang w:bidi="fa-IR"/>
        </w:rPr>
        <w:t>این</w:t>
      </w:r>
      <w:r w:rsidR="00A1283D" w:rsidRPr="006164A6">
        <w:rPr>
          <w:rFonts w:cs="B Nazanin"/>
          <w:sz w:val="24"/>
          <w:szCs w:val="24"/>
          <w:rtl/>
          <w:lang w:bidi="fa-IR"/>
        </w:rPr>
        <w:softHyphen/>
      </w:r>
      <w:r w:rsidR="00A1283D" w:rsidRPr="006164A6">
        <w:rPr>
          <w:rFonts w:cs="B Nazanin" w:hint="cs"/>
          <w:sz w:val="24"/>
          <w:szCs w:val="24"/>
          <w:rtl/>
          <w:lang w:bidi="fa-IR"/>
        </w:rPr>
        <w:t>رو</w:t>
      </w:r>
      <w:r w:rsidR="00CF1B12" w:rsidRPr="006164A6">
        <w:rPr>
          <w:rFonts w:cs="B Nazanin" w:hint="cs"/>
          <w:sz w:val="24"/>
          <w:szCs w:val="24"/>
          <w:rtl/>
          <w:lang w:bidi="fa-IR"/>
        </w:rPr>
        <w:t>،</w:t>
      </w:r>
      <w:r w:rsidR="00A1283D" w:rsidRPr="006164A6">
        <w:rPr>
          <w:rFonts w:cs="B Nazanin" w:hint="cs"/>
          <w:sz w:val="24"/>
          <w:szCs w:val="24"/>
          <w:rtl/>
          <w:lang w:bidi="fa-IR"/>
        </w:rPr>
        <w:t xml:space="preserve"> خود (یا به ایهام</w:t>
      </w:r>
      <w:r w:rsidR="00CF1B12" w:rsidRPr="006164A6">
        <w:rPr>
          <w:rFonts w:cs="B Nazanin" w:hint="cs"/>
          <w:sz w:val="24"/>
          <w:szCs w:val="24"/>
          <w:rtl/>
          <w:lang w:bidi="fa-IR"/>
        </w:rPr>
        <w:t>،</w:t>
      </w:r>
      <w:r w:rsidR="00A1283D" w:rsidRPr="006164A6">
        <w:rPr>
          <w:rFonts w:cs="B Nazanin" w:hint="cs"/>
          <w:sz w:val="24"/>
          <w:szCs w:val="24"/>
          <w:rtl/>
          <w:lang w:bidi="fa-IR"/>
        </w:rPr>
        <w:t xml:space="preserve"> حافظ قرآن) بر جای فقیه می</w:t>
      </w:r>
      <w:r w:rsidR="00A1283D" w:rsidRPr="006164A6">
        <w:rPr>
          <w:rFonts w:cs="B Nazanin"/>
          <w:sz w:val="24"/>
          <w:szCs w:val="24"/>
          <w:rtl/>
          <w:lang w:bidi="fa-IR"/>
        </w:rPr>
        <w:softHyphen/>
      </w:r>
      <w:r w:rsidR="00A1283D" w:rsidRPr="006164A6">
        <w:rPr>
          <w:rFonts w:cs="B Nazanin" w:hint="cs"/>
          <w:sz w:val="24"/>
          <w:szCs w:val="24"/>
          <w:rtl/>
          <w:lang w:bidi="fa-IR"/>
        </w:rPr>
        <w:t>نشیند و فتوا صادر می</w:t>
      </w:r>
      <w:r w:rsidR="00A1283D" w:rsidRPr="006164A6">
        <w:rPr>
          <w:rFonts w:cs="B Nazanin"/>
          <w:sz w:val="24"/>
          <w:szCs w:val="24"/>
          <w:rtl/>
          <w:lang w:bidi="fa-IR"/>
        </w:rPr>
        <w:softHyphen/>
      </w:r>
      <w:r w:rsidR="00013241" w:rsidRPr="006164A6">
        <w:rPr>
          <w:rFonts w:cs="B Nazanin" w:hint="cs"/>
          <w:sz w:val="24"/>
          <w:szCs w:val="24"/>
          <w:rtl/>
          <w:lang w:bidi="fa-IR"/>
        </w:rPr>
        <w:t>کند که</w:t>
      </w:r>
      <w:r w:rsidR="00A1283D" w:rsidRPr="006164A6">
        <w:rPr>
          <w:rFonts w:cs="B Nazanin" w:hint="cs"/>
          <w:sz w:val="24"/>
          <w:szCs w:val="24"/>
          <w:rtl/>
          <w:lang w:bidi="fa-IR"/>
        </w:rPr>
        <w:t xml:space="preserve"> «بیار می که به فتوای حافظ از </w:t>
      </w:r>
      <w:r w:rsidR="00013241" w:rsidRPr="006164A6">
        <w:rPr>
          <w:rFonts w:cs="B Nazanin" w:hint="cs"/>
          <w:sz w:val="24"/>
          <w:szCs w:val="24"/>
          <w:rtl/>
          <w:lang w:bidi="fa-IR"/>
        </w:rPr>
        <w:t>دل پاک/ غبار زرق به فیض قدح فرو</w:t>
      </w:r>
      <w:r w:rsidR="00A1283D" w:rsidRPr="006164A6">
        <w:rPr>
          <w:rFonts w:cs="B Nazanin" w:hint="cs"/>
          <w:sz w:val="24"/>
          <w:szCs w:val="24"/>
          <w:rtl/>
          <w:lang w:bidi="fa-IR"/>
        </w:rPr>
        <w:t>شوییم» (379/9) و نه</w:t>
      </w:r>
      <w:r w:rsidR="00A1283D" w:rsidRPr="006164A6">
        <w:rPr>
          <w:rFonts w:cs="B Nazanin"/>
          <w:sz w:val="24"/>
          <w:szCs w:val="24"/>
          <w:rtl/>
          <w:lang w:bidi="fa-IR"/>
        </w:rPr>
        <w:softHyphen/>
      </w:r>
      <w:r w:rsidR="00A1283D" w:rsidRPr="006164A6">
        <w:rPr>
          <w:rFonts w:cs="B Nazanin" w:hint="cs"/>
          <w:sz w:val="24"/>
          <w:szCs w:val="24"/>
          <w:rtl/>
          <w:lang w:bidi="fa-IR"/>
        </w:rPr>
        <w:t>تنها باکی از ملامتگران ندارد که ملامتیگری را به</w:t>
      </w:r>
      <w:r w:rsidR="00DD0239" w:rsidRPr="006164A6">
        <w:rPr>
          <w:rFonts w:cs="B Nazanin"/>
          <w:sz w:val="24"/>
          <w:szCs w:val="24"/>
          <w:rtl/>
          <w:lang w:bidi="fa-IR"/>
        </w:rPr>
        <w:softHyphen/>
      </w:r>
      <w:r w:rsidR="00A1283D" w:rsidRPr="006164A6">
        <w:rPr>
          <w:rFonts w:cs="B Nazanin" w:hint="cs"/>
          <w:sz w:val="24"/>
          <w:szCs w:val="24"/>
          <w:rtl/>
          <w:lang w:bidi="fa-IR"/>
        </w:rPr>
        <w:t>جان خریده تا با ظاهرگرایی بستیزد. پس «می یا فیض قدح» را در بافت عرفانِ عاشقانه می</w:t>
      </w:r>
      <w:r w:rsidR="00A1283D" w:rsidRPr="006164A6">
        <w:rPr>
          <w:rFonts w:cs="B Nazanin"/>
          <w:sz w:val="24"/>
          <w:szCs w:val="24"/>
          <w:rtl/>
          <w:lang w:bidi="fa-IR"/>
        </w:rPr>
        <w:softHyphen/>
      </w:r>
      <w:r w:rsidR="00A1283D" w:rsidRPr="006164A6">
        <w:rPr>
          <w:rFonts w:cs="B Nazanin" w:hint="cs"/>
          <w:sz w:val="24"/>
          <w:szCs w:val="24"/>
          <w:rtl/>
          <w:lang w:bidi="fa-IR"/>
        </w:rPr>
        <w:t>توان به «اخلاص و صداقت» تأویل کرد که قادر است، غبار زرق را از آیین</w:t>
      </w:r>
      <w:r w:rsidR="00CF1B12" w:rsidRPr="006164A6">
        <w:rPr>
          <w:rFonts w:cs="B Nazanin" w:hint="cs"/>
          <w:sz w:val="24"/>
          <w:szCs w:val="24"/>
          <w:rtl/>
          <w:lang w:bidi="fa-IR"/>
        </w:rPr>
        <w:t>ة</w:t>
      </w:r>
      <w:r w:rsidR="00842835" w:rsidRPr="006164A6">
        <w:rPr>
          <w:rFonts w:cs="B Nazanin" w:hint="cs"/>
          <w:sz w:val="24"/>
          <w:szCs w:val="24"/>
          <w:rtl/>
          <w:lang w:bidi="fa-IR"/>
        </w:rPr>
        <w:t xml:space="preserve"> دلِ پاک</w:t>
      </w:r>
      <w:r w:rsidR="00A1283D" w:rsidRPr="006164A6">
        <w:rPr>
          <w:rFonts w:cs="B Nazanin" w:hint="cs"/>
          <w:sz w:val="24"/>
          <w:szCs w:val="24"/>
          <w:rtl/>
          <w:lang w:bidi="fa-IR"/>
        </w:rPr>
        <w:t xml:space="preserve"> بزداید</w:t>
      </w:r>
      <w:r w:rsidR="00842835" w:rsidRPr="006164A6">
        <w:rPr>
          <w:rFonts w:cs="B Nazanin" w:hint="cs"/>
          <w:sz w:val="24"/>
          <w:szCs w:val="24"/>
          <w:rtl/>
          <w:lang w:bidi="fa-IR"/>
        </w:rPr>
        <w:t>.</w:t>
      </w:r>
      <w:r w:rsidR="00A1283D" w:rsidRPr="006164A6">
        <w:rPr>
          <w:rFonts w:cs="B Nazanin" w:hint="cs"/>
          <w:sz w:val="24"/>
          <w:szCs w:val="24"/>
          <w:rtl/>
          <w:lang w:bidi="fa-IR"/>
        </w:rPr>
        <w:t xml:space="preserve"> </w:t>
      </w:r>
    </w:p>
    <w:p w14:paraId="383EED88" w14:textId="62B3EA18" w:rsidR="00A1283D" w:rsidRPr="006164A6" w:rsidRDefault="00A1283D" w:rsidP="00250635">
      <w:pPr>
        <w:spacing w:line="276" w:lineRule="auto"/>
        <w:rPr>
          <w:rFonts w:cs="B Nazanin"/>
          <w:sz w:val="24"/>
          <w:szCs w:val="24"/>
          <w:rtl/>
          <w:lang w:bidi="fa-IR"/>
        </w:rPr>
      </w:pPr>
      <w:r w:rsidRPr="006164A6">
        <w:rPr>
          <w:rFonts w:cs="B Nazanin" w:hint="cs"/>
          <w:sz w:val="24"/>
          <w:szCs w:val="24"/>
          <w:rtl/>
          <w:lang w:bidi="fa-IR"/>
        </w:rPr>
        <w:t xml:space="preserve">  </w:t>
      </w:r>
      <w:r w:rsidR="00842835" w:rsidRPr="006164A6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6164A6">
        <w:rPr>
          <w:rFonts w:cs="B Nazanin" w:hint="cs"/>
          <w:sz w:val="24"/>
          <w:szCs w:val="24"/>
          <w:rtl/>
          <w:lang w:bidi="fa-IR"/>
        </w:rPr>
        <w:t>اگرچه فعل «بیار» به</w:t>
      </w:r>
      <w:r w:rsidR="00842835"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دلیل ابهام در مخاط</w:t>
      </w:r>
      <w:r w:rsidR="00556240" w:rsidRPr="006164A6">
        <w:rPr>
          <w:rFonts w:cs="B Nazanin" w:hint="cs"/>
          <w:sz w:val="24"/>
          <w:szCs w:val="24"/>
          <w:rtl/>
          <w:lang w:bidi="fa-IR"/>
        </w:rPr>
        <w:t>ب</w:t>
      </w:r>
      <w:r w:rsidR="00013241" w:rsidRPr="006164A6">
        <w:rPr>
          <w:rFonts w:cs="B Nazanin" w:hint="cs"/>
          <w:sz w:val="24"/>
          <w:szCs w:val="24"/>
          <w:rtl/>
          <w:lang w:bidi="fa-IR"/>
        </w:rPr>
        <w:t>،</w:t>
      </w:r>
      <w:r w:rsidR="00556240" w:rsidRPr="006164A6">
        <w:rPr>
          <w:rFonts w:cs="B Nazanin" w:hint="cs"/>
          <w:sz w:val="24"/>
          <w:szCs w:val="24"/>
          <w:rtl/>
          <w:lang w:bidi="fa-IR"/>
        </w:rPr>
        <w:t xml:space="preserve"> قابلیت تأویل چندگانه</w:t>
      </w:r>
      <w:r w:rsidR="00DE0031" w:rsidRPr="006164A6">
        <w:rPr>
          <w:rFonts w:cs="B Nazanin" w:hint="cs"/>
          <w:sz w:val="24"/>
          <w:szCs w:val="24"/>
          <w:rtl/>
          <w:lang w:bidi="fa-IR"/>
        </w:rPr>
        <w:t xml:space="preserve"> دارد، اما </w:t>
      </w:r>
      <w:r w:rsidRPr="006164A6">
        <w:rPr>
          <w:rFonts w:cs="B Nazanin" w:hint="cs"/>
          <w:sz w:val="24"/>
          <w:szCs w:val="24"/>
          <w:rtl/>
          <w:lang w:bidi="fa-IR"/>
        </w:rPr>
        <w:t>به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کمک بیت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="00013241" w:rsidRPr="006164A6">
        <w:rPr>
          <w:rFonts w:cs="B Nazanin" w:hint="cs"/>
          <w:sz w:val="24"/>
          <w:szCs w:val="24"/>
          <w:rtl/>
          <w:lang w:bidi="fa-IR"/>
        </w:rPr>
        <w:t>های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هم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="00BF285D" w:rsidRPr="006164A6">
        <w:rPr>
          <w:rFonts w:cs="B Nazanin" w:hint="cs"/>
          <w:sz w:val="24"/>
          <w:szCs w:val="24"/>
          <w:rtl/>
          <w:lang w:bidi="fa-IR"/>
        </w:rPr>
        <w:t xml:space="preserve">معنا </w:t>
      </w:r>
      <w:r w:rsidR="00DE0031" w:rsidRPr="006164A6">
        <w:rPr>
          <w:rFonts w:cs="B Nazanin" w:hint="cs"/>
          <w:sz w:val="24"/>
          <w:szCs w:val="24"/>
          <w:rtl/>
          <w:lang w:bidi="fa-IR"/>
        </w:rPr>
        <w:t>که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شاعر آشکارا ساقی را مخاطب قرار می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دهد،‌ مثل:</w:t>
      </w:r>
      <w:r w:rsidR="00CF1B12" w:rsidRPr="006164A6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6164A6">
        <w:rPr>
          <w:rFonts w:cs="B Nazanin" w:hint="cs"/>
          <w:sz w:val="24"/>
          <w:szCs w:val="24"/>
          <w:rtl/>
          <w:lang w:bidi="fa-IR"/>
        </w:rPr>
        <w:t>ساقیا جام دمادم ده که در طی طریق (212/4)</w:t>
      </w:r>
      <w:r w:rsidR="00CF1B12" w:rsidRPr="006164A6">
        <w:rPr>
          <w:rFonts w:cs="B Nazanin" w:hint="cs"/>
          <w:sz w:val="24"/>
          <w:szCs w:val="24"/>
          <w:rtl/>
          <w:lang w:bidi="fa-IR"/>
        </w:rPr>
        <w:t xml:space="preserve">، </w:t>
      </w:r>
      <w:r w:rsidRPr="006164A6">
        <w:rPr>
          <w:rFonts w:cs="B Nazanin" w:hint="cs"/>
          <w:sz w:val="24"/>
          <w:szCs w:val="24"/>
          <w:rtl/>
          <w:lang w:bidi="fa-IR"/>
        </w:rPr>
        <w:t>می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توان مخاطب حافظ</w:t>
      </w:r>
      <w:r w:rsidR="00556240" w:rsidRPr="006164A6">
        <w:rPr>
          <w:rFonts w:cs="B Nazanin" w:hint="cs"/>
          <w:sz w:val="24"/>
          <w:szCs w:val="24"/>
          <w:rtl/>
          <w:lang w:bidi="fa-IR"/>
        </w:rPr>
        <w:t xml:space="preserve"> را</w:t>
      </w:r>
      <w:r w:rsidR="00DD0239" w:rsidRPr="006164A6">
        <w:rPr>
          <w:rFonts w:cs="B Nazanin" w:hint="cs"/>
          <w:sz w:val="24"/>
          <w:szCs w:val="24"/>
          <w:rtl/>
          <w:lang w:bidi="fa-IR"/>
        </w:rPr>
        <w:t xml:space="preserve"> ساقی دانست.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در این صورت به</w:t>
      </w:r>
      <w:r w:rsidR="004E2F7A"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دلیل سازگاری با دیگر عناصر در محور هم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نشینی، تأویل عرفانِ عاشقانه را تأیید و تقویت می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نماید.</w:t>
      </w:r>
    </w:p>
    <w:p w14:paraId="2B40C753" w14:textId="7184EE23" w:rsidR="009142D1" w:rsidRPr="006164A6" w:rsidRDefault="00A1283D" w:rsidP="00250635">
      <w:pPr>
        <w:spacing w:after="160" w:line="276" w:lineRule="auto"/>
        <w:rPr>
          <w:rFonts w:cs="B Nazanin"/>
          <w:sz w:val="24"/>
          <w:szCs w:val="24"/>
          <w:rtl/>
          <w:lang w:bidi="fa-IR"/>
        </w:rPr>
      </w:pPr>
      <w:r w:rsidRPr="006164A6">
        <w:rPr>
          <w:rFonts w:cs="B Nazanin" w:hint="cs"/>
          <w:b/>
          <w:bCs/>
          <w:sz w:val="24"/>
          <w:szCs w:val="24"/>
          <w:rtl/>
          <w:lang w:bidi="fa-IR"/>
        </w:rPr>
        <w:t>3)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در تحلیل </w:t>
      </w:r>
      <w:r w:rsidRPr="006164A6">
        <w:rPr>
          <w:rFonts w:cs="B Nazanin" w:hint="cs"/>
          <w:b/>
          <w:bCs/>
          <w:sz w:val="24"/>
          <w:szCs w:val="24"/>
          <w:rtl/>
          <w:lang w:bidi="fa-IR"/>
        </w:rPr>
        <w:t xml:space="preserve">بافت اجتماعی، </w:t>
      </w:r>
      <w:r w:rsidRPr="006164A6">
        <w:rPr>
          <w:rFonts w:cs="B Nazanin" w:hint="cs"/>
          <w:sz w:val="24"/>
          <w:szCs w:val="24"/>
          <w:rtl/>
          <w:lang w:bidi="fa-IR"/>
        </w:rPr>
        <w:t>این پرسش قابل تأمل است که شاعر «فتوای حافظ» را در تقابل</w:t>
      </w:r>
      <w:r w:rsidR="00BF285D" w:rsidRPr="006164A6">
        <w:rPr>
          <w:rFonts w:cs="B Nazanin"/>
          <w:sz w:val="24"/>
          <w:szCs w:val="24"/>
          <w:rtl/>
          <w:lang w:bidi="fa-IR"/>
        </w:rPr>
        <w:softHyphen/>
      </w:r>
      <w:r w:rsidR="00BF285D" w:rsidRPr="006164A6">
        <w:rPr>
          <w:rFonts w:cs="B Nazanin" w:hint="cs"/>
          <w:sz w:val="24"/>
          <w:szCs w:val="24"/>
          <w:rtl/>
          <w:lang w:bidi="fa-IR"/>
        </w:rPr>
        <w:t>با فتوای چه کسی قرار</w:t>
      </w:r>
      <w:r w:rsidRPr="006164A6">
        <w:rPr>
          <w:rFonts w:cs="B Nazanin" w:hint="cs"/>
          <w:sz w:val="24"/>
          <w:szCs w:val="24"/>
          <w:rtl/>
          <w:lang w:bidi="fa-IR"/>
        </w:rPr>
        <w:t>می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دهد؟ چرا؟</w:t>
      </w:r>
      <w:r w:rsidRPr="006164A6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Pr="006164A6">
        <w:rPr>
          <w:rFonts w:cs="B Nazanin" w:hint="cs"/>
          <w:sz w:val="24"/>
          <w:szCs w:val="24"/>
          <w:rtl/>
          <w:lang w:bidi="fa-IR"/>
        </w:rPr>
        <w:t>پاسخ آن را باید در نهادهای سیاسی-اجتماعی و مناسبات میان آن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ها جستجو کرد. تاریخ عصر حافظ از فساد طبقات مختلف از جمله فساد قضات حکایت دارد. </w:t>
      </w:r>
      <w:r w:rsidR="00E54DC5" w:rsidRPr="006164A6">
        <w:rPr>
          <w:rFonts w:cs="B Nazanin" w:hint="cs"/>
          <w:sz w:val="24"/>
          <w:szCs w:val="24"/>
          <w:rtl/>
          <w:lang w:bidi="fa-IR"/>
        </w:rPr>
        <w:t xml:space="preserve">لذا حافظ، </w:t>
      </w:r>
      <w:r w:rsidRPr="006164A6">
        <w:rPr>
          <w:rFonts w:cs="B Nazanin" w:hint="cs"/>
          <w:sz w:val="24"/>
          <w:szCs w:val="24"/>
          <w:rtl/>
          <w:lang w:bidi="fa-IR"/>
        </w:rPr>
        <w:t>با توجه</w:t>
      </w:r>
      <w:r w:rsidR="00E54DC5"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به </w:t>
      </w:r>
      <w:r w:rsidRPr="006164A6">
        <w:rPr>
          <w:rFonts w:cs="B Nazanin" w:hint="cs"/>
          <w:b/>
          <w:bCs/>
          <w:sz w:val="24"/>
          <w:szCs w:val="24"/>
          <w:rtl/>
          <w:lang w:bidi="fa-IR"/>
        </w:rPr>
        <w:t>بافت فیزیکی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بنابه ملاحظات سیاسی-امنیتی، آشکارا به ریاکاری قاضیان اشاره نکرده و فتوای آنان را به چالش نکشیده، اما با تأکید و تصریح</w:t>
      </w:r>
      <w:r w:rsidR="00BF285D"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بر </w:t>
      </w:r>
      <w:r w:rsidRPr="006164A6">
        <w:rPr>
          <w:rFonts w:cs="B Nazanin" w:hint="cs"/>
          <w:b/>
          <w:bCs/>
          <w:sz w:val="24"/>
          <w:szCs w:val="24"/>
          <w:rtl/>
          <w:lang w:bidi="fa-IR"/>
        </w:rPr>
        <w:t>فتوای حافظ</w:t>
      </w:r>
      <w:r w:rsidRPr="006164A6">
        <w:rPr>
          <w:rFonts w:cs="B Nazanin" w:hint="cs"/>
          <w:sz w:val="24"/>
          <w:szCs w:val="24"/>
          <w:rtl/>
          <w:lang w:bidi="fa-IR"/>
        </w:rPr>
        <w:t>، تعریضی</w:t>
      </w:r>
      <w:r w:rsidR="00BF285D"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به فتوای قاضیان ریاکار زمانش دارد و آن را باطل و ناکارآمد می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="00EA0C0B" w:rsidRPr="006164A6">
        <w:rPr>
          <w:rFonts w:cs="B Nazanin" w:hint="cs"/>
          <w:sz w:val="24"/>
          <w:szCs w:val="24"/>
          <w:rtl/>
          <w:lang w:bidi="fa-IR"/>
        </w:rPr>
        <w:t xml:space="preserve">انگارد. </w:t>
      </w:r>
      <w:r w:rsidRPr="006164A6">
        <w:rPr>
          <w:rFonts w:cs="B Nazanin" w:hint="cs"/>
          <w:sz w:val="24"/>
          <w:szCs w:val="24"/>
          <w:rtl/>
          <w:lang w:bidi="fa-IR"/>
        </w:rPr>
        <w:t>بنابراین، حافظ با الهام و اقتباس از قرآن کریم</w:t>
      </w:r>
      <w:r w:rsidRPr="006164A6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با تأسی از دغدغ</w:t>
      </w:r>
      <w:r w:rsidR="00A30F1A" w:rsidRPr="006164A6">
        <w:rPr>
          <w:rFonts w:cs="B Nazanin" w:hint="cs"/>
          <w:sz w:val="24"/>
          <w:szCs w:val="24"/>
          <w:rtl/>
          <w:lang w:bidi="fa-IR"/>
        </w:rPr>
        <w:t>ة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شخصی و به</w:t>
      </w:r>
      <w:r w:rsidR="00BC5C58"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اقتضای بافت دینی و عرفانی، زرق را غباری انگاشته که بر آیین</w:t>
      </w:r>
      <w:r w:rsidR="00A30F1A" w:rsidRPr="006164A6">
        <w:rPr>
          <w:rFonts w:cs="B Nazanin" w:hint="cs"/>
          <w:sz w:val="24"/>
          <w:szCs w:val="24"/>
          <w:rtl/>
          <w:lang w:bidi="fa-IR"/>
        </w:rPr>
        <w:t>ة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دل نشسته و غبارشویی از آن را فقط با می اخلاص و صداقت امکان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پذیر می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داند.</w:t>
      </w:r>
    </w:p>
    <w:p w14:paraId="6F2B7D50" w14:textId="0D76B65D" w:rsidR="009142D1" w:rsidRPr="006164A6" w:rsidRDefault="00457879" w:rsidP="00497A9B">
      <w:pPr>
        <w:pStyle w:val="1"/>
        <w:rPr>
          <w:rFonts w:cs="B Nazanin"/>
          <w:sz w:val="24"/>
          <w:szCs w:val="24"/>
          <w:rtl/>
        </w:rPr>
      </w:pPr>
      <w:r w:rsidRPr="006164A6">
        <w:rPr>
          <w:rFonts w:cs="B Nazanin" w:hint="cs"/>
          <w:sz w:val="24"/>
          <w:szCs w:val="24"/>
          <w:rtl/>
        </w:rPr>
        <w:t>6</w:t>
      </w:r>
      <w:r w:rsidR="001E7538" w:rsidRPr="006164A6">
        <w:rPr>
          <w:rFonts w:cs="B Nazanin" w:hint="cs"/>
          <w:sz w:val="24"/>
          <w:szCs w:val="24"/>
          <w:rtl/>
        </w:rPr>
        <w:t>-2- طرحوارة</w:t>
      </w:r>
      <w:r w:rsidR="009142D1" w:rsidRPr="006164A6">
        <w:rPr>
          <w:rFonts w:cs="B Nazanin" w:hint="cs"/>
          <w:sz w:val="24"/>
          <w:szCs w:val="24"/>
          <w:rtl/>
        </w:rPr>
        <w:t>: «</w:t>
      </w:r>
      <w:r w:rsidR="002F0992" w:rsidRPr="006164A6">
        <w:rPr>
          <w:rFonts w:cs="B Nazanin" w:hint="cs"/>
          <w:sz w:val="24"/>
          <w:szCs w:val="24"/>
          <w:rtl/>
        </w:rPr>
        <w:t xml:space="preserve">خودفروشی، </w:t>
      </w:r>
      <w:r w:rsidR="009142D1" w:rsidRPr="006164A6">
        <w:rPr>
          <w:rFonts w:cs="B Nazanin" w:hint="cs"/>
          <w:sz w:val="24"/>
          <w:szCs w:val="24"/>
          <w:rtl/>
        </w:rPr>
        <w:t xml:space="preserve">کالای تقلبی است» </w:t>
      </w:r>
    </w:p>
    <w:tbl>
      <w:tblPr>
        <w:tblStyle w:val="TableGrid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6"/>
        <w:gridCol w:w="274"/>
        <w:gridCol w:w="4126"/>
      </w:tblGrid>
      <w:tr w:rsidR="00497A9B" w:rsidRPr="006164A6" w14:paraId="56528F42" w14:textId="77777777" w:rsidTr="005B7434">
        <w:tc>
          <w:tcPr>
            <w:tcW w:w="4050" w:type="dxa"/>
            <w:vAlign w:val="center"/>
          </w:tcPr>
          <w:p w14:paraId="7649FA6B" w14:textId="77777777" w:rsidR="00497A9B" w:rsidRPr="006164A6" w:rsidRDefault="00497A9B" w:rsidP="00497A9B">
            <w:pPr>
              <w:spacing w:line="276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164A6">
              <w:rPr>
                <w:rFonts w:cs="B Nazanin" w:hint="cs"/>
                <w:sz w:val="24"/>
                <w:szCs w:val="24"/>
                <w:rtl/>
                <w:lang w:bidi="fa-IR"/>
              </w:rPr>
              <w:t>بر در میخانه رفتن کار یک</w:t>
            </w:r>
            <w:r w:rsidRPr="006164A6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 w:rsidRPr="006164A6">
              <w:rPr>
                <w:rFonts w:cs="B Nazanin" w:hint="cs"/>
                <w:sz w:val="24"/>
                <w:szCs w:val="24"/>
                <w:rtl/>
                <w:lang w:bidi="fa-IR"/>
              </w:rPr>
              <w:t>رنگان بود</w:t>
            </w:r>
          </w:p>
        </w:tc>
        <w:tc>
          <w:tcPr>
            <w:tcW w:w="284" w:type="dxa"/>
            <w:vAlign w:val="center"/>
          </w:tcPr>
          <w:p w14:paraId="0F18DCBA" w14:textId="77777777" w:rsidR="00497A9B" w:rsidRPr="006164A6" w:rsidRDefault="00497A9B" w:rsidP="00497A9B">
            <w:pPr>
              <w:spacing w:line="276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682" w:type="dxa"/>
            <w:vAlign w:val="center"/>
          </w:tcPr>
          <w:p w14:paraId="47D876CE" w14:textId="77777777" w:rsidR="00497A9B" w:rsidRPr="006164A6" w:rsidRDefault="00497A9B" w:rsidP="00497A9B">
            <w:pPr>
              <w:spacing w:line="276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164A6">
              <w:rPr>
                <w:rFonts w:cs="B Nazanin" w:hint="cs"/>
                <w:sz w:val="24"/>
                <w:szCs w:val="24"/>
                <w:rtl/>
                <w:lang w:bidi="fa-IR"/>
              </w:rPr>
              <w:t>خودفروشان را به کوی می</w:t>
            </w:r>
            <w:r w:rsidRPr="006164A6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 w:rsidRPr="006164A6">
              <w:rPr>
                <w:rFonts w:cs="B Nazanin" w:hint="cs"/>
                <w:sz w:val="24"/>
                <w:szCs w:val="24"/>
                <w:rtl/>
                <w:lang w:bidi="fa-IR"/>
              </w:rPr>
              <w:t>فروشان راه نیست</w:t>
            </w:r>
          </w:p>
        </w:tc>
      </w:tr>
      <w:tr w:rsidR="00497A9B" w:rsidRPr="006164A6" w14:paraId="284DA368" w14:textId="77777777" w:rsidTr="005B7434">
        <w:tc>
          <w:tcPr>
            <w:tcW w:w="4050" w:type="dxa"/>
            <w:vAlign w:val="center"/>
          </w:tcPr>
          <w:p w14:paraId="384EA953" w14:textId="77777777" w:rsidR="00497A9B" w:rsidRPr="006164A6" w:rsidRDefault="00497A9B" w:rsidP="00497A9B">
            <w:pPr>
              <w:spacing w:line="276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84" w:type="dxa"/>
            <w:vAlign w:val="center"/>
          </w:tcPr>
          <w:p w14:paraId="3CC2A088" w14:textId="77777777" w:rsidR="00497A9B" w:rsidRPr="006164A6" w:rsidRDefault="00497A9B" w:rsidP="00497A9B">
            <w:pPr>
              <w:spacing w:line="276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682" w:type="dxa"/>
            <w:vAlign w:val="center"/>
          </w:tcPr>
          <w:p w14:paraId="119550E9" w14:textId="77777777" w:rsidR="00497A9B" w:rsidRPr="006164A6" w:rsidRDefault="00497A9B" w:rsidP="00497A9B">
            <w:pPr>
              <w:spacing w:line="276" w:lineRule="auto"/>
              <w:jc w:val="right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164A6">
              <w:rPr>
                <w:rFonts w:cs="B Nazanin" w:hint="cs"/>
                <w:sz w:val="24"/>
                <w:szCs w:val="24"/>
                <w:rtl/>
                <w:lang w:bidi="fa-IR"/>
              </w:rPr>
              <w:t>(حافظ، 1402: 71/8)</w:t>
            </w:r>
          </w:p>
        </w:tc>
      </w:tr>
    </w:tbl>
    <w:p w14:paraId="0891B1BA" w14:textId="35B55F5B" w:rsidR="009142D1" w:rsidRPr="006164A6" w:rsidRDefault="009142D1" w:rsidP="00497A9B">
      <w:pPr>
        <w:spacing w:before="240" w:line="276" w:lineRule="auto"/>
        <w:rPr>
          <w:rFonts w:cs="B Nazanin"/>
          <w:sz w:val="24"/>
          <w:szCs w:val="24"/>
          <w:rtl/>
          <w:lang w:bidi="fa-IR"/>
        </w:rPr>
      </w:pPr>
      <w:r w:rsidRPr="006164A6">
        <w:rPr>
          <w:rFonts w:cs="B Nazanin" w:hint="cs"/>
          <w:sz w:val="24"/>
          <w:szCs w:val="24"/>
          <w:rtl/>
          <w:lang w:bidi="fa-IR"/>
        </w:rPr>
        <w:t>خودفروشی</w:t>
      </w:r>
      <w:r w:rsidR="00BC5C58" w:rsidRPr="006164A6">
        <w:rPr>
          <w:rFonts w:cs="B Nazanin" w:hint="cs"/>
          <w:sz w:val="24"/>
          <w:szCs w:val="24"/>
          <w:rtl/>
          <w:lang w:bidi="fa-IR"/>
        </w:rPr>
        <w:t xml:space="preserve"> از مترادفات ریا</w:t>
      </w:r>
      <w:r w:rsidR="00BA3963" w:rsidRPr="006164A6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6164A6">
        <w:rPr>
          <w:rFonts w:cs="B Nazanin" w:hint="cs"/>
          <w:sz w:val="24"/>
          <w:szCs w:val="24"/>
          <w:rtl/>
          <w:lang w:bidi="fa-IR"/>
        </w:rPr>
        <w:t>که از امور انتزاعی در حوز</w:t>
      </w:r>
      <w:r w:rsidR="00BA3963" w:rsidRPr="006164A6">
        <w:rPr>
          <w:rFonts w:cs="B Nazanin" w:hint="cs"/>
          <w:sz w:val="24"/>
          <w:szCs w:val="24"/>
          <w:rtl/>
          <w:lang w:bidi="fa-IR"/>
        </w:rPr>
        <w:t>ة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مقصد است، با کالا به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عنوان شئ در حوز</w:t>
      </w:r>
      <w:r w:rsidR="00BA3963" w:rsidRPr="006164A6">
        <w:rPr>
          <w:rFonts w:cs="B Nazanin" w:hint="cs"/>
          <w:sz w:val="24"/>
          <w:szCs w:val="24"/>
          <w:rtl/>
          <w:lang w:bidi="fa-IR"/>
        </w:rPr>
        <w:t>ة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مبدأ مفهوم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سازی شده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است. کلان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استعار</w:t>
      </w:r>
      <w:r w:rsidR="00BA3963" w:rsidRPr="006164A6">
        <w:rPr>
          <w:rFonts w:cs="B Nazanin" w:hint="cs"/>
          <w:sz w:val="24"/>
          <w:szCs w:val="24"/>
          <w:rtl/>
          <w:lang w:bidi="fa-IR"/>
        </w:rPr>
        <w:t>ة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</w:t>
      </w:r>
      <w:r w:rsidR="00F16BF2" w:rsidRPr="006164A6">
        <w:rPr>
          <w:rFonts w:cs="B Nazanin" w:hint="cs"/>
          <w:sz w:val="24"/>
          <w:szCs w:val="24"/>
          <w:rtl/>
          <w:lang w:bidi="fa-IR"/>
        </w:rPr>
        <w:t>آن را می</w:t>
      </w:r>
      <w:r w:rsidR="00F16BF2" w:rsidRPr="006164A6">
        <w:rPr>
          <w:rFonts w:cs="B Nazanin"/>
          <w:sz w:val="24"/>
          <w:szCs w:val="24"/>
          <w:rtl/>
          <w:lang w:bidi="fa-IR"/>
        </w:rPr>
        <w:softHyphen/>
      </w:r>
      <w:r w:rsidR="00F16BF2" w:rsidRPr="006164A6">
        <w:rPr>
          <w:rFonts w:cs="B Nazanin" w:hint="cs"/>
          <w:sz w:val="24"/>
          <w:szCs w:val="24"/>
          <w:rtl/>
          <w:lang w:bidi="fa-IR"/>
        </w:rPr>
        <w:t>توان</w:t>
      </w:r>
      <w:r w:rsidR="00BA3963" w:rsidRPr="006164A6">
        <w:rPr>
          <w:rFonts w:cs="B Nazanin" w:hint="cs"/>
          <w:sz w:val="24"/>
          <w:szCs w:val="24"/>
          <w:rtl/>
          <w:lang w:bidi="fa-IR"/>
        </w:rPr>
        <w:t xml:space="preserve"> «</w:t>
      </w:r>
      <w:r w:rsidR="00BC5C58" w:rsidRPr="006164A6">
        <w:rPr>
          <w:rFonts w:cs="B Nazanin" w:hint="cs"/>
          <w:sz w:val="24"/>
          <w:szCs w:val="24"/>
          <w:rtl/>
          <w:lang w:bidi="fa-IR"/>
        </w:rPr>
        <w:t>خودفروشی، شئ</w:t>
      </w:r>
      <w:r w:rsidR="00BA3963" w:rsidRPr="006164A6">
        <w:rPr>
          <w:rFonts w:cs="B Nazanin" w:hint="cs"/>
          <w:sz w:val="24"/>
          <w:szCs w:val="24"/>
          <w:rtl/>
          <w:lang w:bidi="fa-IR"/>
        </w:rPr>
        <w:t xml:space="preserve"> است»،</w:t>
      </w:r>
      <w:r w:rsidR="00F16BF2" w:rsidRPr="006164A6">
        <w:rPr>
          <w:rFonts w:cs="B Nazanin" w:hint="cs"/>
          <w:sz w:val="24"/>
          <w:szCs w:val="24"/>
          <w:rtl/>
          <w:lang w:bidi="fa-IR"/>
        </w:rPr>
        <w:t xml:space="preserve"> دانست.</w:t>
      </w:r>
      <w:r w:rsidR="00BA3963" w:rsidRPr="006164A6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6164A6">
        <w:rPr>
          <w:rFonts w:cs="B Nazanin" w:hint="cs"/>
          <w:sz w:val="24"/>
          <w:szCs w:val="24"/>
          <w:rtl/>
          <w:lang w:bidi="fa-IR"/>
        </w:rPr>
        <w:t>سطوح سه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گان</w:t>
      </w:r>
      <w:r w:rsidR="002F0992" w:rsidRPr="006164A6">
        <w:rPr>
          <w:rFonts w:cs="B Nazanin" w:hint="cs"/>
          <w:sz w:val="24"/>
          <w:szCs w:val="24"/>
          <w:rtl/>
          <w:lang w:bidi="fa-IR"/>
        </w:rPr>
        <w:t>ة</w:t>
      </w:r>
      <w:r w:rsidR="00F16BF2" w:rsidRPr="006164A6">
        <w:rPr>
          <w:rFonts w:cs="B Nazanin" w:hint="cs"/>
          <w:sz w:val="24"/>
          <w:szCs w:val="24"/>
          <w:rtl/>
          <w:lang w:bidi="fa-IR"/>
        </w:rPr>
        <w:t xml:space="preserve"> آن</w:t>
      </w:r>
      <w:r w:rsidRPr="006164A6">
        <w:rPr>
          <w:rFonts w:cs="B Nazanin" w:hint="cs"/>
          <w:sz w:val="24"/>
          <w:szCs w:val="24"/>
          <w:rtl/>
          <w:lang w:bidi="fa-IR"/>
        </w:rPr>
        <w:t>:</w:t>
      </w:r>
      <w:r w:rsidR="00DF02C0" w:rsidRPr="006164A6">
        <w:rPr>
          <w:rFonts w:cs="B Nazanin" w:hint="cs"/>
          <w:sz w:val="24"/>
          <w:szCs w:val="24"/>
          <w:rtl/>
          <w:lang w:bidi="fa-IR"/>
        </w:rPr>
        <w:t xml:space="preserve"> </w:t>
      </w:r>
      <w:r w:rsidR="00F06D6C" w:rsidRPr="006164A6">
        <w:rPr>
          <w:rFonts w:cs="B Nazanin" w:hint="cs"/>
          <w:sz w:val="24"/>
          <w:szCs w:val="24"/>
          <w:rtl/>
          <w:lang w:bidi="fa-IR"/>
        </w:rPr>
        <w:t>الف) سطح شامل: شئ</w:t>
      </w:r>
      <w:r w:rsidR="00DF02C0" w:rsidRPr="006164A6">
        <w:rPr>
          <w:rFonts w:cs="B Nazanin" w:hint="cs"/>
          <w:sz w:val="24"/>
          <w:szCs w:val="24"/>
          <w:rtl/>
          <w:lang w:bidi="fa-IR"/>
        </w:rPr>
        <w:t xml:space="preserve">؛ </w:t>
      </w:r>
      <w:r w:rsidRPr="006164A6">
        <w:rPr>
          <w:rFonts w:cs="B Nazanin" w:hint="cs"/>
          <w:sz w:val="24"/>
          <w:szCs w:val="24"/>
          <w:rtl/>
          <w:lang w:bidi="fa-IR"/>
        </w:rPr>
        <w:t>ب) سطح پایه: کالا</w:t>
      </w:r>
      <w:r w:rsidR="00DF02C0" w:rsidRPr="006164A6">
        <w:rPr>
          <w:rFonts w:cs="B Nazanin" w:hint="cs"/>
          <w:sz w:val="24"/>
          <w:szCs w:val="24"/>
          <w:rtl/>
          <w:lang w:bidi="fa-IR"/>
        </w:rPr>
        <w:t xml:space="preserve">؛ </w:t>
      </w:r>
      <w:r w:rsidRPr="006164A6">
        <w:rPr>
          <w:rFonts w:cs="B Nazanin" w:hint="cs"/>
          <w:sz w:val="24"/>
          <w:szCs w:val="24"/>
          <w:rtl/>
          <w:lang w:bidi="fa-IR"/>
        </w:rPr>
        <w:t>پ) سطح مشمول: کالای تقلبی</w:t>
      </w:r>
      <w:r w:rsidR="00DF02C0" w:rsidRPr="006164A6">
        <w:rPr>
          <w:rFonts w:cs="B Nazanin" w:hint="cs"/>
          <w:sz w:val="24"/>
          <w:szCs w:val="24"/>
          <w:rtl/>
          <w:lang w:bidi="fa-IR"/>
        </w:rPr>
        <w:t>.</w:t>
      </w:r>
      <w:r w:rsidR="00784971" w:rsidRPr="006164A6">
        <w:rPr>
          <w:rFonts w:cs="B Nazanin" w:hint="cs"/>
          <w:sz w:val="24"/>
          <w:szCs w:val="24"/>
          <w:rtl/>
          <w:lang w:bidi="fa-IR"/>
        </w:rPr>
        <w:t xml:space="preserve"> </w:t>
      </w:r>
      <w:r w:rsidR="00E7566B" w:rsidRPr="006164A6">
        <w:rPr>
          <w:rFonts w:cs="B Nazanin" w:hint="cs"/>
          <w:sz w:val="24"/>
          <w:szCs w:val="24"/>
          <w:rtl/>
          <w:lang w:bidi="fa-IR"/>
        </w:rPr>
        <w:t>بیت را از نظر</w:t>
      </w:r>
      <w:r w:rsidR="00DF02C0" w:rsidRPr="006164A6">
        <w:rPr>
          <w:rFonts w:cs="B Nazanin" w:hint="cs"/>
          <w:sz w:val="24"/>
          <w:szCs w:val="24"/>
          <w:rtl/>
          <w:lang w:bidi="fa-IR"/>
        </w:rPr>
        <w:t xml:space="preserve"> شناختی</w:t>
      </w:r>
      <w:r w:rsidR="00E7566B" w:rsidRPr="006164A6">
        <w:rPr>
          <w:rFonts w:cs="B Nazanin" w:hint="cs"/>
          <w:sz w:val="24"/>
          <w:szCs w:val="24"/>
          <w:rtl/>
          <w:lang w:bidi="fa-IR"/>
        </w:rPr>
        <w:t xml:space="preserve"> می</w:t>
      </w:r>
      <w:r w:rsidR="00E7566B" w:rsidRPr="006164A6">
        <w:rPr>
          <w:rFonts w:cs="B Nazanin"/>
          <w:sz w:val="24"/>
          <w:szCs w:val="24"/>
          <w:rtl/>
          <w:lang w:bidi="fa-IR"/>
        </w:rPr>
        <w:softHyphen/>
      </w:r>
      <w:r w:rsidR="00E7566B" w:rsidRPr="006164A6">
        <w:rPr>
          <w:rFonts w:cs="B Nazanin" w:hint="cs"/>
          <w:sz w:val="24"/>
          <w:szCs w:val="24"/>
          <w:rtl/>
          <w:lang w:bidi="fa-IR"/>
        </w:rPr>
        <w:t xml:space="preserve">توان چنین تحلیل کرد: </w:t>
      </w:r>
      <w:r w:rsidR="00DF02C0" w:rsidRPr="006164A6">
        <w:rPr>
          <w:rFonts w:cs="B Nazanin" w:hint="cs"/>
          <w:sz w:val="24"/>
          <w:szCs w:val="24"/>
          <w:rtl/>
          <w:lang w:bidi="fa-IR"/>
        </w:rPr>
        <w:t xml:space="preserve"> </w:t>
      </w:r>
    </w:p>
    <w:p w14:paraId="585BE344" w14:textId="1F6816CB" w:rsidR="009142D1" w:rsidRPr="006164A6" w:rsidRDefault="009142D1" w:rsidP="00250635">
      <w:pPr>
        <w:spacing w:line="276" w:lineRule="auto"/>
        <w:rPr>
          <w:rFonts w:cs="B Nazanin"/>
          <w:sz w:val="24"/>
          <w:szCs w:val="24"/>
          <w:rtl/>
          <w:lang w:bidi="fa-IR"/>
        </w:rPr>
      </w:pPr>
      <w:r w:rsidRPr="006164A6">
        <w:rPr>
          <w:rFonts w:cs="B Nazanin" w:hint="cs"/>
          <w:b/>
          <w:bCs/>
          <w:sz w:val="24"/>
          <w:szCs w:val="24"/>
          <w:rtl/>
          <w:lang w:bidi="fa-IR"/>
        </w:rPr>
        <w:t>1)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در </w:t>
      </w:r>
      <w:r w:rsidRPr="006164A6">
        <w:rPr>
          <w:rFonts w:cs="B Nazanin" w:hint="cs"/>
          <w:b/>
          <w:bCs/>
          <w:sz w:val="24"/>
          <w:szCs w:val="24"/>
          <w:rtl/>
          <w:lang w:bidi="fa-IR"/>
        </w:rPr>
        <w:t>بافت صوفیانه و اجتماعی</w:t>
      </w:r>
      <w:r w:rsidRPr="006164A6">
        <w:rPr>
          <w:rFonts w:cs="B Nazanin" w:hint="cs"/>
          <w:sz w:val="24"/>
          <w:szCs w:val="24"/>
          <w:rtl/>
          <w:lang w:bidi="fa-IR"/>
        </w:rPr>
        <w:t>، خودفروشان، صفت جانشین اسم و کنایه از صوفیان ریاکار است که به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عقید</w:t>
      </w:r>
      <w:r w:rsidR="000E4DEE" w:rsidRPr="006164A6">
        <w:rPr>
          <w:rFonts w:cs="B Nazanin" w:hint="cs"/>
          <w:sz w:val="24"/>
          <w:szCs w:val="24"/>
          <w:rtl/>
          <w:lang w:bidi="fa-IR"/>
        </w:rPr>
        <w:t>ة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حافظ به</w:t>
      </w:r>
      <w:r w:rsidR="002F0992"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دلیل خودفروشی به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کوی می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فروشان</w:t>
      </w:r>
      <w:r w:rsidR="00F16BF2" w:rsidRPr="006164A6">
        <w:rPr>
          <w:rFonts w:cs="B Nazanin" w:hint="cs"/>
          <w:sz w:val="24"/>
          <w:szCs w:val="24"/>
          <w:rtl/>
          <w:lang w:bidi="fa-IR"/>
        </w:rPr>
        <w:t xml:space="preserve"> راهی ندارند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. </w:t>
      </w:r>
      <w:r w:rsidR="00E7566B" w:rsidRPr="006164A6">
        <w:rPr>
          <w:rFonts w:cs="B Nazanin" w:hint="cs"/>
          <w:sz w:val="24"/>
          <w:szCs w:val="24"/>
          <w:rtl/>
          <w:lang w:bidi="fa-IR"/>
        </w:rPr>
        <w:t>شاعر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با </w:t>
      </w:r>
      <w:r w:rsidR="000E4DEE" w:rsidRPr="006164A6">
        <w:rPr>
          <w:rFonts w:cs="B Nazanin" w:hint="cs"/>
          <w:sz w:val="24"/>
          <w:szCs w:val="24"/>
          <w:rtl/>
          <w:lang w:bidi="fa-IR"/>
        </w:rPr>
        <w:t xml:space="preserve">انتساب </w:t>
      </w:r>
      <w:r w:rsidRPr="006164A6">
        <w:rPr>
          <w:rFonts w:cs="B Nazanin" w:hint="cs"/>
          <w:sz w:val="24"/>
          <w:szCs w:val="24"/>
          <w:rtl/>
          <w:lang w:bidi="fa-IR"/>
        </w:rPr>
        <w:t>صفت خودفروش به</w:t>
      </w:r>
      <w:r w:rsidR="00E7566B" w:rsidRPr="006164A6">
        <w:rPr>
          <w:rFonts w:cs="B Nazanin" w:hint="cs"/>
          <w:sz w:val="24"/>
          <w:szCs w:val="24"/>
          <w:rtl/>
          <w:lang w:bidi="fa-IR"/>
        </w:rPr>
        <w:t xml:space="preserve"> صوفیان ریاکار، </w:t>
      </w:r>
      <w:r w:rsidR="00E7566B" w:rsidRPr="006164A6">
        <w:rPr>
          <w:rFonts w:cs="B Nazanin" w:hint="cs"/>
          <w:sz w:val="24"/>
          <w:szCs w:val="24"/>
          <w:rtl/>
          <w:lang w:bidi="fa-IR"/>
        </w:rPr>
        <w:lastRenderedPageBreak/>
        <w:t>ضمن پرده</w:t>
      </w:r>
      <w:r w:rsidR="00E7566B" w:rsidRPr="006164A6">
        <w:rPr>
          <w:rFonts w:cs="B Nazanin"/>
          <w:sz w:val="24"/>
          <w:szCs w:val="24"/>
          <w:rtl/>
          <w:lang w:bidi="fa-IR"/>
        </w:rPr>
        <w:softHyphen/>
      </w:r>
      <w:r w:rsidR="00546716" w:rsidRPr="006164A6">
        <w:rPr>
          <w:rFonts w:cs="B Nazanin" w:hint="cs"/>
          <w:sz w:val="24"/>
          <w:szCs w:val="24"/>
          <w:rtl/>
          <w:lang w:bidi="fa-IR"/>
        </w:rPr>
        <w:t>برداری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از ریاکاری و تحقیر آنان </w:t>
      </w:r>
      <w:r w:rsidR="002F0992" w:rsidRPr="006164A6">
        <w:rPr>
          <w:rFonts w:cs="B Nazanin" w:hint="cs"/>
          <w:sz w:val="24"/>
          <w:szCs w:val="24"/>
          <w:rtl/>
          <w:lang w:bidi="fa-IR"/>
        </w:rPr>
        <w:t>تا حد تن</w:t>
      </w:r>
      <w:r w:rsidR="002F0992" w:rsidRPr="006164A6">
        <w:rPr>
          <w:rFonts w:cs="B Nazanin"/>
          <w:sz w:val="24"/>
          <w:szCs w:val="24"/>
          <w:rtl/>
          <w:lang w:bidi="fa-IR"/>
        </w:rPr>
        <w:softHyphen/>
      </w:r>
      <w:r w:rsidR="002F0992" w:rsidRPr="006164A6">
        <w:rPr>
          <w:rFonts w:cs="B Nazanin" w:hint="cs"/>
          <w:sz w:val="24"/>
          <w:szCs w:val="24"/>
          <w:rtl/>
          <w:lang w:bidi="fa-IR"/>
        </w:rPr>
        <w:t>فروشی</w:t>
      </w:r>
      <w:r w:rsidRPr="006164A6">
        <w:rPr>
          <w:rFonts w:cs="B Nazanin" w:hint="cs"/>
          <w:sz w:val="24"/>
          <w:szCs w:val="24"/>
          <w:rtl/>
          <w:lang w:bidi="fa-IR"/>
        </w:rPr>
        <w:t>، به</w:t>
      </w:r>
      <w:r w:rsidR="002F0992"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روشنی بیان می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کند که به</w:t>
      </w:r>
      <w:r w:rsidR="002F0992"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دلیل نفاق و دو رنگی در کوی می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="00546716" w:rsidRPr="006164A6">
        <w:rPr>
          <w:rFonts w:cs="B Nazanin" w:hint="cs"/>
          <w:sz w:val="24"/>
          <w:szCs w:val="24"/>
          <w:rtl/>
          <w:lang w:bidi="fa-IR"/>
        </w:rPr>
        <w:t>فروشان/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خرابات جا و جایگاهی ندارند. از نگاه </w:t>
      </w:r>
      <w:r w:rsidR="00546716" w:rsidRPr="006164A6">
        <w:rPr>
          <w:rFonts w:cs="B Nazanin" w:hint="cs"/>
          <w:sz w:val="24"/>
          <w:szCs w:val="24"/>
          <w:rtl/>
          <w:lang w:bidi="fa-IR"/>
        </w:rPr>
        <w:t>خواجه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«صوفی مظهر هر اهل سلوکی است که اهل ریا و سالوس است» (</w:t>
      </w:r>
      <w:r w:rsidR="00784971" w:rsidRPr="006164A6">
        <w:rPr>
          <w:rFonts w:cs="B Nazanin" w:hint="cs"/>
          <w:sz w:val="24"/>
          <w:szCs w:val="24"/>
          <w:rtl/>
          <w:lang w:bidi="fa-IR"/>
        </w:rPr>
        <w:t xml:space="preserve">پورنامداریان، 1384: 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13). </w:t>
      </w:r>
    </w:p>
    <w:p w14:paraId="582A9878" w14:textId="6CD42543" w:rsidR="009142D1" w:rsidRPr="006164A6" w:rsidRDefault="009142D1" w:rsidP="00250635">
      <w:pPr>
        <w:spacing w:line="276" w:lineRule="auto"/>
        <w:rPr>
          <w:rFonts w:cs="B Nazanin"/>
          <w:sz w:val="24"/>
          <w:szCs w:val="24"/>
          <w:rtl/>
          <w:lang w:bidi="fa-IR"/>
        </w:rPr>
      </w:pPr>
      <w:r w:rsidRPr="006164A6">
        <w:rPr>
          <w:rFonts w:cs="B Nazanin" w:hint="cs"/>
          <w:b/>
          <w:bCs/>
          <w:sz w:val="24"/>
          <w:szCs w:val="24"/>
          <w:rtl/>
          <w:lang w:bidi="fa-IR"/>
        </w:rPr>
        <w:t>2)</w:t>
      </w:r>
      <w:r w:rsidR="00573A8C" w:rsidRPr="006164A6">
        <w:rPr>
          <w:rFonts w:cs="B Nazanin" w:hint="cs"/>
          <w:sz w:val="24"/>
          <w:szCs w:val="24"/>
          <w:rtl/>
          <w:lang w:bidi="fa-IR"/>
        </w:rPr>
        <w:t xml:space="preserve"> با تکیه</w:t>
      </w:r>
      <w:r w:rsidR="007420FB" w:rsidRPr="006164A6">
        <w:rPr>
          <w:rFonts w:cs="B Nazanin"/>
          <w:sz w:val="24"/>
          <w:szCs w:val="24"/>
          <w:rtl/>
          <w:lang w:bidi="fa-IR"/>
        </w:rPr>
        <w:softHyphen/>
      </w:r>
      <w:r w:rsidR="00573A8C" w:rsidRPr="006164A6">
        <w:rPr>
          <w:rFonts w:cs="B Nazanin" w:hint="cs"/>
          <w:sz w:val="24"/>
          <w:szCs w:val="24"/>
          <w:rtl/>
          <w:lang w:bidi="fa-IR"/>
        </w:rPr>
        <w:t>بر</w:t>
      </w:r>
      <w:r w:rsidR="00573A8C" w:rsidRPr="006164A6">
        <w:rPr>
          <w:rFonts w:cs="B Nazanin" w:hint="cs"/>
          <w:b/>
          <w:bCs/>
          <w:sz w:val="24"/>
          <w:szCs w:val="24"/>
          <w:rtl/>
          <w:lang w:bidi="fa-IR"/>
        </w:rPr>
        <w:t xml:space="preserve"> پیشینة فردی</w:t>
      </w:r>
      <w:r w:rsidR="00E7566B" w:rsidRPr="006164A6">
        <w:rPr>
          <w:rFonts w:cs="B Nazanin" w:hint="cs"/>
          <w:sz w:val="24"/>
          <w:szCs w:val="24"/>
          <w:rtl/>
          <w:lang w:bidi="fa-IR"/>
        </w:rPr>
        <w:t xml:space="preserve"> و آرایة تقابل</w:t>
      </w:r>
      <w:r w:rsidR="00E7566B" w:rsidRPr="006164A6">
        <w:rPr>
          <w:rFonts w:cs="B Nazanin"/>
          <w:sz w:val="24"/>
          <w:szCs w:val="24"/>
          <w:rtl/>
          <w:lang w:bidi="fa-IR"/>
        </w:rPr>
        <w:softHyphen/>
      </w:r>
      <w:r w:rsidR="00E7566B" w:rsidRPr="006164A6">
        <w:rPr>
          <w:rFonts w:cs="B Nazanin" w:hint="cs"/>
          <w:sz w:val="24"/>
          <w:szCs w:val="24"/>
          <w:rtl/>
          <w:lang w:bidi="fa-IR"/>
        </w:rPr>
        <w:t>های دوگانه</w:t>
      </w:r>
      <w:r w:rsidR="00142D31" w:rsidRPr="006164A6">
        <w:rPr>
          <w:rFonts w:cs="B Nazanin" w:hint="cs"/>
          <w:sz w:val="24"/>
          <w:szCs w:val="24"/>
          <w:rtl/>
          <w:lang w:bidi="fa-IR"/>
        </w:rPr>
        <w:t xml:space="preserve">، </w:t>
      </w:r>
      <w:r w:rsidR="004C3BA9" w:rsidRPr="006164A6">
        <w:rPr>
          <w:rFonts w:cs="B Nazanin" w:hint="cs"/>
          <w:sz w:val="24"/>
          <w:szCs w:val="24"/>
          <w:rtl/>
          <w:lang w:bidi="fa-IR"/>
        </w:rPr>
        <w:t xml:space="preserve">بین </w:t>
      </w:r>
      <w:r w:rsidR="00784971" w:rsidRPr="006164A6">
        <w:rPr>
          <w:rFonts w:cs="B Nazanin" w:hint="cs"/>
          <w:sz w:val="24"/>
          <w:szCs w:val="24"/>
          <w:rtl/>
          <w:lang w:bidi="fa-IR"/>
        </w:rPr>
        <w:t>یک</w:t>
      </w:r>
      <w:r w:rsidR="00784971" w:rsidRPr="006164A6">
        <w:rPr>
          <w:rFonts w:cs="B Nazanin"/>
          <w:sz w:val="24"/>
          <w:szCs w:val="24"/>
          <w:rtl/>
          <w:lang w:bidi="fa-IR"/>
        </w:rPr>
        <w:softHyphen/>
      </w:r>
      <w:r w:rsidR="00784971" w:rsidRPr="006164A6">
        <w:rPr>
          <w:rFonts w:cs="B Nazanin" w:hint="cs"/>
          <w:sz w:val="24"/>
          <w:szCs w:val="24"/>
          <w:rtl/>
          <w:lang w:bidi="fa-IR"/>
        </w:rPr>
        <w:t>رنگان با خودفروشان (ریاکاران)، تقابل معنایی برقرار است و میان میخانه و کوی می</w:t>
      </w:r>
      <w:r w:rsidR="00784971" w:rsidRPr="006164A6">
        <w:rPr>
          <w:rFonts w:cs="B Nazanin"/>
          <w:sz w:val="24"/>
          <w:szCs w:val="24"/>
          <w:rtl/>
          <w:lang w:bidi="fa-IR"/>
        </w:rPr>
        <w:softHyphen/>
      </w:r>
      <w:r w:rsidR="00573A8C" w:rsidRPr="006164A6">
        <w:rPr>
          <w:rFonts w:cs="B Nazanin" w:hint="cs"/>
          <w:sz w:val="24"/>
          <w:szCs w:val="24"/>
          <w:rtl/>
          <w:lang w:bidi="fa-IR"/>
        </w:rPr>
        <w:t>فروشان با صومعه و خانقاه (</w:t>
      </w:r>
      <w:r w:rsidR="00784971" w:rsidRPr="006164A6">
        <w:rPr>
          <w:rFonts w:cs="B Nazanin" w:hint="cs"/>
          <w:sz w:val="24"/>
          <w:szCs w:val="24"/>
          <w:rtl/>
          <w:lang w:bidi="fa-IR"/>
        </w:rPr>
        <w:t xml:space="preserve">محذوف) تقابل مکانی. </w:t>
      </w:r>
      <w:r w:rsidR="00573A8C" w:rsidRPr="006164A6">
        <w:rPr>
          <w:rFonts w:cs="B Nazanin" w:hint="cs"/>
          <w:sz w:val="24"/>
          <w:szCs w:val="24"/>
          <w:rtl/>
          <w:lang w:bidi="fa-IR"/>
        </w:rPr>
        <w:t>تأمل در</w:t>
      </w:r>
      <w:r w:rsidR="00784971" w:rsidRPr="006164A6">
        <w:rPr>
          <w:rFonts w:cs="B Nazanin" w:hint="cs"/>
          <w:sz w:val="24"/>
          <w:szCs w:val="24"/>
          <w:rtl/>
          <w:lang w:bidi="fa-IR"/>
        </w:rPr>
        <w:t xml:space="preserve"> تقابل</w:t>
      </w:r>
      <w:r w:rsidR="00784971" w:rsidRPr="006164A6">
        <w:rPr>
          <w:rFonts w:cs="B Nazanin"/>
          <w:sz w:val="24"/>
          <w:szCs w:val="24"/>
          <w:rtl/>
          <w:lang w:bidi="fa-IR"/>
        </w:rPr>
        <w:softHyphen/>
      </w:r>
      <w:r w:rsidR="00784971" w:rsidRPr="006164A6">
        <w:rPr>
          <w:rFonts w:cs="B Nazanin" w:hint="cs"/>
          <w:sz w:val="24"/>
          <w:szCs w:val="24"/>
          <w:rtl/>
          <w:lang w:bidi="fa-IR"/>
        </w:rPr>
        <w:t>های دوگانه یکی از</w:t>
      </w:r>
      <w:r w:rsidR="00573A8C" w:rsidRPr="006164A6">
        <w:rPr>
          <w:rFonts w:cs="B Nazanin" w:hint="cs"/>
          <w:sz w:val="24"/>
          <w:szCs w:val="24"/>
          <w:rtl/>
          <w:lang w:bidi="fa-IR"/>
        </w:rPr>
        <w:t xml:space="preserve"> شیوه</w:t>
      </w:r>
      <w:r w:rsidR="00573A8C" w:rsidRPr="006164A6">
        <w:rPr>
          <w:rFonts w:cs="B Nazanin"/>
          <w:sz w:val="24"/>
          <w:szCs w:val="24"/>
          <w:rtl/>
          <w:lang w:bidi="fa-IR"/>
        </w:rPr>
        <w:softHyphen/>
      </w:r>
      <w:r w:rsidR="00573A8C" w:rsidRPr="006164A6">
        <w:rPr>
          <w:rFonts w:cs="B Nazanin" w:hint="cs"/>
          <w:sz w:val="24"/>
          <w:szCs w:val="24"/>
          <w:rtl/>
          <w:lang w:bidi="fa-IR"/>
        </w:rPr>
        <w:t>های فهم</w:t>
      </w:r>
      <w:r w:rsidR="00784971" w:rsidRPr="006164A6">
        <w:rPr>
          <w:rFonts w:cs="B Nazanin" w:hint="cs"/>
          <w:sz w:val="24"/>
          <w:szCs w:val="24"/>
          <w:rtl/>
          <w:lang w:bidi="fa-IR"/>
        </w:rPr>
        <w:t xml:space="preserve"> مبانی فکری و </w:t>
      </w:r>
      <w:r w:rsidR="007420FB" w:rsidRPr="006164A6">
        <w:rPr>
          <w:rFonts w:cs="B Nazanin" w:hint="cs"/>
          <w:sz w:val="24"/>
          <w:szCs w:val="24"/>
          <w:rtl/>
          <w:lang w:bidi="fa-IR"/>
        </w:rPr>
        <w:t>گرایش</w:t>
      </w:r>
      <w:r w:rsidR="007420FB" w:rsidRPr="006164A6">
        <w:rPr>
          <w:rFonts w:cs="B Nazanin"/>
          <w:sz w:val="24"/>
          <w:szCs w:val="24"/>
          <w:rtl/>
          <w:lang w:bidi="fa-IR"/>
        </w:rPr>
        <w:softHyphen/>
      </w:r>
      <w:r w:rsidR="00142D31" w:rsidRPr="006164A6">
        <w:rPr>
          <w:rFonts w:cs="B Nazanin" w:hint="cs"/>
          <w:sz w:val="24"/>
          <w:szCs w:val="24"/>
          <w:rtl/>
          <w:lang w:bidi="fa-IR"/>
        </w:rPr>
        <w:t>های عرفانی حافظ ا</w:t>
      </w:r>
      <w:r w:rsidR="007420FB" w:rsidRPr="006164A6">
        <w:rPr>
          <w:rFonts w:cs="B Nazanin" w:hint="cs"/>
          <w:sz w:val="24"/>
          <w:szCs w:val="24"/>
          <w:rtl/>
          <w:lang w:bidi="fa-IR"/>
        </w:rPr>
        <w:t>ست.</w:t>
      </w:r>
      <w:r w:rsidR="00784971" w:rsidRPr="006164A6">
        <w:rPr>
          <w:rFonts w:cs="B Nazanin" w:hint="cs"/>
          <w:sz w:val="24"/>
          <w:szCs w:val="24"/>
          <w:rtl/>
          <w:lang w:bidi="fa-IR"/>
        </w:rPr>
        <w:t xml:space="preserve"> بدین</w:t>
      </w:r>
      <w:r w:rsidR="004C3BA9" w:rsidRPr="006164A6">
        <w:rPr>
          <w:rFonts w:cs="B Nazanin"/>
          <w:sz w:val="24"/>
          <w:szCs w:val="24"/>
          <w:rtl/>
          <w:lang w:bidi="fa-IR"/>
        </w:rPr>
        <w:softHyphen/>
      </w:r>
      <w:r w:rsidR="004C3BA9" w:rsidRPr="006164A6">
        <w:rPr>
          <w:rFonts w:cs="B Nazanin" w:hint="cs"/>
          <w:sz w:val="24"/>
          <w:szCs w:val="24"/>
          <w:rtl/>
          <w:lang w:bidi="fa-IR"/>
        </w:rPr>
        <w:t>صورت</w:t>
      </w:r>
      <w:r w:rsidR="004C3BA9" w:rsidRPr="006164A6">
        <w:rPr>
          <w:rFonts w:cs="B Nazanin"/>
          <w:sz w:val="24"/>
          <w:szCs w:val="24"/>
          <w:rtl/>
          <w:lang w:bidi="fa-IR"/>
        </w:rPr>
        <w:softHyphen/>
      </w:r>
      <w:r w:rsidR="00784971" w:rsidRPr="006164A6">
        <w:rPr>
          <w:rFonts w:cs="B Nazanin" w:hint="cs"/>
          <w:sz w:val="24"/>
          <w:szCs w:val="24"/>
          <w:rtl/>
          <w:lang w:bidi="fa-IR"/>
        </w:rPr>
        <w:t>که «جنگ میان نور و ظلمت و ایران و توران در شعر حافظ به</w:t>
      </w:r>
      <w:r w:rsidR="007420FB" w:rsidRPr="006164A6">
        <w:rPr>
          <w:rFonts w:cs="B Nazanin"/>
          <w:sz w:val="24"/>
          <w:szCs w:val="24"/>
          <w:rtl/>
          <w:lang w:bidi="fa-IR"/>
        </w:rPr>
        <w:softHyphen/>
      </w:r>
      <w:r w:rsidR="00784971" w:rsidRPr="006164A6">
        <w:rPr>
          <w:rFonts w:cs="B Nazanin" w:hint="cs"/>
          <w:sz w:val="24"/>
          <w:szCs w:val="24"/>
          <w:rtl/>
          <w:lang w:bidi="fa-IR"/>
        </w:rPr>
        <w:t>صورت جنگ میان دین</w:t>
      </w:r>
      <w:r w:rsidR="00784971" w:rsidRPr="006164A6">
        <w:rPr>
          <w:rFonts w:cs="B Nazanin"/>
          <w:sz w:val="24"/>
          <w:szCs w:val="24"/>
          <w:rtl/>
          <w:lang w:bidi="fa-IR"/>
        </w:rPr>
        <w:softHyphen/>
      </w:r>
      <w:r w:rsidR="00784971" w:rsidRPr="006164A6">
        <w:rPr>
          <w:rFonts w:cs="B Nazanin" w:hint="cs"/>
          <w:sz w:val="24"/>
          <w:szCs w:val="24"/>
          <w:rtl/>
          <w:lang w:bidi="fa-IR"/>
        </w:rPr>
        <w:t>فروشانِ ظاهر فریبِ خلق</w:t>
      </w:r>
      <w:r w:rsidR="00784971" w:rsidRPr="006164A6">
        <w:rPr>
          <w:rFonts w:cs="B Nazanin"/>
          <w:sz w:val="24"/>
          <w:szCs w:val="24"/>
          <w:rtl/>
          <w:lang w:bidi="fa-IR"/>
        </w:rPr>
        <w:softHyphen/>
      </w:r>
      <w:r w:rsidR="00784971" w:rsidRPr="006164A6">
        <w:rPr>
          <w:rFonts w:cs="B Nazanin" w:hint="cs"/>
          <w:sz w:val="24"/>
          <w:szCs w:val="24"/>
          <w:rtl/>
          <w:lang w:bidi="fa-IR"/>
        </w:rPr>
        <w:t>اندیش و دین</w:t>
      </w:r>
      <w:r w:rsidR="00784971" w:rsidRPr="006164A6">
        <w:rPr>
          <w:rFonts w:cs="B Nazanin"/>
          <w:sz w:val="24"/>
          <w:szCs w:val="24"/>
          <w:rtl/>
          <w:lang w:bidi="fa-IR"/>
        </w:rPr>
        <w:softHyphen/>
      </w:r>
      <w:r w:rsidR="00784971" w:rsidRPr="006164A6">
        <w:rPr>
          <w:rFonts w:cs="B Nazanin" w:hint="cs"/>
          <w:sz w:val="24"/>
          <w:szCs w:val="24"/>
          <w:rtl/>
          <w:lang w:bidi="fa-IR"/>
        </w:rPr>
        <w:t>ستیزانِ حق</w:t>
      </w:r>
      <w:r w:rsidR="00784971" w:rsidRPr="006164A6">
        <w:rPr>
          <w:rFonts w:cs="B Nazanin"/>
          <w:sz w:val="24"/>
          <w:szCs w:val="24"/>
          <w:rtl/>
          <w:lang w:bidi="fa-IR"/>
        </w:rPr>
        <w:softHyphen/>
      </w:r>
      <w:r w:rsidR="00784971" w:rsidRPr="006164A6">
        <w:rPr>
          <w:rFonts w:cs="B Nazanin" w:hint="cs"/>
          <w:sz w:val="24"/>
          <w:szCs w:val="24"/>
          <w:rtl/>
          <w:lang w:bidi="fa-IR"/>
        </w:rPr>
        <w:t>اندیش درآمده</w:t>
      </w:r>
      <w:r w:rsidR="004C3BA9" w:rsidRPr="006164A6">
        <w:rPr>
          <w:rFonts w:cs="B Nazanin"/>
          <w:sz w:val="24"/>
          <w:szCs w:val="24"/>
          <w:rtl/>
          <w:lang w:bidi="fa-IR"/>
        </w:rPr>
        <w:softHyphen/>
      </w:r>
      <w:r w:rsidR="00784971" w:rsidRPr="006164A6">
        <w:rPr>
          <w:rFonts w:cs="B Nazanin" w:hint="cs"/>
          <w:sz w:val="24"/>
          <w:szCs w:val="24"/>
          <w:rtl/>
          <w:lang w:bidi="fa-IR"/>
        </w:rPr>
        <w:t>است. شیخ و زاهد و پیر مسجددار و صومعه</w:t>
      </w:r>
      <w:r w:rsidR="00784971" w:rsidRPr="006164A6">
        <w:rPr>
          <w:rFonts w:cs="B Nazanin"/>
          <w:sz w:val="24"/>
          <w:szCs w:val="24"/>
          <w:rtl/>
          <w:lang w:bidi="fa-IR"/>
        </w:rPr>
        <w:softHyphen/>
      </w:r>
      <w:r w:rsidR="00784971" w:rsidRPr="006164A6">
        <w:rPr>
          <w:rFonts w:cs="B Nazanin" w:hint="cs"/>
          <w:sz w:val="24"/>
          <w:szCs w:val="24"/>
          <w:rtl/>
          <w:lang w:bidi="fa-IR"/>
        </w:rPr>
        <w:t>نشین، رهبر و راهنمای گروه اول است و پیر مغان یا پیر میخانه و خرابات</w:t>
      </w:r>
      <w:r w:rsidR="00784971" w:rsidRPr="006164A6">
        <w:rPr>
          <w:rFonts w:cs="B Nazanin"/>
          <w:sz w:val="24"/>
          <w:szCs w:val="24"/>
          <w:rtl/>
          <w:lang w:bidi="fa-IR"/>
        </w:rPr>
        <w:softHyphen/>
      </w:r>
      <w:r w:rsidR="00784971" w:rsidRPr="006164A6">
        <w:rPr>
          <w:rFonts w:cs="B Nazanin" w:hint="cs"/>
          <w:sz w:val="24"/>
          <w:szCs w:val="24"/>
          <w:rtl/>
          <w:lang w:bidi="fa-IR"/>
        </w:rPr>
        <w:t>نشین، رهبر و راهنمای گروه</w:t>
      </w:r>
      <w:r w:rsidR="007420FB" w:rsidRPr="006164A6">
        <w:rPr>
          <w:rFonts w:cs="B Nazanin" w:hint="cs"/>
          <w:sz w:val="24"/>
          <w:szCs w:val="24"/>
          <w:rtl/>
          <w:lang w:bidi="fa-IR"/>
        </w:rPr>
        <w:t xml:space="preserve"> دوم» (</w:t>
      </w:r>
      <w:r w:rsidR="004C3BA9" w:rsidRPr="006164A6">
        <w:rPr>
          <w:rFonts w:cs="B Nazanin" w:hint="cs"/>
          <w:sz w:val="24"/>
          <w:szCs w:val="24"/>
          <w:rtl/>
          <w:lang w:bidi="fa-IR"/>
        </w:rPr>
        <w:t>همان</w:t>
      </w:r>
      <w:r w:rsidR="007420FB" w:rsidRPr="006164A6">
        <w:rPr>
          <w:rFonts w:cs="B Nazanin" w:hint="cs"/>
          <w:sz w:val="24"/>
          <w:szCs w:val="24"/>
          <w:rtl/>
          <w:lang w:bidi="fa-IR"/>
        </w:rPr>
        <w:t>: 39). ازاین</w:t>
      </w:r>
      <w:r w:rsidR="007420FB" w:rsidRPr="006164A6">
        <w:rPr>
          <w:rFonts w:cs="B Nazanin"/>
          <w:sz w:val="24"/>
          <w:szCs w:val="24"/>
          <w:rtl/>
          <w:lang w:bidi="fa-IR"/>
        </w:rPr>
        <w:softHyphen/>
      </w:r>
      <w:r w:rsidR="007420FB" w:rsidRPr="006164A6">
        <w:rPr>
          <w:rFonts w:cs="B Nazanin" w:hint="cs"/>
          <w:sz w:val="24"/>
          <w:szCs w:val="24"/>
          <w:rtl/>
          <w:lang w:bidi="fa-IR"/>
        </w:rPr>
        <w:t xml:space="preserve">رو، </w:t>
      </w:r>
      <w:r w:rsidR="00C562B2" w:rsidRPr="006164A6">
        <w:rPr>
          <w:rFonts w:cs="B Nazanin" w:hint="cs"/>
          <w:sz w:val="24"/>
          <w:szCs w:val="24"/>
          <w:rtl/>
          <w:lang w:bidi="fa-IR"/>
        </w:rPr>
        <w:t>حافظ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معتقد است </w:t>
      </w:r>
      <w:r w:rsidR="00784971" w:rsidRPr="006164A6">
        <w:rPr>
          <w:rFonts w:cs="B Nazanin" w:hint="cs"/>
          <w:sz w:val="24"/>
          <w:szCs w:val="24"/>
          <w:rtl/>
          <w:lang w:bidi="fa-IR"/>
        </w:rPr>
        <w:t xml:space="preserve">میخانه و خرابات، </w:t>
      </w:r>
      <w:r w:rsidRPr="006164A6">
        <w:rPr>
          <w:rFonts w:cs="B Nazanin" w:hint="cs"/>
          <w:sz w:val="24"/>
          <w:szCs w:val="24"/>
          <w:rtl/>
          <w:lang w:bidi="fa-IR"/>
        </w:rPr>
        <w:t>پایه و اساس اخلاص، صداقت و یک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رنگی </w:t>
      </w:r>
      <w:r w:rsidR="00784971" w:rsidRPr="006164A6">
        <w:rPr>
          <w:rFonts w:cs="B Nazanin" w:hint="cs"/>
          <w:sz w:val="24"/>
          <w:szCs w:val="24"/>
          <w:rtl/>
          <w:lang w:bidi="fa-IR"/>
        </w:rPr>
        <w:t>است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و صوفیان ریاکارِ خودفروش به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="004C3BA9" w:rsidRPr="006164A6">
        <w:rPr>
          <w:rFonts w:cs="B Nazanin" w:hint="cs"/>
          <w:sz w:val="24"/>
          <w:szCs w:val="24"/>
          <w:rtl/>
          <w:lang w:bidi="fa-IR"/>
        </w:rPr>
        <w:t>دلیل نفاق و دو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رنگی و تقابل ظاهر و باطن نمی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="004C3BA9" w:rsidRPr="006164A6">
        <w:rPr>
          <w:rFonts w:cs="B Nazanin" w:hint="cs"/>
          <w:sz w:val="24"/>
          <w:szCs w:val="24"/>
          <w:rtl/>
          <w:lang w:bidi="fa-IR"/>
        </w:rPr>
        <w:t>توانند در میخانه/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خرابات گام نهند. </w:t>
      </w:r>
    </w:p>
    <w:p w14:paraId="75281B97" w14:textId="35D7D962" w:rsidR="009142D1" w:rsidRPr="006164A6" w:rsidRDefault="009142D1" w:rsidP="00250635">
      <w:pPr>
        <w:spacing w:line="276" w:lineRule="auto"/>
        <w:rPr>
          <w:rFonts w:cs="B Nazanin"/>
          <w:sz w:val="24"/>
          <w:szCs w:val="24"/>
          <w:rtl/>
          <w:lang w:bidi="fa-IR"/>
        </w:rPr>
      </w:pPr>
      <w:r w:rsidRPr="006164A6">
        <w:rPr>
          <w:rFonts w:cs="B Nazanin" w:hint="cs"/>
          <w:b/>
          <w:bCs/>
          <w:sz w:val="24"/>
          <w:szCs w:val="24"/>
          <w:rtl/>
          <w:lang w:bidi="fa-IR"/>
        </w:rPr>
        <w:t>3)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</w:t>
      </w:r>
      <w:r w:rsidR="00470704" w:rsidRPr="006164A6">
        <w:rPr>
          <w:rFonts w:cs="B Nazanin" w:hint="cs"/>
          <w:sz w:val="24"/>
          <w:szCs w:val="24"/>
          <w:rtl/>
          <w:lang w:bidi="fa-IR"/>
        </w:rPr>
        <w:t xml:space="preserve">مباحث </w:t>
      </w:r>
      <w:r w:rsidRPr="006164A6">
        <w:rPr>
          <w:rFonts w:cs="B Nazanin" w:hint="cs"/>
          <w:b/>
          <w:bCs/>
          <w:sz w:val="24"/>
          <w:szCs w:val="24"/>
          <w:rtl/>
          <w:lang w:bidi="fa-IR"/>
        </w:rPr>
        <w:t>بافت اخلاقی</w:t>
      </w:r>
      <w:r w:rsidR="00470704" w:rsidRPr="006164A6">
        <w:rPr>
          <w:rFonts w:cs="B Nazanin" w:hint="cs"/>
          <w:b/>
          <w:bCs/>
          <w:sz w:val="24"/>
          <w:szCs w:val="24"/>
          <w:rtl/>
          <w:lang w:bidi="fa-IR"/>
        </w:rPr>
        <w:t xml:space="preserve"> را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می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توان به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کمک دو طرحوار</w:t>
      </w:r>
      <w:r w:rsidR="00470704" w:rsidRPr="006164A6">
        <w:rPr>
          <w:rFonts w:cs="B Nazanin" w:hint="cs"/>
          <w:sz w:val="24"/>
          <w:szCs w:val="24"/>
          <w:rtl/>
          <w:lang w:bidi="fa-IR"/>
        </w:rPr>
        <w:t>ة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قدرتی و حرکتی تبیین کرد</w:t>
      </w:r>
      <w:r w:rsidR="00470704" w:rsidRPr="006164A6">
        <w:rPr>
          <w:rFonts w:cs="B Nazanin" w:hint="cs"/>
          <w:sz w:val="24"/>
          <w:szCs w:val="24"/>
          <w:rtl/>
          <w:lang w:bidi="fa-IR"/>
        </w:rPr>
        <w:t>: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</w:t>
      </w:r>
    </w:p>
    <w:p w14:paraId="1EB7748E" w14:textId="0AC9DC69" w:rsidR="009142D1" w:rsidRPr="006164A6" w:rsidRDefault="009142D1" w:rsidP="00250635">
      <w:pPr>
        <w:spacing w:line="276" w:lineRule="auto"/>
        <w:rPr>
          <w:rFonts w:cs="B Nazanin"/>
          <w:sz w:val="24"/>
          <w:szCs w:val="24"/>
          <w:rtl/>
          <w:lang w:bidi="fa-IR"/>
        </w:rPr>
      </w:pPr>
      <w:r w:rsidRPr="006164A6">
        <w:rPr>
          <w:rFonts w:cs="B Nazanin" w:hint="cs"/>
          <w:b/>
          <w:bCs/>
          <w:sz w:val="24"/>
          <w:szCs w:val="24"/>
          <w:rtl/>
          <w:lang w:bidi="fa-IR"/>
        </w:rPr>
        <w:t>الف)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6164A6">
        <w:rPr>
          <w:rFonts w:cs="B Nazanin" w:hint="cs"/>
          <w:b/>
          <w:bCs/>
          <w:sz w:val="24"/>
          <w:szCs w:val="24"/>
          <w:rtl/>
          <w:lang w:bidi="fa-IR"/>
        </w:rPr>
        <w:t>طرحوار</w:t>
      </w:r>
      <w:r w:rsidR="00470704" w:rsidRPr="006164A6">
        <w:rPr>
          <w:rFonts w:cs="B Nazanin" w:hint="cs"/>
          <w:b/>
          <w:bCs/>
          <w:sz w:val="24"/>
          <w:szCs w:val="24"/>
          <w:rtl/>
          <w:lang w:bidi="fa-IR"/>
        </w:rPr>
        <w:t>ة</w:t>
      </w:r>
      <w:r w:rsidRPr="006164A6">
        <w:rPr>
          <w:rFonts w:cs="B Nazanin" w:hint="cs"/>
          <w:b/>
          <w:bCs/>
          <w:sz w:val="24"/>
          <w:szCs w:val="24"/>
          <w:rtl/>
          <w:lang w:bidi="fa-IR"/>
        </w:rPr>
        <w:t xml:space="preserve"> قدرتی: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«</w:t>
      </w:r>
      <w:r w:rsidR="00142D31" w:rsidRPr="006164A6">
        <w:rPr>
          <w:rFonts w:cs="B Nazanin" w:hint="cs"/>
          <w:sz w:val="24"/>
          <w:szCs w:val="24"/>
          <w:rtl/>
          <w:lang w:bidi="fa-IR"/>
        </w:rPr>
        <w:t>خودفروشی</w:t>
      </w:r>
      <w:r w:rsidR="008C1C63" w:rsidRPr="006164A6">
        <w:rPr>
          <w:rFonts w:cs="B Nazanin" w:hint="cs"/>
          <w:sz w:val="24"/>
          <w:szCs w:val="24"/>
          <w:rtl/>
          <w:lang w:bidi="fa-IR"/>
        </w:rPr>
        <w:t>، کالای تقلبی است».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طرحوار</w:t>
      </w:r>
      <w:r w:rsidR="00470704" w:rsidRPr="006164A6">
        <w:rPr>
          <w:rFonts w:cs="B Nazanin" w:hint="cs"/>
          <w:sz w:val="24"/>
          <w:szCs w:val="24"/>
          <w:rtl/>
          <w:lang w:bidi="fa-IR"/>
        </w:rPr>
        <w:t>ة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مانع (انسداد) و رفع مانع (مهار) را با خود دارد. </w:t>
      </w:r>
      <w:r w:rsidR="008C1C63" w:rsidRPr="006164A6">
        <w:rPr>
          <w:rFonts w:cs="B Nazanin" w:hint="cs"/>
          <w:sz w:val="24"/>
          <w:szCs w:val="24"/>
          <w:rtl/>
          <w:lang w:bidi="fa-IR"/>
        </w:rPr>
        <w:t>خودفروشی/</w:t>
      </w:r>
      <w:r w:rsidRPr="006164A6">
        <w:rPr>
          <w:rFonts w:cs="B Nazanin" w:hint="cs"/>
          <w:sz w:val="24"/>
          <w:szCs w:val="24"/>
          <w:rtl/>
          <w:lang w:bidi="fa-IR"/>
        </w:rPr>
        <w:t>ریا در سلوک، مانعی است که دست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="00351888" w:rsidRPr="006164A6">
        <w:rPr>
          <w:rFonts w:cs="B Nazanin" w:hint="cs"/>
          <w:sz w:val="24"/>
          <w:szCs w:val="24"/>
          <w:rtl/>
          <w:lang w:bidi="fa-IR"/>
        </w:rPr>
        <w:t>یابی به هدف</w:t>
      </w:r>
      <w:r w:rsidRPr="006164A6">
        <w:rPr>
          <w:rFonts w:cs="B Nazanin" w:hint="cs"/>
          <w:sz w:val="24"/>
          <w:szCs w:val="24"/>
          <w:rtl/>
          <w:lang w:bidi="fa-IR"/>
        </w:rPr>
        <w:t>، یعنی اخلاص را برای سالکی که خود، این مانع را ایجاد کرده، سخت و اساساً غیرممکن می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سازد. البته حافظ راهکار</w:t>
      </w:r>
      <w:r w:rsidR="008222D1" w:rsidRPr="006164A6">
        <w:rPr>
          <w:rFonts w:cs="B Nazanin" w:hint="cs"/>
          <w:sz w:val="24"/>
          <w:szCs w:val="24"/>
          <w:rtl/>
          <w:lang w:bidi="fa-IR"/>
        </w:rPr>
        <w:t>ی</w:t>
      </w:r>
      <w:r w:rsidRPr="006164A6">
        <w:rPr>
          <w:rFonts w:cs="B Nazanin" w:hint="cs"/>
          <w:sz w:val="24"/>
          <w:szCs w:val="24"/>
          <w:rtl/>
          <w:lang w:bidi="fa-IR"/>
        </w:rPr>
        <w:t>ی برای رفع مانع ریا پیشنهاد می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کند و آن حضور در میخانه </w:t>
      </w:r>
      <w:r w:rsidR="005F79D8" w:rsidRPr="006164A6">
        <w:rPr>
          <w:rFonts w:cs="B Nazanin" w:hint="cs"/>
          <w:sz w:val="24"/>
          <w:szCs w:val="24"/>
          <w:rtl/>
          <w:lang w:bidi="fa-IR"/>
        </w:rPr>
        <w:t>و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باده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نوشی (اخلاص و صداقت) است که بر خودفروشی ترجیح دارد. بنابراین، </w:t>
      </w:r>
      <w:r w:rsidR="008222D1" w:rsidRPr="006164A6">
        <w:rPr>
          <w:rFonts w:cs="B Nazanin" w:hint="cs"/>
          <w:sz w:val="24"/>
          <w:szCs w:val="24"/>
          <w:rtl/>
          <w:lang w:bidi="fa-IR"/>
        </w:rPr>
        <w:t>شاعر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با دو طرحوار</w:t>
      </w:r>
      <w:r w:rsidR="008222D1" w:rsidRPr="006164A6">
        <w:rPr>
          <w:rFonts w:cs="B Nazanin" w:hint="cs"/>
          <w:sz w:val="24"/>
          <w:szCs w:val="24"/>
          <w:rtl/>
          <w:lang w:bidi="fa-IR"/>
        </w:rPr>
        <w:t>ة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قدرتیِ «</w:t>
      </w:r>
      <w:r w:rsidR="00B802CF" w:rsidRPr="006164A6">
        <w:rPr>
          <w:rFonts w:cs="B Nazanin" w:hint="cs"/>
          <w:sz w:val="24"/>
          <w:szCs w:val="24"/>
          <w:rtl/>
          <w:lang w:bidi="fa-IR"/>
        </w:rPr>
        <w:t>خودفروشی</w:t>
      </w:r>
      <w:r w:rsidRPr="006164A6">
        <w:rPr>
          <w:rFonts w:cs="B Nazanin" w:hint="cs"/>
          <w:sz w:val="24"/>
          <w:szCs w:val="24"/>
          <w:rtl/>
          <w:lang w:bidi="fa-IR"/>
        </w:rPr>
        <w:t>، کالای تقلبی است» و «می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، کالای ناب است»، </w:t>
      </w:r>
      <w:r w:rsidR="005F79D8" w:rsidRPr="006164A6">
        <w:rPr>
          <w:rFonts w:cs="B Nazanin" w:hint="cs"/>
          <w:sz w:val="24"/>
          <w:szCs w:val="24"/>
          <w:rtl/>
          <w:lang w:bidi="fa-IR"/>
        </w:rPr>
        <w:t>راه می</w:t>
      </w:r>
      <w:r w:rsidR="005F79D8" w:rsidRPr="006164A6">
        <w:rPr>
          <w:rFonts w:cs="B Nazanin"/>
          <w:sz w:val="24"/>
          <w:szCs w:val="24"/>
          <w:rtl/>
          <w:lang w:bidi="fa-IR"/>
        </w:rPr>
        <w:softHyphen/>
      </w:r>
      <w:r w:rsidR="005F79D8" w:rsidRPr="006164A6">
        <w:rPr>
          <w:rFonts w:cs="B Nazanin" w:hint="cs"/>
          <w:sz w:val="24"/>
          <w:szCs w:val="24"/>
          <w:rtl/>
          <w:lang w:bidi="fa-IR"/>
        </w:rPr>
        <w:t>فروشی</w:t>
      </w:r>
      <w:r w:rsidR="008222D1" w:rsidRPr="006164A6">
        <w:rPr>
          <w:rFonts w:cs="B Nazanin" w:hint="cs"/>
          <w:sz w:val="24"/>
          <w:szCs w:val="24"/>
          <w:rtl/>
          <w:lang w:bidi="fa-IR"/>
        </w:rPr>
        <w:t xml:space="preserve"> </w:t>
      </w:r>
      <w:r w:rsidR="009436C2" w:rsidRPr="006164A6">
        <w:rPr>
          <w:rFonts w:cs="B Nazanin" w:hint="cs"/>
          <w:sz w:val="24"/>
          <w:szCs w:val="24"/>
          <w:rtl/>
          <w:lang w:bidi="fa-IR"/>
        </w:rPr>
        <w:t>را برگزیده و آن را بر خودفروشی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، برتر </w:t>
      </w:r>
      <w:r w:rsidR="008222D1" w:rsidRPr="006164A6">
        <w:rPr>
          <w:rFonts w:cs="B Nazanin" w:hint="cs"/>
          <w:sz w:val="24"/>
          <w:szCs w:val="24"/>
          <w:rtl/>
          <w:lang w:bidi="fa-IR"/>
        </w:rPr>
        <w:t>نهاده</w:t>
      </w:r>
      <w:r w:rsidR="008222D1" w:rsidRPr="006164A6">
        <w:rPr>
          <w:rFonts w:cs="B Nazanin"/>
          <w:sz w:val="24"/>
          <w:szCs w:val="24"/>
          <w:rtl/>
          <w:lang w:bidi="fa-IR"/>
        </w:rPr>
        <w:softHyphen/>
      </w:r>
      <w:r w:rsidR="008222D1" w:rsidRPr="006164A6">
        <w:rPr>
          <w:rFonts w:cs="B Nazanin" w:hint="cs"/>
          <w:sz w:val="24"/>
          <w:szCs w:val="24"/>
          <w:rtl/>
          <w:lang w:bidi="fa-IR"/>
        </w:rPr>
        <w:t>است</w:t>
      </w:r>
      <w:r w:rsidRPr="006164A6">
        <w:rPr>
          <w:rFonts w:cs="B Nazanin" w:hint="cs"/>
          <w:sz w:val="24"/>
          <w:szCs w:val="24"/>
          <w:rtl/>
          <w:lang w:bidi="fa-IR"/>
        </w:rPr>
        <w:t>.</w:t>
      </w:r>
    </w:p>
    <w:p w14:paraId="21C7B3C4" w14:textId="1F4A8EB7" w:rsidR="00154715" w:rsidRPr="006164A6" w:rsidRDefault="009142D1" w:rsidP="00250635">
      <w:pPr>
        <w:spacing w:line="276" w:lineRule="auto"/>
        <w:rPr>
          <w:rFonts w:cs="B Nazanin"/>
          <w:sz w:val="24"/>
          <w:szCs w:val="24"/>
          <w:rtl/>
          <w:lang w:bidi="fa-IR"/>
        </w:rPr>
      </w:pPr>
      <w:r w:rsidRPr="006164A6">
        <w:rPr>
          <w:rFonts w:cs="B Nazanin" w:hint="cs"/>
          <w:b/>
          <w:bCs/>
          <w:sz w:val="24"/>
          <w:szCs w:val="24"/>
          <w:rtl/>
          <w:lang w:bidi="fa-IR"/>
        </w:rPr>
        <w:t>ب)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6164A6">
        <w:rPr>
          <w:rFonts w:cs="B Nazanin" w:hint="cs"/>
          <w:b/>
          <w:bCs/>
          <w:sz w:val="24"/>
          <w:szCs w:val="24"/>
          <w:rtl/>
          <w:lang w:bidi="fa-IR"/>
        </w:rPr>
        <w:t>طرحوار</w:t>
      </w:r>
      <w:r w:rsidR="008222D1" w:rsidRPr="006164A6">
        <w:rPr>
          <w:rFonts w:cs="B Nazanin" w:hint="cs"/>
          <w:b/>
          <w:bCs/>
          <w:sz w:val="24"/>
          <w:szCs w:val="24"/>
          <w:rtl/>
          <w:lang w:bidi="fa-IR"/>
        </w:rPr>
        <w:t>ة</w:t>
      </w:r>
      <w:r w:rsidRPr="006164A6">
        <w:rPr>
          <w:rFonts w:cs="B Nazanin" w:hint="cs"/>
          <w:b/>
          <w:bCs/>
          <w:sz w:val="24"/>
          <w:szCs w:val="24"/>
          <w:rtl/>
          <w:lang w:bidi="fa-IR"/>
        </w:rPr>
        <w:t xml:space="preserve"> حرکتی</w:t>
      </w:r>
      <w:r w:rsidRPr="006164A6">
        <w:rPr>
          <w:rFonts w:cs="B Nazanin" w:hint="cs"/>
          <w:sz w:val="24"/>
          <w:szCs w:val="24"/>
          <w:rtl/>
          <w:lang w:bidi="fa-IR"/>
        </w:rPr>
        <w:t>: واژه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های «رفتن»، «به کوی» و «راه»، دلالت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های صریحِ طرحوار</w:t>
      </w:r>
      <w:r w:rsidR="008222D1" w:rsidRPr="006164A6">
        <w:rPr>
          <w:rFonts w:cs="B Nazanin" w:hint="cs"/>
          <w:sz w:val="24"/>
          <w:szCs w:val="24"/>
          <w:rtl/>
          <w:lang w:bidi="fa-IR"/>
        </w:rPr>
        <w:t>ة</w:t>
      </w:r>
      <w:r w:rsidR="00B802CF" w:rsidRPr="006164A6">
        <w:rPr>
          <w:rFonts w:cs="B Nazanin" w:hint="cs"/>
          <w:sz w:val="24"/>
          <w:szCs w:val="24"/>
          <w:rtl/>
          <w:lang w:bidi="fa-IR"/>
        </w:rPr>
        <w:t xml:space="preserve"> حرکتی</w:t>
      </w:r>
      <w:r w:rsidR="00B802CF" w:rsidRPr="006164A6">
        <w:rPr>
          <w:rFonts w:cs="B Nazanin"/>
          <w:sz w:val="24"/>
          <w:szCs w:val="24"/>
          <w:rtl/>
          <w:lang w:bidi="fa-IR"/>
        </w:rPr>
        <w:softHyphen/>
      </w:r>
      <w:r w:rsidR="00B802CF" w:rsidRPr="006164A6">
        <w:rPr>
          <w:rFonts w:cs="B Nazanin" w:hint="cs"/>
          <w:sz w:val="24"/>
          <w:szCs w:val="24"/>
          <w:rtl/>
          <w:lang w:bidi="fa-IR"/>
        </w:rPr>
        <w:t>ا</w:t>
      </w:r>
      <w:r w:rsidRPr="006164A6">
        <w:rPr>
          <w:rFonts w:cs="B Nazanin" w:hint="cs"/>
          <w:sz w:val="24"/>
          <w:szCs w:val="24"/>
          <w:rtl/>
          <w:lang w:bidi="fa-IR"/>
        </w:rPr>
        <w:t>ند. این حرکت رفتن از یک مکان به</w:t>
      </w:r>
      <w:r w:rsidR="008222D1" w:rsidRPr="006164A6">
        <w:rPr>
          <w:rFonts w:cs="B Nazanin" w:hint="cs"/>
          <w:sz w:val="24"/>
          <w:szCs w:val="24"/>
          <w:rtl/>
          <w:lang w:bidi="fa-IR"/>
        </w:rPr>
        <w:t xml:space="preserve"> مکانی دیگر است. خودفروشان </w:t>
      </w:r>
      <w:r w:rsidRPr="006164A6">
        <w:rPr>
          <w:rFonts w:cs="B Nazanin" w:hint="cs"/>
          <w:sz w:val="24"/>
          <w:szCs w:val="24"/>
          <w:rtl/>
          <w:lang w:bidi="fa-IR"/>
        </w:rPr>
        <w:t>با توجه</w:t>
      </w:r>
      <w:r w:rsidR="00351888"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به شواهد اشعار حافظ، جایگاه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شان خانقاه </w:t>
      </w:r>
      <w:r w:rsidR="00B802CF" w:rsidRPr="006164A6">
        <w:rPr>
          <w:rFonts w:cs="B Nazanin" w:hint="cs"/>
          <w:sz w:val="24"/>
          <w:szCs w:val="24"/>
          <w:rtl/>
          <w:lang w:bidi="fa-IR"/>
        </w:rPr>
        <w:t>یا صومعه است که در بافت صوفیانه</w:t>
      </w:r>
      <w:r w:rsidR="005F79D8" w:rsidRPr="006164A6">
        <w:rPr>
          <w:rFonts w:cs="B Nazanin" w:hint="cs"/>
          <w:sz w:val="24"/>
          <w:szCs w:val="24"/>
          <w:rtl/>
          <w:lang w:bidi="fa-IR"/>
        </w:rPr>
        <w:t xml:space="preserve">، معمولاً محل عبادت </w:t>
      </w:r>
      <w:r w:rsidRPr="006164A6">
        <w:rPr>
          <w:rFonts w:cs="B Nazanin" w:hint="cs"/>
          <w:sz w:val="24"/>
          <w:szCs w:val="24"/>
          <w:rtl/>
          <w:lang w:bidi="fa-IR"/>
        </w:rPr>
        <w:t>می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="00B802CF" w:rsidRPr="006164A6">
        <w:rPr>
          <w:rFonts w:cs="B Nazanin" w:hint="cs"/>
          <w:sz w:val="24"/>
          <w:szCs w:val="24"/>
          <w:rtl/>
          <w:lang w:bidi="fa-IR"/>
        </w:rPr>
        <w:t>باش</w:t>
      </w:r>
      <w:r w:rsidRPr="006164A6">
        <w:rPr>
          <w:rFonts w:cs="B Nazanin" w:hint="cs"/>
          <w:sz w:val="24"/>
          <w:szCs w:val="24"/>
          <w:rtl/>
          <w:lang w:bidi="fa-IR"/>
        </w:rPr>
        <w:t>د</w:t>
      </w:r>
      <w:r w:rsidR="00351888" w:rsidRPr="006164A6">
        <w:rPr>
          <w:rFonts w:cs="B Nazanin" w:hint="cs"/>
          <w:sz w:val="24"/>
          <w:szCs w:val="24"/>
          <w:rtl/>
          <w:lang w:bidi="fa-IR"/>
        </w:rPr>
        <w:t>،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اما به</w:t>
      </w:r>
      <w:r w:rsidR="00351888" w:rsidRPr="006164A6">
        <w:rPr>
          <w:rFonts w:cs="B Nazanin"/>
          <w:sz w:val="24"/>
          <w:szCs w:val="24"/>
          <w:rtl/>
          <w:lang w:bidi="fa-IR"/>
        </w:rPr>
        <w:softHyphen/>
      </w:r>
      <w:r w:rsidR="009436C2" w:rsidRPr="006164A6">
        <w:rPr>
          <w:rFonts w:cs="B Nazanin" w:hint="cs"/>
          <w:sz w:val="24"/>
          <w:szCs w:val="24"/>
          <w:rtl/>
          <w:lang w:bidi="fa-IR"/>
        </w:rPr>
        <w:t xml:space="preserve">دلایلی </w:t>
      </w:r>
      <w:r w:rsidRPr="006164A6">
        <w:rPr>
          <w:rFonts w:cs="B Nazanin" w:hint="cs"/>
          <w:sz w:val="24"/>
          <w:szCs w:val="24"/>
          <w:rtl/>
          <w:lang w:bidi="fa-IR"/>
        </w:rPr>
        <w:t>تغییر</w:t>
      </w:r>
      <w:r w:rsidR="00351888" w:rsidRPr="006164A6">
        <w:rPr>
          <w:rFonts w:cs="B Nazanin" w:hint="cs"/>
          <w:sz w:val="24"/>
          <w:szCs w:val="24"/>
          <w:rtl/>
          <w:lang w:bidi="fa-IR"/>
        </w:rPr>
        <w:t xml:space="preserve"> کارکرد داده و محل تجمع صوفیان/</w:t>
      </w:r>
      <w:r w:rsidRPr="006164A6">
        <w:rPr>
          <w:rFonts w:cs="B Nazanin" w:hint="cs"/>
          <w:sz w:val="24"/>
          <w:szCs w:val="24"/>
          <w:rtl/>
          <w:lang w:bidi="fa-IR"/>
        </w:rPr>
        <w:t>زاهدان ریاکار شده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است. طرحوار</w:t>
      </w:r>
      <w:r w:rsidR="008222D1" w:rsidRPr="006164A6">
        <w:rPr>
          <w:rFonts w:cs="B Nazanin" w:hint="cs"/>
          <w:sz w:val="24"/>
          <w:szCs w:val="24"/>
          <w:rtl/>
          <w:lang w:bidi="fa-IR"/>
        </w:rPr>
        <w:t>ة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حرکتی این بیت از نوع حرکت افقی مبدأ</w:t>
      </w:r>
      <w:r w:rsidRPr="006164A6">
        <w:rPr>
          <w:rFonts w:ascii="Arial" w:hAnsi="Arial" w:cs="Arial" w:hint="cs"/>
          <w:sz w:val="24"/>
          <w:szCs w:val="24"/>
          <w:rtl/>
          <w:lang w:bidi="fa-IR"/>
        </w:rPr>
        <w:t>–</w:t>
      </w:r>
      <w:r w:rsidRPr="006164A6">
        <w:rPr>
          <w:rFonts w:cs="B Nazanin" w:hint="cs"/>
          <w:sz w:val="24"/>
          <w:szCs w:val="24"/>
          <w:rtl/>
          <w:lang w:bidi="fa-IR"/>
        </w:rPr>
        <w:t>مقصد می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باشد. از مبدأ صومعه به مقصدِ میخانه یا از ریا و خودفروشی به اخلاص و یک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رنگی. این حرکت فقط برای رندان و عاشقان مخلص و صادق امکان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پذیر است، نه برای خودفروشان و ریاکاران. لذا رفتن از صومعه، </w:t>
      </w:r>
      <w:r w:rsidR="003B4180" w:rsidRPr="006164A6">
        <w:rPr>
          <w:rFonts w:cs="B Nazanin" w:hint="cs"/>
          <w:sz w:val="24"/>
          <w:szCs w:val="24"/>
          <w:rtl/>
          <w:lang w:bidi="fa-IR"/>
        </w:rPr>
        <w:t>استعاره از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دوری از ریا و نفاق و رسیدن به میخانه، </w:t>
      </w:r>
      <w:r w:rsidR="003B4180" w:rsidRPr="006164A6">
        <w:rPr>
          <w:rFonts w:cs="B Nazanin" w:hint="cs"/>
          <w:sz w:val="24"/>
          <w:szCs w:val="24"/>
          <w:rtl/>
          <w:lang w:bidi="fa-IR"/>
        </w:rPr>
        <w:t>استعاره از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اخلاص و صداقت است.</w:t>
      </w:r>
      <w:r w:rsidR="00581755" w:rsidRPr="006164A6">
        <w:rPr>
          <w:rFonts w:cs="B Nazanin" w:hint="cs"/>
          <w:sz w:val="24"/>
          <w:szCs w:val="24"/>
          <w:rtl/>
          <w:lang w:bidi="fa-IR"/>
        </w:rPr>
        <w:t xml:space="preserve">  </w:t>
      </w:r>
      <w:r w:rsidRPr="006164A6">
        <w:rPr>
          <w:rFonts w:cs="B Nazanin" w:hint="cs"/>
          <w:sz w:val="24"/>
          <w:szCs w:val="24"/>
          <w:rtl/>
          <w:lang w:bidi="fa-IR"/>
        </w:rPr>
        <w:t>هم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چنین دلالت آشکار واژ</w:t>
      </w:r>
      <w:r w:rsidR="008222D1" w:rsidRPr="006164A6">
        <w:rPr>
          <w:rFonts w:cs="B Nazanin" w:hint="cs"/>
          <w:sz w:val="24"/>
          <w:szCs w:val="24"/>
          <w:rtl/>
          <w:lang w:bidi="fa-IR"/>
        </w:rPr>
        <w:t>ة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«فروش» در ترکیب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های خودفروشان و مِی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فروشان، نگرش جهانی و بینافرهنگی حافظ را نشان می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="003B4180" w:rsidRPr="006164A6">
        <w:rPr>
          <w:rFonts w:cs="B Nazanin" w:hint="cs"/>
          <w:sz w:val="24"/>
          <w:szCs w:val="24"/>
          <w:rtl/>
          <w:lang w:bidi="fa-IR"/>
        </w:rPr>
        <w:t>ده</w:t>
      </w:r>
      <w:r w:rsidRPr="006164A6">
        <w:rPr>
          <w:rFonts w:cs="B Nazanin" w:hint="cs"/>
          <w:sz w:val="24"/>
          <w:szCs w:val="24"/>
          <w:rtl/>
          <w:lang w:bidi="fa-IR"/>
        </w:rPr>
        <w:t>د که حاکی از اهمیت تجارت و مبادل</w:t>
      </w:r>
      <w:r w:rsidR="00754A73" w:rsidRPr="006164A6">
        <w:rPr>
          <w:rFonts w:cs="B Nazanin" w:hint="cs"/>
          <w:sz w:val="24"/>
          <w:szCs w:val="24"/>
          <w:rtl/>
          <w:lang w:bidi="fa-IR"/>
        </w:rPr>
        <w:t>ة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کالا در مفهوم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سازی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های اوست. </w:t>
      </w:r>
    </w:p>
    <w:p w14:paraId="0E118843" w14:textId="3A160892" w:rsidR="00A13ABD" w:rsidRPr="006164A6" w:rsidRDefault="00457879" w:rsidP="006C2881">
      <w:pPr>
        <w:pStyle w:val="1"/>
        <w:rPr>
          <w:rFonts w:cs="B Nazanin"/>
          <w:sz w:val="24"/>
          <w:szCs w:val="24"/>
          <w:rtl/>
        </w:rPr>
      </w:pPr>
      <w:r w:rsidRPr="006164A6">
        <w:rPr>
          <w:rFonts w:cs="B Nazanin" w:hint="cs"/>
          <w:sz w:val="24"/>
          <w:szCs w:val="24"/>
          <w:rtl/>
        </w:rPr>
        <w:t>7</w:t>
      </w:r>
      <w:r w:rsidR="00A13ABD" w:rsidRPr="006164A6">
        <w:rPr>
          <w:rFonts w:cs="B Nazanin" w:hint="cs"/>
          <w:sz w:val="24"/>
          <w:szCs w:val="24"/>
          <w:rtl/>
        </w:rPr>
        <w:t>-2- طرحوار</w:t>
      </w:r>
      <w:r w:rsidR="00754A73" w:rsidRPr="006164A6">
        <w:rPr>
          <w:rFonts w:cs="B Nazanin" w:hint="cs"/>
          <w:sz w:val="24"/>
          <w:szCs w:val="24"/>
          <w:rtl/>
        </w:rPr>
        <w:t>ة</w:t>
      </w:r>
      <w:r w:rsidR="00A13ABD" w:rsidRPr="006164A6">
        <w:rPr>
          <w:rFonts w:cs="B Nazanin" w:hint="cs"/>
          <w:sz w:val="24"/>
          <w:szCs w:val="24"/>
          <w:rtl/>
        </w:rPr>
        <w:t xml:space="preserve">: </w:t>
      </w:r>
      <w:r w:rsidR="00A474F0" w:rsidRPr="006164A6">
        <w:rPr>
          <w:rFonts w:cs="B Nazanin" w:hint="cs"/>
          <w:sz w:val="24"/>
          <w:szCs w:val="24"/>
          <w:rtl/>
        </w:rPr>
        <w:t>«</w:t>
      </w:r>
      <w:r w:rsidR="00A13ABD" w:rsidRPr="006164A6">
        <w:rPr>
          <w:rFonts w:cs="B Nazanin" w:hint="cs"/>
          <w:sz w:val="24"/>
          <w:szCs w:val="24"/>
          <w:rtl/>
        </w:rPr>
        <w:t>زهدفروشی، کالای تقلبی است»</w:t>
      </w:r>
    </w:p>
    <w:tbl>
      <w:tblPr>
        <w:tblStyle w:val="TableGrid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3"/>
        <w:gridCol w:w="275"/>
        <w:gridCol w:w="4128"/>
      </w:tblGrid>
      <w:tr w:rsidR="006C2881" w:rsidRPr="006164A6" w14:paraId="674AA123" w14:textId="77777777" w:rsidTr="005B7434">
        <w:tc>
          <w:tcPr>
            <w:tcW w:w="4050" w:type="dxa"/>
            <w:vAlign w:val="center"/>
          </w:tcPr>
          <w:p w14:paraId="0BDEF3D4" w14:textId="77777777" w:rsidR="006C2881" w:rsidRPr="006164A6" w:rsidRDefault="006C2881" w:rsidP="006C2881">
            <w:pPr>
              <w:widowControl w:val="0"/>
              <w:spacing w:line="240" w:lineRule="auto"/>
              <w:jc w:val="left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164A6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باده</w:t>
            </w:r>
            <w:r w:rsidRPr="006164A6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softHyphen/>
            </w:r>
            <w:r w:rsidRPr="006164A6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نوشی که درو روی و ریایی نبود</w:t>
            </w:r>
          </w:p>
        </w:tc>
        <w:tc>
          <w:tcPr>
            <w:tcW w:w="284" w:type="dxa"/>
            <w:vAlign w:val="center"/>
          </w:tcPr>
          <w:p w14:paraId="033CC8DD" w14:textId="77777777" w:rsidR="006C2881" w:rsidRPr="006164A6" w:rsidRDefault="006C2881" w:rsidP="006C2881">
            <w:pPr>
              <w:widowControl w:val="0"/>
              <w:spacing w:line="240" w:lineRule="auto"/>
              <w:jc w:val="left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682" w:type="dxa"/>
            <w:vAlign w:val="center"/>
          </w:tcPr>
          <w:p w14:paraId="4DF26647" w14:textId="77777777" w:rsidR="006C2881" w:rsidRPr="006164A6" w:rsidRDefault="006C2881" w:rsidP="006C2881">
            <w:pPr>
              <w:widowControl w:val="0"/>
              <w:spacing w:line="240" w:lineRule="auto"/>
              <w:jc w:val="left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164A6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بهتر از زهدفروشی که درو روی و ریاست</w:t>
            </w:r>
          </w:p>
        </w:tc>
      </w:tr>
      <w:tr w:rsidR="006C2881" w:rsidRPr="006164A6" w14:paraId="4A741D42" w14:textId="77777777" w:rsidTr="005B7434">
        <w:tc>
          <w:tcPr>
            <w:tcW w:w="4050" w:type="dxa"/>
            <w:vAlign w:val="center"/>
          </w:tcPr>
          <w:p w14:paraId="3514A969" w14:textId="77777777" w:rsidR="006C2881" w:rsidRPr="006164A6" w:rsidRDefault="006C2881" w:rsidP="006C2881">
            <w:pPr>
              <w:widowControl w:val="0"/>
              <w:spacing w:line="240" w:lineRule="auto"/>
              <w:jc w:val="left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84" w:type="dxa"/>
            <w:vAlign w:val="center"/>
          </w:tcPr>
          <w:p w14:paraId="74B3F7FC" w14:textId="77777777" w:rsidR="006C2881" w:rsidRPr="006164A6" w:rsidRDefault="006C2881" w:rsidP="006C2881">
            <w:pPr>
              <w:widowControl w:val="0"/>
              <w:spacing w:line="240" w:lineRule="auto"/>
              <w:jc w:val="left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682" w:type="dxa"/>
            <w:vAlign w:val="center"/>
          </w:tcPr>
          <w:p w14:paraId="373D6C65" w14:textId="77777777" w:rsidR="006C2881" w:rsidRPr="006164A6" w:rsidRDefault="006C2881" w:rsidP="006C2881">
            <w:pPr>
              <w:widowControl w:val="0"/>
              <w:spacing w:line="240" w:lineRule="auto"/>
              <w:jc w:val="right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6164A6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(حافظ، 1402: 20/4)</w:t>
            </w:r>
          </w:p>
        </w:tc>
      </w:tr>
    </w:tbl>
    <w:p w14:paraId="4A91F9C6" w14:textId="72592FAF" w:rsidR="00A13ABD" w:rsidRPr="006164A6" w:rsidRDefault="00A13ABD" w:rsidP="006C2881">
      <w:pPr>
        <w:spacing w:before="240" w:line="276" w:lineRule="auto"/>
        <w:rPr>
          <w:rFonts w:cs="B Nazanin"/>
          <w:sz w:val="24"/>
          <w:szCs w:val="24"/>
          <w:rtl/>
          <w:lang w:bidi="fa-IR"/>
        </w:rPr>
      </w:pPr>
      <w:r w:rsidRPr="006164A6">
        <w:rPr>
          <w:rFonts w:cs="B Nazanin" w:hint="cs"/>
          <w:sz w:val="24"/>
          <w:szCs w:val="24"/>
          <w:rtl/>
          <w:lang w:bidi="fa-IR"/>
        </w:rPr>
        <w:lastRenderedPageBreak/>
        <w:t>زهدفروشی به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="00754A73" w:rsidRPr="006164A6">
        <w:rPr>
          <w:rFonts w:cs="B Nazanin" w:hint="cs"/>
          <w:sz w:val="24"/>
          <w:szCs w:val="24"/>
          <w:rtl/>
          <w:lang w:bidi="fa-IR"/>
        </w:rPr>
        <w:t xml:space="preserve">عنوان </w:t>
      </w:r>
      <w:r w:rsidRPr="006164A6">
        <w:rPr>
          <w:rFonts w:cs="B Nazanin" w:hint="cs"/>
          <w:sz w:val="24"/>
          <w:szCs w:val="24"/>
          <w:rtl/>
          <w:lang w:bidi="fa-IR"/>
        </w:rPr>
        <w:t>پدید</w:t>
      </w:r>
      <w:r w:rsidR="00A865B2" w:rsidRPr="006164A6">
        <w:rPr>
          <w:rFonts w:cs="B Nazanin" w:hint="cs"/>
          <w:sz w:val="24"/>
          <w:szCs w:val="24"/>
          <w:rtl/>
          <w:lang w:bidi="fa-IR"/>
        </w:rPr>
        <w:t xml:space="preserve">ة </w:t>
      </w:r>
      <w:r w:rsidRPr="006164A6">
        <w:rPr>
          <w:rFonts w:cs="B Nazanin" w:hint="cs"/>
          <w:sz w:val="24"/>
          <w:szCs w:val="24"/>
          <w:rtl/>
          <w:lang w:bidi="fa-IR"/>
        </w:rPr>
        <w:t>ذهنی در حوز</w:t>
      </w:r>
      <w:r w:rsidR="00A865B2" w:rsidRPr="006164A6">
        <w:rPr>
          <w:rFonts w:cs="B Nazanin" w:hint="cs"/>
          <w:sz w:val="24"/>
          <w:szCs w:val="24"/>
          <w:rtl/>
          <w:lang w:bidi="fa-IR"/>
        </w:rPr>
        <w:t>ة</w:t>
      </w:r>
      <w:r w:rsidR="00581755" w:rsidRPr="006164A6">
        <w:rPr>
          <w:rFonts w:cs="B Nazanin" w:hint="cs"/>
          <w:sz w:val="24"/>
          <w:szCs w:val="24"/>
          <w:rtl/>
          <w:lang w:bidi="fa-IR"/>
        </w:rPr>
        <w:t xml:space="preserve"> مقصد، با کالا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به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="00A865B2" w:rsidRPr="006164A6">
        <w:rPr>
          <w:rFonts w:cs="B Nazanin" w:hint="cs"/>
          <w:sz w:val="24"/>
          <w:szCs w:val="24"/>
          <w:rtl/>
          <w:lang w:bidi="fa-IR"/>
        </w:rPr>
        <w:t>عنوان شیء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در حوز</w:t>
      </w:r>
      <w:r w:rsidR="00A865B2" w:rsidRPr="006164A6">
        <w:rPr>
          <w:rFonts w:cs="B Nazanin" w:hint="cs"/>
          <w:sz w:val="24"/>
          <w:szCs w:val="24"/>
          <w:rtl/>
          <w:lang w:bidi="fa-IR"/>
        </w:rPr>
        <w:t>ة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مبدأ مفهوم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سازی شده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است. </w:t>
      </w:r>
      <w:r w:rsidR="000A3F3E" w:rsidRPr="006164A6">
        <w:rPr>
          <w:rFonts w:cs="B Nazanin" w:hint="cs"/>
          <w:sz w:val="24"/>
          <w:szCs w:val="24"/>
          <w:rtl/>
          <w:lang w:bidi="fa-IR"/>
        </w:rPr>
        <w:t xml:space="preserve">ریا </w:t>
      </w:r>
      <w:r w:rsidRPr="006164A6">
        <w:rPr>
          <w:rFonts w:cs="B Nazanin" w:hint="cs"/>
          <w:sz w:val="24"/>
          <w:szCs w:val="24"/>
          <w:rtl/>
          <w:lang w:bidi="fa-IR"/>
        </w:rPr>
        <w:t>با توجه</w:t>
      </w:r>
      <w:r w:rsidR="000A3F3E"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به کلان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استعار</w:t>
      </w:r>
      <w:r w:rsidR="00A865B2" w:rsidRPr="006164A6">
        <w:rPr>
          <w:rFonts w:cs="B Nazanin" w:hint="cs"/>
          <w:sz w:val="24"/>
          <w:szCs w:val="24"/>
          <w:rtl/>
          <w:lang w:bidi="fa-IR"/>
        </w:rPr>
        <w:t>ة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</w:t>
      </w:r>
      <w:r w:rsidR="002B1254" w:rsidRPr="006164A6">
        <w:rPr>
          <w:rFonts w:cs="B Nazanin" w:hint="cs"/>
          <w:sz w:val="24"/>
          <w:szCs w:val="24"/>
          <w:rtl/>
          <w:lang w:bidi="fa-IR"/>
        </w:rPr>
        <w:t>شیء</w:t>
      </w:r>
      <w:r w:rsidR="002B1254" w:rsidRPr="006164A6">
        <w:rPr>
          <w:rFonts w:cs="B Nazanin"/>
          <w:sz w:val="24"/>
          <w:szCs w:val="24"/>
          <w:rtl/>
          <w:lang w:bidi="fa-IR"/>
        </w:rPr>
        <w:softHyphen/>
      </w:r>
      <w:r w:rsidR="002B1254" w:rsidRPr="006164A6">
        <w:rPr>
          <w:rFonts w:cs="B Nazanin" w:hint="cs"/>
          <w:sz w:val="24"/>
          <w:szCs w:val="24"/>
          <w:rtl/>
          <w:lang w:bidi="fa-IR"/>
        </w:rPr>
        <w:t xml:space="preserve">انگاری </w:t>
      </w:r>
      <w:r w:rsidRPr="006164A6">
        <w:rPr>
          <w:rFonts w:cs="B Nazanin" w:hint="cs"/>
          <w:sz w:val="24"/>
          <w:szCs w:val="24"/>
          <w:rtl/>
          <w:lang w:bidi="fa-IR"/>
        </w:rPr>
        <w:t>می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تواند مصادیق مختلفی داشته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باشد که یکی از آن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ها، ریا در زهد و پارسایی است</w:t>
      </w:r>
      <w:r w:rsidR="00F20CAE" w:rsidRPr="006164A6">
        <w:rPr>
          <w:rFonts w:cs="B Nazanin" w:hint="cs"/>
          <w:sz w:val="24"/>
          <w:szCs w:val="24"/>
          <w:rtl/>
          <w:lang w:bidi="fa-IR"/>
        </w:rPr>
        <w:t xml:space="preserve">. </w:t>
      </w:r>
      <w:r w:rsidRPr="006164A6">
        <w:rPr>
          <w:rFonts w:cs="B Nazanin" w:hint="cs"/>
          <w:sz w:val="24"/>
          <w:szCs w:val="24"/>
          <w:rtl/>
          <w:lang w:bidi="fa-IR"/>
        </w:rPr>
        <w:t>تجارت یکی از ضروریات زندگی بشر بوده و «انسان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ها همواره در نقش خریدار و فروشنده از دیرباز با تجارت و دادوستدِ کالا درگیر بوده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اند. تجارت و کسب و کار یا مبادل</w:t>
      </w:r>
      <w:r w:rsidR="00A865B2" w:rsidRPr="006164A6">
        <w:rPr>
          <w:rFonts w:cs="B Nazanin" w:hint="cs"/>
          <w:sz w:val="24"/>
          <w:szCs w:val="24"/>
          <w:rtl/>
          <w:lang w:bidi="fa-IR"/>
        </w:rPr>
        <w:t>ة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کالا و خدمات از جمله مهم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ترین نیازهایی بوده که موجب برقراری ارتباط سازند</w:t>
      </w:r>
      <w:r w:rsidR="00A865B2" w:rsidRPr="006164A6">
        <w:rPr>
          <w:rFonts w:cs="B Nazanin" w:hint="cs"/>
          <w:sz w:val="24"/>
          <w:szCs w:val="24"/>
          <w:rtl/>
          <w:lang w:bidi="fa-IR"/>
        </w:rPr>
        <w:t>ة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بین انسان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ها شده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است. از این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رو، به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وجود آمدن این استعاره، ریشه در تاریخ زندگی خود انسان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ها دارد.» (فقیه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زاده و قائمی، 1399: 171). سطوح سه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گان</w:t>
      </w:r>
      <w:r w:rsidR="00A865B2" w:rsidRPr="006164A6">
        <w:rPr>
          <w:rFonts w:cs="B Nazanin" w:hint="cs"/>
          <w:sz w:val="24"/>
          <w:szCs w:val="24"/>
          <w:rtl/>
          <w:lang w:bidi="fa-IR"/>
        </w:rPr>
        <w:t xml:space="preserve">ة آن: </w:t>
      </w:r>
      <w:r w:rsidR="00581755" w:rsidRPr="006164A6">
        <w:rPr>
          <w:rFonts w:cs="B Nazanin" w:hint="cs"/>
          <w:sz w:val="24"/>
          <w:szCs w:val="24"/>
          <w:rtl/>
          <w:lang w:bidi="fa-IR"/>
        </w:rPr>
        <w:t>الف) سطح شامل: شیء</w:t>
      </w:r>
      <w:r w:rsidR="00A865B2" w:rsidRPr="006164A6">
        <w:rPr>
          <w:rFonts w:cs="B Nazanin" w:hint="cs"/>
          <w:sz w:val="24"/>
          <w:szCs w:val="24"/>
          <w:rtl/>
          <w:lang w:bidi="fa-IR"/>
        </w:rPr>
        <w:t xml:space="preserve">؛‌ </w:t>
      </w:r>
      <w:r w:rsidRPr="006164A6">
        <w:rPr>
          <w:rFonts w:cs="B Nazanin" w:hint="cs"/>
          <w:sz w:val="24"/>
          <w:szCs w:val="24"/>
          <w:rtl/>
          <w:lang w:bidi="fa-IR"/>
        </w:rPr>
        <w:t>ب)‌ سطح پایه: کالا</w:t>
      </w:r>
      <w:r w:rsidR="00A865B2" w:rsidRPr="006164A6">
        <w:rPr>
          <w:rFonts w:cs="B Nazanin" w:hint="cs"/>
          <w:sz w:val="24"/>
          <w:szCs w:val="24"/>
          <w:rtl/>
          <w:lang w:bidi="fa-IR"/>
        </w:rPr>
        <w:t xml:space="preserve">؛ </w:t>
      </w:r>
      <w:r w:rsidRPr="006164A6">
        <w:rPr>
          <w:rFonts w:cs="B Nazanin" w:hint="cs"/>
          <w:sz w:val="24"/>
          <w:szCs w:val="24"/>
          <w:rtl/>
          <w:lang w:bidi="fa-IR"/>
        </w:rPr>
        <w:t>پ) سطح مشمول: کالای تقلبی</w:t>
      </w:r>
      <w:r w:rsidR="00A865B2" w:rsidRPr="006164A6">
        <w:rPr>
          <w:rFonts w:cs="B Nazanin" w:hint="cs"/>
          <w:sz w:val="24"/>
          <w:szCs w:val="24"/>
          <w:rtl/>
          <w:lang w:bidi="fa-IR"/>
        </w:rPr>
        <w:t>.</w:t>
      </w:r>
      <w:r w:rsidR="005F7D2C" w:rsidRPr="006164A6">
        <w:rPr>
          <w:rFonts w:cs="B Nazanin" w:hint="cs"/>
          <w:sz w:val="24"/>
          <w:szCs w:val="24"/>
          <w:rtl/>
          <w:lang w:bidi="fa-IR"/>
        </w:rPr>
        <w:t xml:space="preserve"> ت</w:t>
      </w:r>
      <w:r w:rsidRPr="006164A6">
        <w:rPr>
          <w:rFonts w:cs="B Nazanin" w:hint="cs"/>
          <w:sz w:val="24"/>
          <w:szCs w:val="24"/>
          <w:rtl/>
          <w:lang w:bidi="fa-IR"/>
        </w:rPr>
        <w:t>حلیل شناختی</w:t>
      </w:r>
      <w:r w:rsidR="005F7D2C" w:rsidRPr="006164A6">
        <w:rPr>
          <w:rFonts w:cs="B Nazanin" w:hint="cs"/>
          <w:sz w:val="24"/>
          <w:szCs w:val="24"/>
          <w:rtl/>
          <w:lang w:bidi="fa-IR"/>
        </w:rPr>
        <w:t xml:space="preserve"> بیت دارای محورهای زیر است:</w:t>
      </w:r>
    </w:p>
    <w:p w14:paraId="0D8E2E5E" w14:textId="77777777" w:rsidR="00BE449C" w:rsidRPr="006164A6" w:rsidRDefault="00A13ABD" w:rsidP="00BE449C">
      <w:pPr>
        <w:spacing w:line="276" w:lineRule="auto"/>
        <w:rPr>
          <w:rFonts w:cs="B Nazanin"/>
          <w:sz w:val="24"/>
          <w:szCs w:val="24"/>
          <w:rtl/>
          <w:lang w:bidi="fa-IR"/>
        </w:rPr>
      </w:pPr>
      <w:r w:rsidRPr="006164A6">
        <w:rPr>
          <w:rFonts w:cs="B Nazanin" w:hint="cs"/>
          <w:b/>
          <w:bCs/>
          <w:sz w:val="24"/>
          <w:szCs w:val="24"/>
          <w:rtl/>
          <w:lang w:bidi="fa-IR"/>
        </w:rPr>
        <w:t>1)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براساس</w:t>
      </w:r>
      <w:r w:rsidRPr="006164A6">
        <w:rPr>
          <w:rFonts w:cs="B Nazanin" w:hint="cs"/>
          <w:b/>
          <w:bCs/>
          <w:sz w:val="24"/>
          <w:szCs w:val="24"/>
          <w:rtl/>
          <w:lang w:bidi="fa-IR"/>
        </w:rPr>
        <w:t xml:space="preserve"> بافت دینی و بینافرهنگی </w:t>
      </w:r>
      <w:r w:rsidRPr="006164A6">
        <w:rPr>
          <w:rFonts w:cs="B Nazanin" w:hint="cs"/>
          <w:sz w:val="24"/>
          <w:szCs w:val="24"/>
          <w:rtl/>
          <w:lang w:bidi="fa-IR"/>
        </w:rPr>
        <w:t>به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منظور دست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یابی به خاستگاه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های فکری و ذوقی حافظ </w:t>
      </w:r>
      <w:r w:rsidR="00F20CAE" w:rsidRPr="006164A6">
        <w:rPr>
          <w:rFonts w:cs="B Nazanin" w:hint="cs"/>
          <w:sz w:val="24"/>
          <w:szCs w:val="24"/>
          <w:rtl/>
          <w:lang w:bidi="fa-IR"/>
        </w:rPr>
        <w:t>باید</w:t>
      </w:r>
      <w:r w:rsidRPr="006164A6">
        <w:rPr>
          <w:rFonts w:cs="B Nazanin" w:hint="cs"/>
          <w:sz w:val="24"/>
          <w:szCs w:val="24"/>
          <w:rtl/>
          <w:lang w:bidi="fa-IR"/>
        </w:rPr>
        <w:t>گفت:</w:t>
      </w:r>
      <w:r w:rsidRPr="006164A6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Pr="006164A6">
        <w:rPr>
          <w:rFonts w:cs="B Nazanin" w:hint="cs"/>
          <w:sz w:val="24"/>
          <w:szCs w:val="24"/>
          <w:rtl/>
          <w:lang w:bidi="fa-IR"/>
        </w:rPr>
        <w:t>زهد در لغت به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معنای «پارسایی، پرهیزگاری و </w:t>
      </w:r>
      <w:r w:rsidR="00A54CE7" w:rsidRPr="006164A6">
        <w:rPr>
          <w:rFonts w:cs="B Nazanin" w:hint="cs"/>
          <w:sz w:val="24"/>
          <w:szCs w:val="24"/>
          <w:rtl/>
          <w:lang w:bidi="fa-IR"/>
        </w:rPr>
        <w:t>اعراض از دنیا» (معین،138</w:t>
      </w:r>
      <w:r w:rsidR="00A37960" w:rsidRPr="006164A6">
        <w:rPr>
          <w:rFonts w:cs="B Nazanin" w:hint="cs"/>
          <w:sz w:val="24"/>
          <w:szCs w:val="24"/>
          <w:rtl/>
          <w:lang w:bidi="fa-IR"/>
        </w:rPr>
        <w:t>6</w:t>
      </w:r>
      <w:r w:rsidR="00A54CE7" w:rsidRPr="006164A6">
        <w:rPr>
          <w:rFonts w:cs="B Nazanin" w:hint="cs"/>
          <w:sz w:val="24"/>
          <w:szCs w:val="24"/>
          <w:rtl/>
          <w:lang w:bidi="fa-IR"/>
        </w:rPr>
        <w:t>، ذ</w:t>
      </w:r>
      <w:r w:rsidR="00BE71B4" w:rsidRPr="006164A6">
        <w:rPr>
          <w:rFonts w:cs="B Nazanin" w:hint="cs"/>
          <w:sz w:val="24"/>
          <w:szCs w:val="24"/>
          <w:rtl/>
          <w:lang w:bidi="fa-IR"/>
        </w:rPr>
        <w:t xml:space="preserve">یل زهد) و در اصطلاح </w:t>
      </w:r>
      <w:r w:rsidR="00F20CAE" w:rsidRPr="006164A6">
        <w:rPr>
          <w:rFonts w:cs="B Nazanin" w:hint="cs"/>
          <w:sz w:val="24"/>
          <w:szCs w:val="24"/>
          <w:rtl/>
          <w:lang w:bidi="fa-IR"/>
        </w:rPr>
        <w:t>«دل برداشتن از دنیا و اکتفا</w:t>
      </w:r>
      <w:r w:rsidRPr="006164A6">
        <w:rPr>
          <w:rFonts w:cs="B Nazanin" w:hint="cs"/>
          <w:sz w:val="24"/>
          <w:szCs w:val="24"/>
          <w:rtl/>
          <w:lang w:bidi="fa-IR"/>
        </w:rPr>
        <w:t>کر</w:t>
      </w:r>
      <w:r w:rsidR="002B1254" w:rsidRPr="006164A6">
        <w:rPr>
          <w:rFonts w:cs="B Nazanin" w:hint="cs"/>
          <w:sz w:val="24"/>
          <w:szCs w:val="24"/>
          <w:rtl/>
          <w:lang w:bidi="fa-IR"/>
        </w:rPr>
        <w:t>دن به</w:t>
      </w:r>
      <w:r w:rsidR="00F20CAE" w:rsidRPr="006164A6">
        <w:rPr>
          <w:rFonts w:cs="B Nazanin"/>
          <w:sz w:val="24"/>
          <w:szCs w:val="24"/>
          <w:rtl/>
          <w:lang w:bidi="fa-IR"/>
        </w:rPr>
        <w:softHyphen/>
      </w:r>
      <w:r w:rsidR="004D7969" w:rsidRPr="006164A6">
        <w:rPr>
          <w:rFonts w:cs="B Nazanin" w:hint="cs"/>
          <w:sz w:val="24"/>
          <w:szCs w:val="24"/>
          <w:rtl/>
          <w:lang w:bidi="fa-IR"/>
        </w:rPr>
        <w:t xml:space="preserve">قدر ضرورت از </w:t>
      </w:r>
      <w:r w:rsidR="002B1254" w:rsidRPr="006164A6">
        <w:rPr>
          <w:rFonts w:cs="B Nazanin" w:hint="cs"/>
          <w:sz w:val="24"/>
          <w:szCs w:val="24"/>
          <w:rtl/>
          <w:lang w:bidi="fa-IR"/>
        </w:rPr>
        <w:t>برای حفظ بدن</w:t>
      </w:r>
      <w:r w:rsidRPr="006164A6">
        <w:rPr>
          <w:rFonts w:cs="B Nazanin" w:hint="cs"/>
          <w:sz w:val="24"/>
          <w:szCs w:val="24"/>
          <w:rtl/>
          <w:lang w:bidi="fa-IR"/>
        </w:rPr>
        <w:t>»</w:t>
      </w:r>
      <w:r w:rsidR="00BE71B4" w:rsidRPr="006164A6">
        <w:rPr>
          <w:rFonts w:cs="B Nazanin" w:hint="cs"/>
          <w:sz w:val="24"/>
          <w:szCs w:val="24"/>
          <w:rtl/>
          <w:lang w:bidi="fa-IR"/>
        </w:rPr>
        <w:t xml:space="preserve"> است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(نراقی، 1371: 362). زهد در قرآن به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="004D7969" w:rsidRPr="006164A6">
        <w:rPr>
          <w:rFonts w:cs="B Nazanin" w:hint="cs"/>
          <w:sz w:val="24"/>
          <w:szCs w:val="24"/>
          <w:rtl/>
          <w:lang w:bidi="fa-IR"/>
        </w:rPr>
        <w:t>کار</w:t>
      </w:r>
      <w:r w:rsidR="00ED5058" w:rsidRPr="006164A6">
        <w:rPr>
          <w:rFonts w:cs="B Nazanin" w:hint="cs"/>
          <w:sz w:val="24"/>
          <w:szCs w:val="24"/>
          <w:rtl/>
          <w:lang w:bidi="fa-IR"/>
        </w:rPr>
        <w:t xml:space="preserve">نرفته، ولی </w:t>
      </w:r>
      <w:r w:rsidRPr="006164A6">
        <w:rPr>
          <w:rFonts w:cs="B Nazanin" w:hint="cs"/>
          <w:sz w:val="24"/>
          <w:szCs w:val="24"/>
          <w:rtl/>
          <w:lang w:bidi="fa-IR"/>
        </w:rPr>
        <w:t>زاهد در معنای بی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رغبت </w:t>
      </w:r>
      <w:r w:rsidR="00ED5058" w:rsidRPr="006164A6">
        <w:rPr>
          <w:rFonts w:cs="B Nazanin" w:hint="cs"/>
          <w:sz w:val="24"/>
          <w:szCs w:val="24"/>
          <w:rtl/>
          <w:lang w:bidi="fa-IR"/>
        </w:rPr>
        <w:t>در سورة یوسف به</w:t>
      </w:r>
      <w:r w:rsidR="00ED5058" w:rsidRPr="006164A6">
        <w:rPr>
          <w:rFonts w:cs="B Nazanin"/>
          <w:sz w:val="24"/>
          <w:szCs w:val="24"/>
          <w:rtl/>
          <w:lang w:bidi="fa-IR"/>
        </w:rPr>
        <w:softHyphen/>
      </w:r>
      <w:r w:rsidR="00ED5058" w:rsidRPr="006164A6">
        <w:rPr>
          <w:rFonts w:cs="B Nazanin" w:hint="cs"/>
          <w:sz w:val="24"/>
          <w:szCs w:val="24"/>
          <w:rtl/>
          <w:lang w:bidi="fa-IR"/>
        </w:rPr>
        <w:t>کاررفته: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</w:t>
      </w:r>
      <w:r w:rsidR="00FB4A3C" w:rsidRPr="006164A6">
        <w:rPr>
          <w:rFonts w:cs="B Nazanin" w:hint="cs"/>
          <w:sz w:val="24"/>
          <w:szCs w:val="24"/>
          <w:rtl/>
          <w:lang w:bidi="fa-IR"/>
        </w:rPr>
        <w:t>«</w:t>
      </w:r>
      <w:r w:rsidRPr="006164A6">
        <w:rPr>
          <w:rFonts w:cs="B Nazanin" w:hint="cs"/>
          <w:sz w:val="24"/>
          <w:szCs w:val="24"/>
          <w:rtl/>
          <w:lang w:bidi="fa-IR"/>
        </w:rPr>
        <w:t>و کانوا فی</w:t>
      </w:r>
      <w:r w:rsidR="00AC46DD" w:rsidRPr="006164A6">
        <w:rPr>
          <w:rFonts w:cs="B Nazanin" w:hint="cs"/>
          <w:sz w:val="24"/>
          <w:szCs w:val="24"/>
          <w:rtl/>
          <w:lang w:bidi="fa-IR"/>
        </w:rPr>
        <w:t>ه من</w:t>
      </w:r>
      <w:r w:rsidR="00AC46DD" w:rsidRPr="006164A6">
        <w:rPr>
          <w:rFonts w:cs="B Nazanin"/>
          <w:sz w:val="24"/>
          <w:szCs w:val="24"/>
          <w:rtl/>
          <w:lang w:bidi="fa-IR"/>
        </w:rPr>
        <w:softHyphen/>
      </w:r>
      <w:r w:rsidR="00ED5058" w:rsidRPr="006164A6">
        <w:rPr>
          <w:rFonts w:cs="B Nazanin" w:hint="cs"/>
          <w:sz w:val="24"/>
          <w:szCs w:val="24"/>
          <w:rtl/>
          <w:lang w:bidi="fa-IR"/>
        </w:rPr>
        <w:t>الزاهدین</w:t>
      </w:r>
      <w:r w:rsidR="00FB4A3C" w:rsidRPr="006164A6">
        <w:rPr>
          <w:rFonts w:cs="B Nazanin" w:hint="cs"/>
          <w:sz w:val="24"/>
          <w:szCs w:val="24"/>
          <w:rtl/>
          <w:lang w:bidi="fa-IR"/>
        </w:rPr>
        <w:t>»</w:t>
      </w:r>
      <w:r w:rsidR="00ED5058" w:rsidRPr="006164A6">
        <w:rPr>
          <w:rFonts w:cs="B Nazanin" w:hint="cs"/>
          <w:sz w:val="24"/>
          <w:szCs w:val="24"/>
          <w:rtl/>
          <w:lang w:bidi="fa-IR"/>
        </w:rPr>
        <w:t xml:space="preserve">. </w:t>
      </w:r>
      <w:r w:rsidRPr="006164A6">
        <w:rPr>
          <w:rFonts w:cs="B Nazanin" w:hint="cs"/>
          <w:sz w:val="24"/>
          <w:szCs w:val="24"/>
          <w:rtl/>
          <w:lang w:bidi="fa-IR"/>
        </w:rPr>
        <w:t>حضرت علی</w:t>
      </w:r>
      <w:r w:rsidRPr="006164A6">
        <w:rPr>
          <w:rFonts w:cs="B Nazanin" w:hint="cs"/>
          <w:sz w:val="24"/>
          <w:szCs w:val="24"/>
          <w:vertAlign w:val="superscript"/>
          <w:rtl/>
          <w:lang w:bidi="fa-IR"/>
        </w:rPr>
        <w:t>(ع)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می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فرماید: «تمام زهد بین دو کلمه در قرآن است</w:t>
      </w:r>
      <w:r w:rsidR="00AC46DD" w:rsidRPr="006164A6">
        <w:rPr>
          <w:rFonts w:cs="B Nazanin" w:hint="cs"/>
          <w:sz w:val="24"/>
          <w:szCs w:val="24"/>
          <w:rtl/>
          <w:lang w:bidi="fa-IR"/>
        </w:rPr>
        <w:t>: «لِکَیلا تأسَوا علی مافاتَکُم وَلاتَفرَحوا بِما</w:t>
      </w:r>
      <w:r w:rsidRPr="006164A6">
        <w:rPr>
          <w:rFonts w:cs="B Nazanin" w:hint="cs"/>
          <w:sz w:val="24"/>
          <w:szCs w:val="24"/>
          <w:rtl/>
          <w:lang w:bidi="fa-IR"/>
        </w:rPr>
        <w:t>آتاکُم</w:t>
      </w:r>
      <w:r w:rsidR="00434681" w:rsidRPr="006164A6">
        <w:rPr>
          <w:rFonts w:cs="B Nazanin" w:hint="cs"/>
          <w:sz w:val="24"/>
          <w:szCs w:val="24"/>
          <w:rtl/>
          <w:lang w:bidi="fa-IR"/>
        </w:rPr>
        <w:t xml:space="preserve"> (حدید/23)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» </w:t>
      </w:r>
      <w:r w:rsidR="00BE449C" w:rsidRPr="006164A6">
        <w:rPr>
          <w:rFonts w:cs="B Nazanin" w:hint="cs"/>
          <w:sz w:val="24"/>
          <w:szCs w:val="24"/>
          <w:rtl/>
          <w:lang w:bidi="fa-IR"/>
        </w:rPr>
        <w:t>(</w:t>
      </w:r>
      <w:r w:rsidR="00BE449C" w:rsidRPr="006164A6">
        <w:rPr>
          <w:rFonts w:cs="B Nazanin"/>
          <w:sz w:val="24"/>
          <w:szCs w:val="24"/>
          <w:rtl/>
          <w:lang w:bidi="fa-IR"/>
        </w:rPr>
        <w:t>شه</w:t>
      </w:r>
      <w:r w:rsidR="00BE449C" w:rsidRPr="006164A6">
        <w:rPr>
          <w:rFonts w:cs="B Nazanin" w:hint="cs"/>
          <w:sz w:val="24"/>
          <w:szCs w:val="24"/>
          <w:rtl/>
          <w:lang w:bidi="fa-IR"/>
        </w:rPr>
        <w:t>ی</w:t>
      </w:r>
      <w:r w:rsidR="00BE449C" w:rsidRPr="006164A6">
        <w:rPr>
          <w:rFonts w:cs="B Nazanin" w:hint="eastAsia"/>
          <w:sz w:val="24"/>
          <w:szCs w:val="24"/>
          <w:rtl/>
          <w:lang w:bidi="fa-IR"/>
        </w:rPr>
        <w:t>د</w:t>
      </w:r>
      <w:r w:rsidR="00BE449C" w:rsidRPr="006164A6">
        <w:rPr>
          <w:rFonts w:cs="B Nazanin" w:hint="cs"/>
          <w:sz w:val="24"/>
          <w:szCs w:val="24"/>
          <w:rtl/>
          <w:lang w:bidi="fa-IR"/>
        </w:rPr>
        <w:t>ی</w:t>
      </w:r>
      <w:r w:rsidR="00BE449C" w:rsidRPr="006164A6">
        <w:rPr>
          <w:rFonts w:cs="B Nazanin" w:hint="eastAsia"/>
          <w:sz w:val="24"/>
          <w:szCs w:val="24"/>
          <w:rtl/>
          <w:lang w:bidi="fa-IR"/>
        </w:rPr>
        <w:t>،</w:t>
      </w:r>
      <w:r w:rsidR="00BE449C" w:rsidRPr="006164A6">
        <w:rPr>
          <w:rFonts w:cs="B Nazanin"/>
          <w:sz w:val="24"/>
          <w:szCs w:val="24"/>
          <w:rtl/>
          <w:lang w:bidi="fa-IR"/>
        </w:rPr>
        <w:t xml:space="preserve"> ۱۳۸۱: ۴۴۰- ۴۴۱</w:t>
      </w:r>
      <w:r w:rsidR="00BE449C" w:rsidRPr="006164A6">
        <w:rPr>
          <w:rFonts w:cs="B Nazanin" w:hint="cs"/>
          <w:sz w:val="24"/>
          <w:szCs w:val="24"/>
          <w:rtl/>
          <w:lang w:bidi="fa-IR"/>
        </w:rPr>
        <w:t>).</w:t>
      </w:r>
    </w:p>
    <w:p w14:paraId="60003DEE" w14:textId="164247E9" w:rsidR="00A13ABD" w:rsidRPr="006164A6" w:rsidRDefault="00BE449C" w:rsidP="00BE449C">
      <w:pPr>
        <w:spacing w:line="276" w:lineRule="auto"/>
        <w:rPr>
          <w:rFonts w:cs="B Nazanin"/>
          <w:sz w:val="24"/>
          <w:szCs w:val="24"/>
          <w:rtl/>
          <w:lang w:bidi="fa-IR"/>
        </w:rPr>
      </w:pPr>
      <w:r w:rsidRPr="006164A6">
        <w:rPr>
          <w:rFonts w:cs="B Nazanin" w:hint="cs"/>
          <w:sz w:val="24"/>
          <w:szCs w:val="24"/>
          <w:rtl/>
          <w:lang w:bidi="fa-IR"/>
        </w:rPr>
        <w:t>2)</w:t>
      </w:r>
      <w:r w:rsidR="00A13ABD" w:rsidRPr="006164A6">
        <w:rPr>
          <w:rFonts w:cs="B Nazanin" w:hint="cs"/>
          <w:sz w:val="24"/>
          <w:szCs w:val="24"/>
          <w:rtl/>
          <w:lang w:bidi="fa-IR"/>
        </w:rPr>
        <w:t xml:space="preserve"> </w:t>
      </w:r>
      <w:r w:rsidR="00AC46DD" w:rsidRPr="006164A6">
        <w:rPr>
          <w:rFonts w:cs="B Nazanin" w:hint="cs"/>
          <w:sz w:val="24"/>
          <w:szCs w:val="24"/>
          <w:rtl/>
          <w:lang w:bidi="fa-IR"/>
        </w:rPr>
        <w:t>واژه</w:t>
      </w:r>
      <w:r w:rsidR="00AC46DD" w:rsidRPr="006164A6">
        <w:rPr>
          <w:rFonts w:cs="B Nazanin"/>
          <w:sz w:val="24"/>
          <w:szCs w:val="24"/>
          <w:rtl/>
          <w:lang w:bidi="fa-IR"/>
        </w:rPr>
        <w:softHyphen/>
      </w:r>
      <w:r w:rsidR="00AC46DD" w:rsidRPr="006164A6">
        <w:rPr>
          <w:rFonts w:cs="B Nazanin" w:hint="cs"/>
          <w:sz w:val="24"/>
          <w:szCs w:val="24"/>
          <w:rtl/>
          <w:lang w:bidi="fa-IR"/>
        </w:rPr>
        <w:t>هایی</w:t>
      </w:r>
      <w:r w:rsidR="00F9689C" w:rsidRPr="006164A6">
        <w:rPr>
          <w:rFonts w:cs="B Nazanin" w:hint="cs"/>
          <w:sz w:val="24"/>
          <w:szCs w:val="24"/>
          <w:rtl/>
          <w:lang w:bidi="fa-IR"/>
        </w:rPr>
        <w:t xml:space="preserve"> چون</w:t>
      </w:r>
      <w:r w:rsidR="00A13ABD" w:rsidRPr="006164A6">
        <w:rPr>
          <w:rFonts w:cs="B Nazanin" w:hint="cs"/>
          <w:sz w:val="24"/>
          <w:szCs w:val="24"/>
          <w:rtl/>
          <w:lang w:bidi="fa-IR"/>
        </w:rPr>
        <w:t xml:space="preserve"> بیع، مکیال، میزان، قسطاس، ثمن، متاع، مثقا</w:t>
      </w:r>
      <w:r w:rsidR="00F9689C" w:rsidRPr="006164A6">
        <w:rPr>
          <w:rFonts w:cs="B Nazanin" w:hint="cs"/>
          <w:sz w:val="24"/>
          <w:szCs w:val="24"/>
          <w:rtl/>
          <w:lang w:bidi="fa-IR"/>
        </w:rPr>
        <w:t>ل در برخی از آیات</w:t>
      </w:r>
      <w:r w:rsidR="00A13ABD" w:rsidRPr="006164A6">
        <w:rPr>
          <w:rFonts w:cs="B Nazanin" w:hint="cs"/>
          <w:sz w:val="24"/>
          <w:szCs w:val="24"/>
          <w:rtl/>
          <w:lang w:bidi="fa-IR"/>
        </w:rPr>
        <w:t>، ‌دلالت</w:t>
      </w:r>
      <w:r w:rsidR="005352D3" w:rsidRPr="006164A6">
        <w:rPr>
          <w:rFonts w:cs="B Nazanin"/>
          <w:sz w:val="24"/>
          <w:szCs w:val="24"/>
          <w:rtl/>
          <w:lang w:bidi="fa-IR"/>
        </w:rPr>
        <w:softHyphen/>
      </w:r>
      <w:r w:rsidR="00A13ABD" w:rsidRPr="006164A6">
        <w:rPr>
          <w:rFonts w:cs="B Nazanin" w:hint="cs"/>
          <w:sz w:val="24"/>
          <w:szCs w:val="24"/>
          <w:rtl/>
          <w:lang w:bidi="fa-IR"/>
        </w:rPr>
        <w:t>بر معنای معامله و ت</w:t>
      </w:r>
      <w:r w:rsidR="00F9689C" w:rsidRPr="006164A6">
        <w:rPr>
          <w:rFonts w:cs="B Nazanin" w:hint="cs"/>
          <w:sz w:val="24"/>
          <w:szCs w:val="24"/>
          <w:rtl/>
          <w:lang w:bidi="fa-IR"/>
        </w:rPr>
        <w:t>جارت در حوزة مفهوم زندگی</w:t>
      </w:r>
      <w:r w:rsidR="00A13ABD" w:rsidRPr="006164A6">
        <w:rPr>
          <w:rFonts w:cs="B Nazanin" w:hint="cs"/>
          <w:sz w:val="24"/>
          <w:szCs w:val="24"/>
          <w:rtl/>
          <w:lang w:bidi="fa-IR"/>
        </w:rPr>
        <w:t xml:space="preserve"> دار</w:t>
      </w:r>
      <w:r w:rsidR="00AC46DD" w:rsidRPr="006164A6">
        <w:rPr>
          <w:rFonts w:cs="B Nazanin" w:hint="cs"/>
          <w:sz w:val="24"/>
          <w:szCs w:val="24"/>
          <w:rtl/>
          <w:lang w:bidi="fa-IR"/>
        </w:rPr>
        <w:t>ن</w:t>
      </w:r>
      <w:r w:rsidR="00A13ABD" w:rsidRPr="006164A6">
        <w:rPr>
          <w:rFonts w:cs="B Nazanin" w:hint="cs"/>
          <w:sz w:val="24"/>
          <w:szCs w:val="24"/>
          <w:rtl/>
          <w:lang w:bidi="fa-IR"/>
        </w:rPr>
        <w:t xml:space="preserve">د. </w:t>
      </w:r>
      <w:r w:rsidR="00A13ABD" w:rsidRPr="006164A6">
        <w:rPr>
          <w:rFonts w:cs="B Nazanin"/>
          <w:sz w:val="24"/>
          <w:szCs w:val="24"/>
          <w:rtl/>
          <w:lang w:bidi="fa-IR"/>
        </w:rPr>
        <w:softHyphen/>
      </w:r>
      <w:r w:rsidR="00A13ABD" w:rsidRPr="006164A6">
        <w:rPr>
          <w:rFonts w:cs="B Nazanin" w:hint="cs"/>
          <w:sz w:val="24"/>
          <w:szCs w:val="24"/>
          <w:rtl/>
          <w:lang w:bidi="fa-IR"/>
        </w:rPr>
        <w:t>استعار</w:t>
      </w:r>
      <w:r w:rsidR="00BE7F3B" w:rsidRPr="006164A6">
        <w:rPr>
          <w:rFonts w:cs="B Nazanin" w:hint="cs"/>
          <w:sz w:val="24"/>
          <w:szCs w:val="24"/>
          <w:rtl/>
          <w:lang w:bidi="fa-IR"/>
        </w:rPr>
        <w:t>ة</w:t>
      </w:r>
      <w:r w:rsidR="00A13ABD" w:rsidRPr="006164A6">
        <w:rPr>
          <w:rFonts w:cs="B Nazanin" w:hint="cs"/>
          <w:sz w:val="24"/>
          <w:szCs w:val="24"/>
          <w:rtl/>
          <w:lang w:bidi="fa-IR"/>
        </w:rPr>
        <w:t xml:space="preserve"> «زندگی</w:t>
      </w:r>
      <w:r w:rsidR="00FB4A3C" w:rsidRPr="006164A6">
        <w:rPr>
          <w:rFonts w:cs="B Nazanin" w:hint="cs"/>
          <w:sz w:val="24"/>
          <w:szCs w:val="24"/>
          <w:rtl/>
          <w:lang w:bidi="fa-IR"/>
        </w:rPr>
        <w:t>،</w:t>
      </w:r>
      <w:r w:rsidR="00A13ABD" w:rsidRPr="006164A6">
        <w:rPr>
          <w:rFonts w:cs="B Nazanin" w:hint="cs"/>
          <w:sz w:val="24"/>
          <w:szCs w:val="24"/>
          <w:rtl/>
          <w:lang w:bidi="fa-IR"/>
        </w:rPr>
        <w:t xml:space="preserve"> تجارت است» با تعبیرهای فراوانی در قرآن انعکاس یافته</w:t>
      </w:r>
      <w:r w:rsidR="00A13ABD" w:rsidRPr="006164A6">
        <w:rPr>
          <w:rFonts w:cs="B Nazanin"/>
          <w:sz w:val="24"/>
          <w:szCs w:val="24"/>
          <w:rtl/>
          <w:lang w:bidi="fa-IR"/>
        </w:rPr>
        <w:softHyphen/>
      </w:r>
      <w:r w:rsidR="00A13ABD" w:rsidRPr="006164A6">
        <w:rPr>
          <w:rFonts w:cs="B Nazanin" w:hint="cs"/>
          <w:sz w:val="24"/>
          <w:szCs w:val="24"/>
          <w:rtl/>
          <w:lang w:bidi="fa-IR"/>
        </w:rPr>
        <w:t xml:space="preserve">است. </w:t>
      </w:r>
      <w:r w:rsidR="00F9689C" w:rsidRPr="006164A6">
        <w:rPr>
          <w:rFonts w:cs="B Nazanin" w:hint="cs"/>
          <w:sz w:val="24"/>
          <w:szCs w:val="24"/>
          <w:rtl/>
          <w:lang w:bidi="fa-IR"/>
        </w:rPr>
        <w:t xml:space="preserve">مردم </w:t>
      </w:r>
      <w:r w:rsidR="00A13ABD" w:rsidRPr="006164A6">
        <w:rPr>
          <w:rFonts w:cs="B Nazanin" w:hint="cs"/>
          <w:sz w:val="24"/>
          <w:szCs w:val="24"/>
          <w:rtl/>
          <w:lang w:bidi="fa-IR"/>
        </w:rPr>
        <w:t>در فرهنگ قرآنی براساس استعار</w:t>
      </w:r>
      <w:r w:rsidR="00BE7F3B" w:rsidRPr="006164A6">
        <w:rPr>
          <w:rFonts w:cs="B Nazanin" w:hint="cs"/>
          <w:sz w:val="24"/>
          <w:szCs w:val="24"/>
          <w:rtl/>
          <w:lang w:bidi="fa-IR"/>
        </w:rPr>
        <w:t>ة</w:t>
      </w:r>
      <w:r w:rsidR="00A13ABD" w:rsidRPr="006164A6">
        <w:rPr>
          <w:rFonts w:cs="B Nazanin" w:hint="cs"/>
          <w:sz w:val="24"/>
          <w:szCs w:val="24"/>
          <w:rtl/>
          <w:lang w:bidi="fa-IR"/>
        </w:rPr>
        <w:t xml:space="preserve"> </w:t>
      </w:r>
      <w:r w:rsidR="00F9689C" w:rsidRPr="006164A6">
        <w:rPr>
          <w:rFonts w:cs="B Nazanin" w:hint="cs"/>
          <w:sz w:val="24"/>
          <w:szCs w:val="24"/>
          <w:rtl/>
          <w:lang w:bidi="fa-IR"/>
        </w:rPr>
        <w:t>مذکور</w:t>
      </w:r>
      <w:r w:rsidR="00A13ABD" w:rsidRPr="006164A6">
        <w:rPr>
          <w:rFonts w:cs="B Nazanin" w:hint="cs"/>
          <w:sz w:val="24"/>
          <w:szCs w:val="24"/>
          <w:rtl/>
          <w:lang w:bidi="fa-IR"/>
        </w:rPr>
        <w:t xml:space="preserve"> به سه گروه مؤمنان، کافران و منافقان تقسیم </w:t>
      </w:r>
      <w:r w:rsidR="00F9689C" w:rsidRPr="006164A6">
        <w:rPr>
          <w:rFonts w:cs="B Nazanin" w:hint="cs"/>
          <w:sz w:val="24"/>
          <w:szCs w:val="24"/>
          <w:rtl/>
          <w:lang w:bidi="fa-IR"/>
        </w:rPr>
        <w:t>می</w:t>
      </w:r>
      <w:r w:rsidR="00F9689C" w:rsidRPr="006164A6">
        <w:rPr>
          <w:rFonts w:cs="B Nazanin"/>
          <w:sz w:val="24"/>
          <w:szCs w:val="24"/>
          <w:rtl/>
          <w:lang w:bidi="fa-IR"/>
        </w:rPr>
        <w:softHyphen/>
      </w:r>
      <w:r w:rsidR="00F9689C" w:rsidRPr="006164A6">
        <w:rPr>
          <w:rFonts w:cs="B Nazanin" w:hint="cs"/>
          <w:sz w:val="24"/>
          <w:szCs w:val="24"/>
          <w:rtl/>
          <w:lang w:bidi="fa-IR"/>
        </w:rPr>
        <w:t>شوند</w:t>
      </w:r>
      <w:r w:rsidR="00BE7F3B" w:rsidRPr="006164A6">
        <w:rPr>
          <w:rFonts w:cs="B Nazanin" w:hint="cs"/>
          <w:sz w:val="24"/>
          <w:szCs w:val="24"/>
          <w:rtl/>
          <w:lang w:bidi="fa-IR"/>
        </w:rPr>
        <w:t>.</w:t>
      </w:r>
      <w:r w:rsidR="009413A9" w:rsidRPr="006164A6">
        <w:rPr>
          <w:rFonts w:cs="B Nazanin" w:hint="cs"/>
          <w:sz w:val="24"/>
          <w:szCs w:val="24"/>
          <w:rtl/>
          <w:lang w:bidi="fa-IR"/>
        </w:rPr>
        <w:t xml:space="preserve"> از جمله تعابیر</w:t>
      </w:r>
      <w:r w:rsidR="00A13ABD" w:rsidRPr="006164A6">
        <w:rPr>
          <w:rFonts w:cs="B Nazanin" w:hint="cs"/>
          <w:sz w:val="24"/>
          <w:szCs w:val="24"/>
          <w:rtl/>
          <w:lang w:bidi="fa-IR"/>
        </w:rPr>
        <w:t xml:space="preserve"> قرآن دربار</w:t>
      </w:r>
      <w:r w:rsidR="00BE7F3B" w:rsidRPr="006164A6">
        <w:rPr>
          <w:rFonts w:cs="B Nazanin" w:hint="cs"/>
          <w:sz w:val="24"/>
          <w:szCs w:val="24"/>
          <w:rtl/>
          <w:lang w:bidi="fa-IR"/>
        </w:rPr>
        <w:t>ة</w:t>
      </w:r>
      <w:r w:rsidR="009413A9" w:rsidRPr="006164A6">
        <w:rPr>
          <w:rFonts w:cs="B Nazanin" w:hint="cs"/>
          <w:sz w:val="24"/>
          <w:szCs w:val="24"/>
          <w:rtl/>
          <w:lang w:bidi="fa-IR"/>
        </w:rPr>
        <w:t xml:space="preserve"> </w:t>
      </w:r>
      <w:r w:rsidR="00A13ABD" w:rsidRPr="006164A6">
        <w:rPr>
          <w:rFonts w:cs="B Nazanin" w:hint="cs"/>
          <w:sz w:val="24"/>
          <w:szCs w:val="24"/>
          <w:rtl/>
          <w:lang w:bidi="fa-IR"/>
        </w:rPr>
        <w:t>مؤمنان</w:t>
      </w:r>
      <w:r w:rsidR="009413A9" w:rsidRPr="006164A6">
        <w:rPr>
          <w:rFonts w:cs="B Nazanin" w:hint="cs"/>
          <w:sz w:val="24"/>
          <w:szCs w:val="24"/>
          <w:rtl/>
          <w:lang w:bidi="fa-IR"/>
        </w:rPr>
        <w:t xml:space="preserve"> چنین است که</w:t>
      </w:r>
      <w:r w:rsidR="00A13ABD" w:rsidRPr="006164A6">
        <w:rPr>
          <w:rFonts w:cs="B Nazanin" w:hint="cs"/>
          <w:sz w:val="24"/>
          <w:szCs w:val="24"/>
          <w:rtl/>
          <w:lang w:bidi="fa-IR"/>
        </w:rPr>
        <w:t>: «فَلیُقاتِل فی</w:t>
      </w:r>
      <w:r w:rsidR="00AC46DD" w:rsidRPr="006164A6">
        <w:rPr>
          <w:rFonts w:cs="B Nazanin"/>
          <w:sz w:val="24"/>
          <w:szCs w:val="24"/>
          <w:rtl/>
          <w:lang w:bidi="fa-IR"/>
        </w:rPr>
        <w:softHyphen/>
      </w:r>
      <w:r w:rsidR="00AC46DD" w:rsidRPr="006164A6">
        <w:rPr>
          <w:rFonts w:cs="B Nazanin" w:hint="cs"/>
          <w:sz w:val="24"/>
          <w:szCs w:val="24"/>
          <w:rtl/>
          <w:lang w:bidi="fa-IR"/>
        </w:rPr>
        <w:t>سبیلِ</w:t>
      </w:r>
      <w:r w:rsidR="00AC46DD" w:rsidRPr="006164A6">
        <w:rPr>
          <w:rFonts w:cs="B Nazanin"/>
          <w:sz w:val="24"/>
          <w:szCs w:val="24"/>
          <w:rtl/>
          <w:lang w:bidi="fa-IR"/>
        </w:rPr>
        <w:softHyphen/>
      </w:r>
      <w:r w:rsidR="00AC46DD" w:rsidRPr="006164A6">
        <w:rPr>
          <w:rFonts w:cs="B Nazanin" w:hint="cs"/>
          <w:sz w:val="24"/>
          <w:szCs w:val="24"/>
          <w:rtl/>
          <w:lang w:bidi="fa-IR"/>
        </w:rPr>
        <w:t>اللهِ الّذینَ یَشرونَ</w:t>
      </w:r>
      <w:r w:rsidR="009413A9" w:rsidRPr="006164A6">
        <w:rPr>
          <w:rFonts w:cs="B Nazanin" w:hint="cs"/>
          <w:sz w:val="24"/>
          <w:szCs w:val="24"/>
          <w:rtl/>
          <w:lang w:bidi="fa-IR"/>
        </w:rPr>
        <w:t xml:space="preserve"> </w:t>
      </w:r>
      <w:r w:rsidR="00AC46DD" w:rsidRPr="006164A6">
        <w:rPr>
          <w:rFonts w:cs="B Nazanin"/>
          <w:sz w:val="24"/>
          <w:szCs w:val="24"/>
          <w:rtl/>
          <w:lang w:bidi="fa-IR"/>
        </w:rPr>
        <w:softHyphen/>
      </w:r>
      <w:r w:rsidR="00A13ABD" w:rsidRPr="006164A6">
        <w:rPr>
          <w:rFonts w:cs="B Nazanin" w:hint="cs"/>
          <w:sz w:val="24"/>
          <w:szCs w:val="24"/>
          <w:rtl/>
          <w:lang w:bidi="fa-IR"/>
        </w:rPr>
        <w:t>الحیاهَ</w:t>
      </w:r>
      <w:r w:rsidR="009413A9" w:rsidRPr="006164A6">
        <w:rPr>
          <w:rFonts w:cs="B Nazanin"/>
          <w:sz w:val="24"/>
          <w:szCs w:val="24"/>
          <w:rtl/>
          <w:lang w:bidi="fa-IR"/>
        </w:rPr>
        <w:softHyphen/>
      </w:r>
      <w:r w:rsidR="00A13ABD" w:rsidRPr="006164A6">
        <w:rPr>
          <w:rFonts w:cs="B Nazanin" w:hint="cs"/>
          <w:sz w:val="24"/>
          <w:szCs w:val="24"/>
          <w:rtl/>
          <w:lang w:bidi="fa-IR"/>
        </w:rPr>
        <w:t>الدّنیا بالآخرهِ وَ مَن یُقاتِل فی</w:t>
      </w:r>
      <w:r w:rsidR="008D4078" w:rsidRPr="006164A6">
        <w:rPr>
          <w:rFonts w:cs="B Nazanin"/>
          <w:sz w:val="24"/>
          <w:szCs w:val="24"/>
          <w:rtl/>
          <w:lang w:bidi="fa-IR"/>
        </w:rPr>
        <w:softHyphen/>
      </w:r>
      <w:r w:rsidR="008D4078" w:rsidRPr="006164A6">
        <w:rPr>
          <w:rFonts w:cs="B Nazanin" w:hint="cs"/>
          <w:sz w:val="24"/>
          <w:szCs w:val="24"/>
          <w:rtl/>
          <w:lang w:bidi="fa-IR"/>
        </w:rPr>
        <w:t>سَبیلِ</w:t>
      </w:r>
      <w:r w:rsidR="008D4078" w:rsidRPr="006164A6">
        <w:rPr>
          <w:rFonts w:cs="B Nazanin"/>
          <w:sz w:val="24"/>
          <w:szCs w:val="24"/>
          <w:rtl/>
          <w:lang w:bidi="fa-IR"/>
        </w:rPr>
        <w:softHyphen/>
      </w:r>
      <w:r w:rsidR="00A13ABD" w:rsidRPr="006164A6">
        <w:rPr>
          <w:rFonts w:cs="B Nazanin" w:hint="cs"/>
          <w:sz w:val="24"/>
          <w:szCs w:val="24"/>
          <w:rtl/>
          <w:lang w:bidi="fa-IR"/>
        </w:rPr>
        <w:t>اللهِ فَیُقتَل أو یَغلِب فَسَوفَ نُؤتیهِ أجراً عَظیماً. باید کسانی</w:t>
      </w:r>
      <w:r w:rsidR="00A13ABD" w:rsidRPr="006164A6">
        <w:rPr>
          <w:rFonts w:cs="B Nazanin"/>
          <w:sz w:val="24"/>
          <w:szCs w:val="24"/>
          <w:rtl/>
          <w:lang w:bidi="fa-IR"/>
        </w:rPr>
        <w:softHyphen/>
      </w:r>
      <w:r w:rsidR="00A13ABD" w:rsidRPr="006164A6">
        <w:rPr>
          <w:rFonts w:cs="B Nazanin" w:hint="cs"/>
          <w:sz w:val="24"/>
          <w:szCs w:val="24"/>
          <w:rtl/>
          <w:lang w:bidi="fa-IR"/>
        </w:rPr>
        <w:t>که زندگی زودگذر دنیا را با سرای جاویدان مبادله می</w:t>
      </w:r>
      <w:r w:rsidR="00A13ABD" w:rsidRPr="006164A6">
        <w:rPr>
          <w:rFonts w:cs="B Nazanin"/>
          <w:sz w:val="24"/>
          <w:szCs w:val="24"/>
          <w:rtl/>
          <w:lang w:bidi="fa-IR"/>
        </w:rPr>
        <w:softHyphen/>
      </w:r>
      <w:r w:rsidR="00A13ABD" w:rsidRPr="006164A6">
        <w:rPr>
          <w:rFonts w:cs="B Nazanin" w:hint="cs"/>
          <w:sz w:val="24"/>
          <w:szCs w:val="24"/>
          <w:rtl/>
          <w:lang w:bidi="fa-IR"/>
        </w:rPr>
        <w:t>کنند، در راه خدا بجنگند....؛ به</w:t>
      </w:r>
      <w:r w:rsidR="00BE7F3B" w:rsidRPr="006164A6">
        <w:rPr>
          <w:rFonts w:cs="B Nazanin"/>
          <w:sz w:val="24"/>
          <w:szCs w:val="24"/>
          <w:rtl/>
          <w:lang w:bidi="fa-IR"/>
        </w:rPr>
        <w:softHyphen/>
      </w:r>
      <w:r w:rsidR="00A13ABD" w:rsidRPr="006164A6">
        <w:rPr>
          <w:rFonts w:cs="B Nazanin" w:hint="cs"/>
          <w:sz w:val="24"/>
          <w:szCs w:val="24"/>
          <w:rtl/>
          <w:lang w:bidi="fa-IR"/>
        </w:rPr>
        <w:t>زودی پاداش بزرگی به او خواهیم</w:t>
      </w:r>
      <w:r w:rsidR="00BE7F3B" w:rsidRPr="006164A6">
        <w:rPr>
          <w:rFonts w:cs="B Nazanin"/>
          <w:sz w:val="24"/>
          <w:szCs w:val="24"/>
          <w:rtl/>
          <w:lang w:bidi="fa-IR"/>
        </w:rPr>
        <w:softHyphen/>
      </w:r>
      <w:r w:rsidR="00BE71B4" w:rsidRPr="006164A6">
        <w:rPr>
          <w:rFonts w:cs="B Nazanin" w:hint="cs"/>
          <w:sz w:val="24"/>
          <w:szCs w:val="24"/>
          <w:rtl/>
          <w:lang w:bidi="fa-IR"/>
        </w:rPr>
        <w:t>داد» (نساء</w:t>
      </w:r>
      <w:r w:rsidR="00A13ABD" w:rsidRPr="006164A6">
        <w:rPr>
          <w:rFonts w:cs="B Nazanin" w:hint="cs"/>
          <w:sz w:val="24"/>
          <w:szCs w:val="24"/>
          <w:rtl/>
          <w:lang w:bidi="fa-IR"/>
        </w:rPr>
        <w:t>/74).</w:t>
      </w:r>
    </w:p>
    <w:p w14:paraId="2E83F85B" w14:textId="638EEB39" w:rsidR="00A13ABD" w:rsidRPr="006164A6" w:rsidRDefault="00CD00C2" w:rsidP="00250635">
      <w:pPr>
        <w:spacing w:line="276" w:lineRule="auto"/>
        <w:rPr>
          <w:rFonts w:cs="B Nazanin"/>
          <w:sz w:val="24"/>
          <w:szCs w:val="24"/>
          <w:rtl/>
          <w:lang w:bidi="fa-IR"/>
        </w:rPr>
      </w:pPr>
      <w:r w:rsidRPr="006164A6">
        <w:rPr>
          <w:rFonts w:cs="B Nazanin" w:hint="cs"/>
          <w:sz w:val="24"/>
          <w:szCs w:val="24"/>
          <w:rtl/>
          <w:lang w:bidi="fa-IR"/>
        </w:rPr>
        <w:t xml:space="preserve">    </w:t>
      </w:r>
      <w:r w:rsidR="00A13ABD" w:rsidRPr="006164A6">
        <w:rPr>
          <w:rFonts w:cs="B Nazanin" w:hint="cs"/>
          <w:sz w:val="24"/>
          <w:szCs w:val="24"/>
          <w:rtl/>
          <w:lang w:bidi="fa-IR"/>
        </w:rPr>
        <w:t>سخنان حضرت علی</w:t>
      </w:r>
      <w:r w:rsidR="00A13ABD" w:rsidRPr="006164A6">
        <w:rPr>
          <w:rFonts w:cs="B Nazanin" w:hint="cs"/>
          <w:sz w:val="24"/>
          <w:szCs w:val="24"/>
          <w:vertAlign w:val="superscript"/>
          <w:rtl/>
          <w:lang w:bidi="fa-IR"/>
        </w:rPr>
        <w:t>(ع)</w:t>
      </w:r>
      <w:r w:rsidR="00A13ABD" w:rsidRPr="006164A6">
        <w:rPr>
          <w:rFonts w:cs="B Nazanin" w:hint="cs"/>
          <w:sz w:val="24"/>
          <w:szCs w:val="24"/>
          <w:rtl/>
          <w:lang w:bidi="fa-IR"/>
        </w:rPr>
        <w:t xml:space="preserve"> نیز متضمن </w:t>
      </w:r>
      <w:r w:rsidR="00A13ABD" w:rsidRPr="006164A6">
        <w:rPr>
          <w:rFonts w:cs="B Nazanin"/>
          <w:sz w:val="24"/>
          <w:szCs w:val="24"/>
          <w:rtl/>
          <w:lang w:bidi="fa-IR"/>
        </w:rPr>
        <w:softHyphen/>
      </w:r>
      <w:r w:rsidR="00A13ABD" w:rsidRPr="006164A6">
        <w:rPr>
          <w:rFonts w:cs="B Nazanin" w:hint="cs"/>
          <w:sz w:val="24"/>
          <w:szCs w:val="24"/>
          <w:rtl/>
          <w:lang w:bidi="fa-IR"/>
        </w:rPr>
        <w:t>استعار</w:t>
      </w:r>
      <w:r w:rsidR="00E551C2" w:rsidRPr="006164A6">
        <w:rPr>
          <w:rFonts w:cs="B Nazanin" w:hint="cs"/>
          <w:sz w:val="24"/>
          <w:szCs w:val="24"/>
          <w:rtl/>
          <w:lang w:bidi="fa-IR"/>
        </w:rPr>
        <w:t>ة</w:t>
      </w:r>
      <w:r w:rsidR="00A13ABD" w:rsidRPr="006164A6">
        <w:rPr>
          <w:rFonts w:cs="B Nazanin" w:hint="cs"/>
          <w:sz w:val="24"/>
          <w:szCs w:val="24"/>
          <w:rtl/>
          <w:lang w:bidi="fa-IR"/>
        </w:rPr>
        <w:t xml:space="preserve"> «زندگی</w:t>
      </w:r>
      <w:r w:rsidRPr="006164A6">
        <w:rPr>
          <w:rFonts w:cs="B Nazanin" w:hint="cs"/>
          <w:sz w:val="24"/>
          <w:szCs w:val="24"/>
          <w:rtl/>
          <w:lang w:bidi="fa-IR"/>
        </w:rPr>
        <w:t>،</w:t>
      </w:r>
      <w:r w:rsidR="00A13ABD" w:rsidRPr="006164A6">
        <w:rPr>
          <w:rFonts w:cs="B Nazanin" w:hint="cs"/>
          <w:sz w:val="24"/>
          <w:szCs w:val="24"/>
          <w:rtl/>
          <w:lang w:bidi="fa-IR"/>
        </w:rPr>
        <w:t xml:space="preserve"> تجارت است» می</w:t>
      </w:r>
      <w:r w:rsidR="00A13ABD" w:rsidRPr="006164A6">
        <w:rPr>
          <w:rFonts w:cs="B Nazanin"/>
          <w:sz w:val="24"/>
          <w:szCs w:val="24"/>
          <w:rtl/>
          <w:lang w:bidi="fa-IR"/>
        </w:rPr>
        <w:softHyphen/>
      </w:r>
      <w:r w:rsidR="00A13ABD" w:rsidRPr="006164A6">
        <w:rPr>
          <w:rFonts w:cs="B Nazanin" w:hint="cs"/>
          <w:sz w:val="24"/>
          <w:szCs w:val="24"/>
          <w:rtl/>
          <w:lang w:bidi="fa-IR"/>
        </w:rPr>
        <w:t xml:space="preserve">باشد: </w:t>
      </w:r>
      <w:r w:rsidR="00E551C2" w:rsidRPr="006164A6">
        <w:rPr>
          <w:rFonts w:cs="B Nazanin" w:hint="cs"/>
          <w:sz w:val="24"/>
          <w:szCs w:val="24"/>
          <w:rtl/>
          <w:lang w:bidi="fa-IR"/>
        </w:rPr>
        <w:t>1) «عمل صالح، تجارت است»: «و لا</w:t>
      </w:r>
      <w:r w:rsidR="00A13ABD" w:rsidRPr="006164A6">
        <w:rPr>
          <w:rFonts w:cs="B Nazanin" w:hint="cs"/>
          <w:sz w:val="24"/>
          <w:szCs w:val="24"/>
          <w:rtl/>
          <w:lang w:bidi="fa-IR"/>
        </w:rPr>
        <w:t>تِجارهً کِالعَمَلِ الص</w:t>
      </w:r>
      <w:r w:rsidR="00E551C2" w:rsidRPr="006164A6">
        <w:rPr>
          <w:rFonts w:cs="B Nazanin" w:hint="cs"/>
          <w:sz w:val="24"/>
          <w:szCs w:val="24"/>
          <w:rtl/>
          <w:lang w:bidi="fa-IR"/>
        </w:rPr>
        <w:t>ّالِحِ، وَ لارِبحَ کَالثّوابِ</w:t>
      </w:r>
      <w:r w:rsidR="00A13ABD" w:rsidRPr="006164A6">
        <w:rPr>
          <w:rFonts w:cs="B Nazanin" w:hint="cs"/>
          <w:sz w:val="24"/>
          <w:szCs w:val="24"/>
          <w:rtl/>
          <w:lang w:bidi="fa-IR"/>
        </w:rPr>
        <w:t>». 2) «محاسب</w:t>
      </w:r>
      <w:r w:rsidR="00E551C2" w:rsidRPr="006164A6">
        <w:rPr>
          <w:rFonts w:cs="B Nazanin" w:hint="cs"/>
          <w:sz w:val="24"/>
          <w:szCs w:val="24"/>
          <w:rtl/>
          <w:lang w:bidi="fa-IR"/>
        </w:rPr>
        <w:t>ة</w:t>
      </w:r>
      <w:r w:rsidR="00A13ABD" w:rsidRPr="006164A6">
        <w:rPr>
          <w:rFonts w:cs="B Nazanin" w:hint="cs"/>
          <w:sz w:val="24"/>
          <w:szCs w:val="24"/>
          <w:rtl/>
          <w:lang w:bidi="fa-IR"/>
        </w:rPr>
        <w:t xml:space="preserve"> نفس، تجارت است»: «مَن حاسَبَ نَفسَهُ رَب</w:t>
      </w:r>
      <w:r w:rsidR="00E551C2" w:rsidRPr="006164A6">
        <w:rPr>
          <w:rFonts w:cs="B Nazanin" w:hint="cs"/>
          <w:sz w:val="24"/>
          <w:szCs w:val="24"/>
          <w:rtl/>
          <w:lang w:bidi="fa-IR"/>
        </w:rPr>
        <w:t>ِحَ، وَ مَن غَفَلَ عنها خَسِرَ</w:t>
      </w:r>
      <w:r w:rsidR="004877FD" w:rsidRPr="006164A6">
        <w:rPr>
          <w:rFonts w:cs="B Nazanin" w:hint="cs"/>
          <w:sz w:val="24"/>
          <w:szCs w:val="24"/>
          <w:rtl/>
          <w:lang w:bidi="fa-IR"/>
        </w:rPr>
        <w:t>». 3) «صبر، تجارت است» (شهیدی، 1381: 225</w:t>
      </w:r>
      <w:r w:rsidR="00344623" w:rsidRPr="006164A6">
        <w:rPr>
          <w:rFonts w:cs="B Nazanin" w:hint="cs"/>
          <w:sz w:val="24"/>
          <w:szCs w:val="24"/>
          <w:rtl/>
          <w:lang w:bidi="fa-IR"/>
        </w:rPr>
        <w:t>،</w:t>
      </w:r>
      <w:r w:rsidR="00D76705" w:rsidRPr="006164A6">
        <w:rPr>
          <w:rFonts w:cs="B Nazanin" w:hint="cs"/>
          <w:sz w:val="24"/>
          <w:szCs w:val="24"/>
          <w:rtl/>
          <w:lang w:bidi="fa-IR"/>
        </w:rPr>
        <w:t xml:space="preserve"> </w:t>
      </w:r>
      <w:r w:rsidR="004877FD" w:rsidRPr="006164A6">
        <w:rPr>
          <w:rFonts w:cs="B Nazanin" w:hint="cs"/>
          <w:sz w:val="24"/>
          <w:szCs w:val="24"/>
          <w:rtl/>
          <w:lang w:bidi="fa-IR"/>
        </w:rPr>
        <w:t>380و396).</w:t>
      </w:r>
      <w:r w:rsidR="008D4078" w:rsidRPr="006164A6">
        <w:rPr>
          <w:rFonts w:cs="B Nazanin" w:hint="cs"/>
          <w:sz w:val="24"/>
          <w:szCs w:val="24"/>
          <w:rtl/>
          <w:lang w:bidi="fa-IR"/>
        </w:rPr>
        <w:t xml:space="preserve"> </w:t>
      </w:r>
      <w:r w:rsidR="00527988" w:rsidRPr="006164A6">
        <w:rPr>
          <w:rFonts w:cs="B Nazanin" w:hint="cs"/>
          <w:sz w:val="24"/>
          <w:szCs w:val="24"/>
          <w:rtl/>
          <w:lang w:bidi="fa-IR"/>
        </w:rPr>
        <w:t xml:space="preserve">حوزة مبدأ بعضی از </w:t>
      </w:r>
      <w:r w:rsidR="00A13ABD" w:rsidRPr="006164A6">
        <w:rPr>
          <w:rFonts w:cs="B Nazanin" w:hint="cs"/>
          <w:sz w:val="24"/>
          <w:szCs w:val="24"/>
          <w:rtl/>
          <w:lang w:bidi="fa-IR"/>
        </w:rPr>
        <w:t>استعاره</w:t>
      </w:r>
      <w:r w:rsidR="00A13ABD" w:rsidRPr="006164A6">
        <w:rPr>
          <w:rFonts w:cs="B Nazanin"/>
          <w:sz w:val="24"/>
          <w:szCs w:val="24"/>
          <w:rtl/>
          <w:lang w:bidi="fa-IR"/>
        </w:rPr>
        <w:softHyphen/>
      </w:r>
      <w:r w:rsidR="00527988" w:rsidRPr="006164A6">
        <w:rPr>
          <w:rFonts w:cs="B Nazanin" w:hint="cs"/>
          <w:sz w:val="24"/>
          <w:szCs w:val="24"/>
          <w:rtl/>
          <w:lang w:bidi="fa-IR"/>
        </w:rPr>
        <w:t>ها</w:t>
      </w:r>
      <w:r w:rsidR="00A13ABD" w:rsidRPr="006164A6">
        <w:rPr>
          <w:rFonts w:cs="B Nazanin" w:hint="cs"/>
          <w:sz w:val="24"/>
          <w:szCs w:val="24"/>
          <w:rtl/>
          <w:lang w:bidi="fa-IR"/>
        </w:rPr>
        <w:t xml:space="preserve">ی </w:t>
      </w:r>
      <w:r w:rsidR="00527988" w:rsidRPr="006164A6">
        <w:rPr>
          <w:rFonts w:cs="B Nazanin" w:hint="cs"/>
          <w:sz w:val="24"/>
          <w:szCs w:val="24"/>
          <w:rtl/>
          <w:lang w:bidi="fa-IR"/>
        </w:rPr>
        <w:t>حافظ تجارت است</w:t>
      </w:r>
      <w:r w:rsidR="008D4078" w:rsidRPr="006164A6">
        <w:rPr>
          <w:rFonts w:cs="B Nazanin" w:hint="cs"/>
          <w:sz w:val="24"/>
          <w:szCs w:val="24"/>
          <w:rtl/>
          <w:lang w:bidi="fa-IR"/>
        </w:rPr>
        <w:t>: 1) «عشق، تجارت است»</w:t>
      </w:r>
      <w:r w:rsidR="00A13ABD" w:rsidRPr="006164A6">
        <w:rPr>
          <w:rFonts w:cs="B Nazanin" w:hint="cs"/>
          <w:sz w:val="24"/>
          <w:szCs w:val="24"/>
          <w:rtl/>
          <w:lang w:bidi="fa-IR"/>
        </w:rPr>
        <w:t xml:space="preserve"> 2) «زندگی، تجارت است» 3) «سخندانی، تجارت است» (فقیه</w:t>
      </w:r>
      <w:r w:rsidR="00A13ABD" w:rsidRPr="006164A6">
        <w:rPr>
          <w:rFonts w:cs="B Nazanin"/>
          <w:sz w:val="24"/>
          <w:szCs w:val="24"/>
          <w:rtl/>
          <w:lang w:bidi="fa-IR"/>
        </w:rPr>
        <w:softHyphen/>
      </w:r>
      <w:r w:rsidR="00A13ABD" w:rsidRPr="006164A6">
        <w:rPr>
          <w:rFonts w:cs="B Nazanin" w:hint="cs"/>
          <w:sz w:val="24"/>
          <w:szCs w:val="24"/>
          <w:rtl/>
          <w:lang w:bidi="fa-IR"/>
        </w:rPr>
        <w:t>زاده و قائمی، 1399: 17</w:t>
      </w:r>
      <w:r w:rsidR="00527988" w:rsidRPr="006164A6">
        <w:rPr>
          <w:rFonts w:cs="B Nazanin" w:hint="cs"/>
          <w:sz w:val="24"/>
          <w:szCs w:val="24"/>
          <w:rtl/>
          <w:lang w:bidi="fa-IR"/>
        </w:rPr>
        <w:t>7</w:t>
      </w:r>
      <w:r w:rsidR="00A13ABD" w:rsidRPr="006164A6">
        <w:rPr>
          <w:rFonts w:cs="B Nazanin" w:hint="cs"/>
          <w:sz w:val="24"/>
          <w:szCs w:val="24"/>
          <w:rtl/>
          <w:lang w:bidi="fa-IR"/>
        </w:rPr>
        <w:t>-17</w:t>
      </w:r>
      <w:r w:rsidR="00527988" w:rsidRPr="006164A6">
        <w:rPr>
          <w:rFonts w:cs="B Nazanin" w:hint="cs"/>
          <w:sz w:val="24"/>
          <w:szCs w:val="24"/>
          <w:rtl/>
          <w:lang w:bidi="fa-IR"/>
        </w:rPr>
        <w:t>2</w:t>
      </w:r>
      <w:r w:rsidR="00A13ABD" w:rsidRPr="006164A6">
        <w:rPr>
          <w:rFonts w:cs="B Nazanin" w:hint="cs"/>
          <w:sz w:val="24"/>
          <w:szCs w:val="24"/>
          <w:rtl/>
          <w:lang w:bidi="fa-IR"/>
        </w:rPr>
        <w:t>).</w:t>
      </w:r>
      <w:r w:rsidR="00BE71B4" w:rsidRPr="006164A6">
        <w:rPr>
          <w:rFonts w:cs="B Nazanin" w:hint="cs"/>
          <w:sz w:val="24"/>
          <w:szCs w:val="24"/>
          <w:rtl/>
          <w:lang w:bidi="fa-IR"/>
        </w:rPr>
        <w:t xml:space="preserve"> </w:t>
      </w:r>
      <w:r w:rsidR="00A13ABD" w:rsidRPr="006164A6">
        <w:rPr>
          <w:rFonts w:cs="B Nazanin" w:hint="cs"/>
          <w:sz w:val="24"/>
          <w:szCs w:val="24"/>
          <w:rtl/>
          <w:lang w:bidi="fa-IR"/>
        </w:rPr>
        <w:t>بنابراین،‌ خواجه شمس</w:t>
      </w:r>
      <w:r w:rsidR="00A13ABD" w:rsidRPr="006164A6">
        <w:rPr>
          <w:rFonts w:cs="B Nazanin"/>
          <w:sz w:val="24"/>
          <w:szCs w:val="24"/>
          <w:rtl/>
          <w:lang w:bidi="fa-IR"/>
        </w:rPr>
        <w:softHyphen/>
      </w:r>
      <w:r w:rsidR="00A13ABD" w:rsidRPr="006164A6">
        <w:rPr>
          <w:rFonts w:cs="B Nazanin" w:hint="cs"/>
          <w:sz w:val="24"/>
          <w:szCs w:val="24"/>
          <w:rtl/>
          <w:lang w:bidi="fa-IR"/>
        </w:rPr>
        <w:t>الدّین محمّد که خود حافظ قرآن بوده، با آیات و روایات آشنایی کافی داشته و بدون تردید از مفاهیم و مضامین آن</w:t>
      </w:r>
      <w:r w:rsidR="00A13ABD" w:rsidRPr="006164A6">
        <w:rPr>
          <w:rFonts w:cs="B Nazanin"/>
          <w:sz w:val="24"/>
          <w:szCs w:val="24"/>
          <w:rtl/>
          <w:lang w:bidi="fa-IR"/>
        </w:rPr>
        <w:softHyphen/>
      </w:r>
      <w:r w:rsidR="00A13ABD" w:rsidRPr="006164A6">
        <w:rPr>
          <w:rFonts w:cs="B Nazanin" w:hint="cs"/>
          <w:sz w:val="24"/>
          <w:szCs w:val="24"/>
          <w:rtl/>
          <w:lang w:bidi="fa-IR"/>
        </w:rPr>
        <w:t>ها در استعاره</w:t>
      </w:r>
      <w:r w:rsidR="00A13ABD" w:rsidRPr="006164A6">
        <w:rPr>
          <w:rFonts w:cs="B Nazanin"/>
          <w:sz w:val="24"/>
          <w:szCs w:val="24"/>
          <w:rtl/>
          <w:lang w:bidi="fa-IR"/>
        </w:rPr>
        <w:softHyphen/>
      </w:r>
      <w:r w:rsidR="00A13ABD" w:rsidRPr="006164A6">
        <w:rPr>
          <w:rFonts w:cs="B Nazanin" w:hint="cs"/>
          <w:sz w:val="24"/>
          <w:szCs w:val="24"/>
          <w:rtl/>
          <w:lang w:bidi="fa-IR"/>
        </w:rPr>
        <w:t>پردازی استفاده کرده</w:t>
      </w:r>
      <w:r w:rsidR="00A13ABD" w:rsidRPr="006164A6">
        <w:rPr>
          <w:rFonts w:cs="B Nazanin"/>
          <w:sz w:val="24"/>
          <w:szCs w:val="24"/>
          <w:rtl/>
          <w:lang w:bidi="fa-IR"/>
        </w:rPr>
        <w:softHyphen/>
      </w:r>
      <w:r w:rsidR="00A13ABD" w:rsidRPr="006164A6">
        <w:rPr>
          <w:rFonts w:cs="B Nazanin" w:hint="cs"/>
          <w:sz w:val="24"/>
          <w:szCs w:val="24"/>
          <w:rtl/>
          <w:lang w:bidi="fa-IR"/>
        </w:rPr>
        <w:t>است. استعاره</w:t>
      </w:r>
      <w:r w:rsidR="00A13ABD" w:rsidRPr="006164A6">
        <w:rPr>
          <w:rFonts w:cs="B Nazanin"/>
          <w:sz w:val="24"/>
          <w:szCs w:val="24"/>
          <w:rtl/>
          <w:lang w:bidi="fa-IR"/>
        </w:rPr>
        <w:softHyphen/>
      </w:r>
      <w:r w:rsidR="00A13ABD" w:rsidRPr="006164A6">
        <w:rPr>
          <w:rFonts w:cs="B Nazanin" w:hint="cs"/>
          <w:sz w:val="24"/>
          <w:szCs w:val="24"/>
          <w:rtl/>
          <w:lang w:bidi="fa-IR"/>
        </w:rPr>
        <w:t>های متأثر از آیات و روایت، مختص پیروان دین اسلام و نماد هویّت فرهنگی و ملّی شخص</w:t>
      </w:r>
      <w:r w:rsidR="0082753C" w:rsidRPr="006164A6">
        <w:rPr>
          <w:rFonts w:cs="B Nazanin" w:hint="cs"/>
          <w:sz w:val="24"/>
          <w:szCs w:val="24"/>
          <w:rtl/>
          <w:lang w:bidi="fa-IR"/>
        </w:rPr>
        <w:t>ِ</w:t>
      </w:r>
      <w:r w:rsidR="00A13ABD" w:rsidRPr="006164A6">
        <w:rPr>
          <w:rFonts w:cs="B Nazanin" w:hint="cs"/>
          <w:sz w:val="24"/>
          <w:szCs w:val="24"/>
          <w:rtl/>
          <w:lang w:bidi="fa-IR"/>
        </w:rPr>
        <w:t xml:space="preserve"> حافظ است که در استعاره</w:t>
      </w:r>
      <w:r w:rsidR="00A13ABD" w:rsidRPr="006164A6">
        <w:rPr>
          <w:rFonts w:cs="B Nazanin"/>
          <w:sz w:val="24"/>
          <w:szCs w:val="24"/>
          <w:rtl/>
          <w:lang w:bidi="fa-IR"/>
        </w:rPr>
        <w:softHyphen/>
      </w:r>
      <w:r w:rsidR="00A13ABD" w:rsidRPr="006164A6">
        <w:rPr>
          <w:rFonts w:cs="B Nazanin" w:hint="cs"/>
          <w:sz w:val="24"/>
          <w:szCs w:val="24"/>
          <w:rtl/>
          <w:lang w:bidi="fa-IR"/>
        </w:rPr>
        <w:t>پردازی</w:t>
      </w:r>
      <w:r w:rsidR="00A13ABD" w:rsidRPr="006164A6">
        <w:rPr>
          <w:rFonts w:cs="B Nazanin"/>
          <w:sz w:val="24"/>
          <w:szCs w:val="24"/>
          <w:rtl/>
          <w:lang w:bidi="fa-IR"/>
        </w:rPr>
        <w:softHyphen/>
      </w:r>
      <w:r w:rsidR="00A13ABD" w:rsidRPr="006164A6">
        <w:rPr>
          <w:rFonts w:cs="B Nazanin" w:hint="cs"/>
          <w:sz w:val="24"/>
          <w:szCs w:val="24"/>
          <w:rtl/>
          <w:lang w:bidi="fa-IR"/>
        </w:rPr>
        <w:t>های شاعران</w:t>
      </w:r>
      <w:r w:rsidR="0082753C" w:rsidRPr="006164A6">
        <w:rPr>
          <w:rFonts w:cs="B Nazanin" w:hint="cs"/>
          <w:sz w:val="24"/>
          <w:szCs w:val="24"/>
          <w:rtl/>
          <w:lang w:bidi="fa-IR"/>
        </w:rPr>
        <w:t>ة</w:t>
      </w:r>
      <w:r w:rsidR="00A13ABD" w:rsidRPr="006164A6">
        <w:rPr>
          <w:rFonts w:cs="B Nazanin" w:hint="cs"/>
          <w:sz w:val="24"/>
          <w:szCs w:val="24"/>
          <w:rtl/>
          <w:lang w:bidi="fa-IR"/>
        </w:rPr>
        <w:t xml:space="preserve"> مبارزه با ریا و زهدفروشی، بی</w:t>
      </w:r>
      <w:r w:rsidR="00A13ABD" w:rsidRPr="006164A6">
        <w:rPr>
          <w:rFonts w:cs="B Nazanin"/>
          <w:sz w:val="24"/>
          <w:szCs w:val="24"/>
          <w:rtl/>
          <w:lang w:bidi="fa-IR"/>
        </w:rPr>
        <w:softHyphen/>
      </w:r>
      <w:r w:rsidR="008D4078" w:rsidRPr="006164A6">
        <w:rPr>
          <w:rFonts w:cs="B Nazanin" w:hint="cs"/>
          <w:sz w:val="24"/>
          <w:szCs w:val="24"/>
          <w:rtl/>
          <w:lang w:bidi="fa-IR"/>
        </w:rPr>
        <w:t>همتاست.</w:t>
      </w:r>
      <w:r w:rsidR="00A13ABD" w:rsidRPr="006164A6">
        <w:rPr>
          <w:rFonts w:cs="B Nazanin" w:hint="cs"/>
          <w:sz w:val="24"/>
          <w:szCs w:val="24"/>
          <w:rtl/>
          <w:lang w:bidi="fa-IR"/>
        </w:rPr>
        <w:t xml:space="preserve"> </w:t>
      </w:r>
      <w:r w:rsidR="005413FF" w:rsidRPr="006164A6">
        <w:rPr>
          <w:rFonts w:cs="B Nazanin" w:hint="cs"/>
          <w:sz w:val="24"/>
          <w:szCs w:val="24"/>
          <w:rtl/>
          <w:lang w:bidi="fa-IR"/>
        </w:rPr>
        <w:t xml:space="preserve">علاوه بر نگرش فرهنگی، </w:t>
      </w:r>
      <w:r w:rsidR="00A13ABD" w:rsidRPr="006164A6">
        <w:rPr>
          <w:rFonts w:cs="B Nazanin" w:hint="cs"/>
          <w:sz w:val="24"/>
          <w:szCs w:val="24"/>
          <w:rtl/>
          <w:lang w:bidi="fa-IR"/>
        </w:rPr>
        <w:t>نگرش جهانی و بینافرهنگی نسبت</w:t>
      </w:r>
      <w:r w:rsidR="00A13ABD" w:rsidRPr="006164A6">
        <w:rPr>
          <w:rFonts w:cs="B Nazanin"/>
          <w:sz w:val="24"/>
          <w:szCs w:val="24"/>
          <w:rtl/>
          <w:lang w:bidi="fa-IR"/>
        </w:rPr>
        <w:softHyphen/>
      </w:r>
      <w:r w:rsidR="00A13ABD" w:rsidRPr="006164A6">
        <w:rPr>
          <w:rFonts w:cs="B Nazanin" w:hint="cs"/>
          <w:sz w:val="24"/>
          <w:szCs w:val="24"/>
          <w:rtl/>
          <w:lang w:bidi="fa-IR"/>
        </w:rPr>
        <w:t>به تجارت و معامله نیز در استعاره</w:t>
      </w:r>
      <w:r w:rsidR="00A13ABD" w:rsidRPr="006164A6">
        <w:rPr>
          <w:rFonts w:cs="B Nazanin"/>
          <w:sz w:val="24"/>
          <w:szCs w:val="24"/>
          <w:rtl/>
          <w:lang w:bidi="fa-IR"/>
        </w:rPr>
        <w:softHyphen/>
      </w:r>
      <w:r w:rsidR="00A13ABD" w:rsidRPr="006164A6">
        <w:rPr>
          <w:rFonts w:cs="B Nazanin" w:hint="cs"/>
          <w:sz w:val="24"/>
          <w:szCs w:val="24"/>
          <w:rtl/>
          <w:lang w:bidi="fa-IR"/>
        </w:rPr>
        <w:t>پردازی</w:t>
      </w:r>
      <w:r w:rsidR="00A13ABD" w:rsidRPr="006164A6">
        <w:rPr>
          <w:rFonts w:cs="B Nazanin"/>
          <w:sz w:val="24"/>
          <w:szCs w:val="24"/>
          <w:rtl/>
          <w:lang w:bidi="fa-IR"/>
        </w:rPr>
        <w:softHyphen/>
      </w:r>
      <w:r w:rsidR="00A13ABD" w:rsidRPr="006164A6">
        <w:rPr>
          <w:rFonts w:cs="B Nazanin" w:hint="cs"/>
          <w:sz w:val="24"/>
          <w:szCs w:val="24"/>
          <w:rtl/>
          <w:lang w:bidi="fa-IR"/>
        </w:rPr>
        <w:t>های حافظ مؤثر بوده</w:t>
      </w:r>
      <w:r w:rsidR="00A13ABD" w:rsidRPr="006164A6">
        <w:rPr>
          <w:rFonts w:cs="B Nazanin"/>
          <w:sz w:val="24"/>
          <w:szCs w:val="24"/>
          <w:rtl/>
          <w:lang w:bidi="fa-IR"/>
        </w:rPr>
        <w:softHyphen/>
      </w:r>
      <w:r w:rsidR="001842EC" w:rsidRPr="006164A6">
        <w:rPr>
          <w:rFonts w:cs="B Nazanin" w:hint="cs"/>
          <w:sz w:val="24"/>
          <w:szCs w:val="24"/>
          <w:rtl/>
          <w:lang w:bidi="fa-IR"/>
        </w:rPr>
        <w:t>اند؛ چنان</w:t>
      </w:r>
      <w:r w:rsidR="001842EC" w:rsidRPr="006164A6">
        <w:rPr>
          <w:rFonts w:cs="B Nazanin"/>
          <w:sz w:val="24"/>
          <w:szCs w:val="24"/>
          <w:rtl/>
          <w:lang w:bidi="fa-IR"/>
        </w:rPr>
        <w:softHyphen/>
      </w:r>
      <w:r w:rsidR="001842EC" w:rsidRPr="006164A6">
        <w:rPr>
          <w:rFonts w:cs="B Nazanin" w:hint="cs"/>
          <w:sz w:val="24"/>
          <w:szCs w:val="24"/>
          <w:rtl/>
          <w:lang w:bidi="fa-IR"/>
        </w:rPr>
        <w:t>که</w:t>
      </w:r>
      <w:r w:rsidR="00A13ABD" w:rsidRPr="006164A6">
        <w:rPr>
          <w:rFonts w:cs="B Nazanin" w:hint="cs"/>
          <w:sz w:val="24"/>
          <w:szCs w:val="24"/>
          <w:rtl/>
          <w:lang w:bidi="fa-IR"/>
        </w:rPr>
        <w:t xml:space="preserve"> مطابق تجربه</w:t>
      </w:r>
      <w:r w:rsidR="00A13ABD" w:rsidRPr="006164A6">
        <w:rPr>
          <w:rFonts w:cs="B Nazanin"/>
          <w:sz w:val="24"/>
          <w:szCs w:val="24"/>
          <w:rtl/>
          <w:lang w:bidi="fa-IR"/>
        </w:rPr>
        <w:softHyphen/>
      </w:r>
      <w:r w:rsidR="00A13ABD" w:rsidRPr="006164A6">
        <w:rPr>
          <w:rFonts w:cs="B Nazanin" w:hint="cs"/>
          <w:sz w:val="24"/>
          <w:szCs w:val="24"/>
          <w:rtl/>
          <w:lang w:bidi="fa-IR"/>
        </w:rPr>
        <w:t>های بینافرهنگی «درک</w:t>
      </w:r>
      <w:r w:rsidR="005413FF" w:rsidRPr="006164A6">
        <w:rPr>
          <w:rFonts w:cs="B Nazanin" w:hint="cs"/>
          <w:sz w:val="24"/>
          <w:szCs w:val="24"/>
          <w:rtl/>
          <w:lang w:bidi="fa-IR"/>
        </w:rPr>
        <w:t xml:space="preserve"> ما از موضوعات انتزاعی مختلف بر</w:t>
      </w:r>
      <w:r w:rsidR="00A13ABD" w:rsidRPr="006164A6">
        <w:rPr>
          <w:rFonts w:cs="B Nazanin" w:hint="cs"/>
          <w:sz w:val="24"/>
          <w:szCs w:val="24"/>
          <w:rtl/>
          <w:lang w:bidi="fa-IR"/>
        </w:rPr>
        <w:t>اساس این مبادلات یا بخش</w:t>
      </w:r>
      <w:r w:rsidR="00A13ABD" w:rsidRPr="006164A6">
        <w:rPr>
          <w:rFonts w:cs="B Nazanin"/>
          <w:sz w:val="24"/>
          <w:szCs w:val="24"/>
          <w:rtl/>
          <w:lang w:bidi="fa-IR"/>
        </w:rPr>
        <w:softHyphen/>
      </w:r>
      <w:r w:rsidR="00A13ABD" w:rsidRPr="006164A6">
        <w:rPr>
          <w:rFonts w:cs="B Nazanin" w:hint="cs"/>
          <w:sz w:val="24"/>
          <w:szCs w:val="24"/>
          <w:rtl/>
          <w:lang w:bidi="fa-IR"/>
        </w:rPr>
        <w:t xml:space="preserve">هایی از آن است. </w:t>
      </w:r>
      <w:r w:rsidR="001842EC" w:rsidRPr="006164A6">
        <w:rPr>
          <w:rFonts w:cs="B Nazanin" w:hint="cs"/>
          <w:sz w:val="24"/>
          <w:szCs w:val="24"/>
          <w:rtl/>
          <w:lang w:bidi="fa-IR"/>
        </w:rPr>
        <w:t>مثل</w:t>
      </w:r>
      <w:r w:rsidR="00A13ABD" w:rsidRPr="006164A6">
        <w:rPr>
          <w:rFonts w:cs="B Nazanin" w:hint="cs"/>
          <w:sz w:val="24"/>
          <w:szCs w:val="24"/>
          <w:rtl/>
          <w:lang w:bidi="fa-IR"/>
        </w:rPr>
        <w:t>: او برای رابطه</w:t>
      </w:r>
      <w:r w:rsidR="00A13ABD" w:rsidRPr="006164A6">
        <w:rPr>
          <w:rFonts w:cs="B Nazanin"/>
          <w:sz w:val="24"/>
          <w:szCs w:val="24"/>
          <w:rtl/>
          <w:lang w:bidi="fa-IR"/>
        </w:rPr>
        <w:softHyphen/>
      </w:r>
      <w:r w:rsidR="00A13ABD" w:rsidRPr="006164A6">
        <w:rPr>
          <w:rFonts w:cs="B Nazanin" w:hint="cs"/>
          <w:sz w:val="24"/>
          <w:szCs w:val="24"/>
          <w:rtl/>
          <w:lang w:bidi="fa-IR"/>
        </w:rPr>
        <w:t>اش خیلی سرمایه</w:t>
      </w:r>
      <w:r w:rsidR="00A13ABD" w:rsidRPr="006164A6">
        <w:rPr>
          <w:rFonts w:cs="B Nazanin"/>
          <w:sz w:val="24"/>
          <w:szCs w:val="24"/>
          <w:rtl/>
          <w:lang w:bidi="fa-IR"/>
        </w:rPr>
        <w:softHyphen/>
      </w:r>
      <w:r w:rsidR="00A13ABD" w:rsidRPr="006164A6">
        <w:rPr>
          <w:rFonts w:cs="B Nazanin" w:hint="cs"/>
          <w:sz w:val="24"/>
          <w:szCs w:val="24"/>
          <w:rtl/>
          <w:lang w:bidi="fa-IR"/>
        </w:rPr>
        <w:t>گذاری کرد» (کوچش، 1393: 38-39).</w:t>
      </w:r>
    </w:p>
    <w:p w14:paraId="5A4E76DE" w14:textId="6413C25B" w:rsidR="00A13ABD" w:rsidRPr="006164A6" w:rsidRDefault="00A13ABD" w:rsidP="00250635">
      <w:pPr>
        <w:spacing w:line="276" w:lineRule="auto"/>
        <w:rPr>
          <w:rFonts w:cs="B Nazanin"/>
          <w:sz w:val="24"/>
          <w:szCs w:val="24"/>
          <w:rtl/>
          <w:lang w:bidi="fa-IR"/>
        </w:rPr>
      </w:pPr>
      <w:r w:rsidRPr="006164A6">
        <w:rPr>
          <w:rFonts w:cs="B Nazanin" w:hint="cs"/>
          <w:b/>
          <w:bCs/>
          <w:sz w:val="24"/>
          <w:szCs w:val="24"/>
          <w:rtl/>
          <w:lang w:bidi="fa-IR"/>
        </w:rPr>
        <w:lastRenderedPageBreak/>
        <w:t>2)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</w:t>
      </w:r>
      <w:r w:rsidR="00F163CB" w:rsidRPr="006164A6">
        <w:rPr>
          <w:rFonts w:cs="B Nazanin" w:hint="cs"/>
          <w:sz w:val="24"/>
          <w:szCs w:val="24"/>
          <w:rtl/>
          <w:lang w:bidi="fa-IR"/>
        </w:rPr>
        <w:t>در</w:t>
      </w:r>
      <w:r w:rsidRPr="006164A6">
        <w:rPr>
          <w:rFonts w:cs="B Nazanin" w:hint="cs"/>
          <w:b/>
          <w:bCs/>
          <w:sz w:val="24"/>
          <w:szCs w:val="24"/>
          <w:rtl/>
          <w:lang w:bidi="fa-IR"/>
        </w:rPr>
        <w:t xml:space="preserve"> بافت صوفیانه و عارفانه </w:t>
      </w:r>
      <w:r w:rsidRPr="006164A6">
        <w:rPr>
          <w:rFonts w:cs="B Nazanin" w:hint="cs"/>
          <w:sz w:val="24"/>
          <w:szCs w:val="24"/>
          <w:rtl/>
          <w:lang w:bidi="fa-IR"/>
        </w:rPr>
        <w:t>بایدگفت که زهد در قیاس با مفهوم دینی و قرآنی، «بعدها تحول معنا یافته و از معنای بی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رغبتی به دنیا به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صورت افراط در عبادات و منزّه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نمایی و مقدس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نمایی به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="008D4078" w:rsidRPr="006164A6">
        <w:rPr>
          <w:rFonts w:cs="B Nazanin" w:hint="cs"/>
          <w:sz w:val="24"/>
          <w:szCs w:val="24"/>
          <w:rtl/>
          <w:lang w:bidi="fa-IR"/>
        </w:rPr>
        <w:t>کار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رفته و در دیوان حافظ از مفاهیم منفی است و غالباً با صفت «ریا» (=ریایی)، خشک یا گران، قرین است» (خرمشاهی،1380، ج2: 970). </w:t>
      </w:r>
      <w:r w:rsidR="005413FF" w:rsidRPr="006164A6">
        <w:rPr>
          <w:rFonts w:cs="B Nazanin" w:hint="cs"/>
          <w:sz w:val="24"/>
          <w:szCs w:val="24"/>
          <w:rtl/>
          <w:lang w:bidi="fa-IR"/>
        </w:rPr>
        <w:t>لذا</w:t>
      </w:r>
      <w:r w:rsidRPr="006164A6">
        <w:rPr>
          <w:rFonts w:cs="B Nazanin" w:hint="cs"/>
          <w:sz w:val="24"/>
          <w:szCs w:val="24"/>
          <w:rtl/>
          <w:lang w:bidi="fa-IR"/>
        </w:rPr>
        <w:t>، عرفا تعاریف متفاوتی از زهد ارائه نموده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="00F3546B" w:rsidRPr="006164A6">
        <w:rPr>
          <w:rFonts w:cs="B Nazanin" w:hint="cs"/>
          <w:sz w:val="24"/>
          <w:szCs w:val="24"/>
          <w:rtl/>
          <w:lang w:bidi="fa-IR"/>
        </w:rPr>
        <w:t xml:space="preserve">اند. </w:t>
      </w:r>
      <w:r w:rsidRPr="006164A6">
        <w:rPr>
          <w:rFonts w:cs="B Nazanin" w:hint="cs"/>
          <w:sz w:val="24"/>
          <w:szCs w:val="24"/>
          <w:rtl/>
          <w:lang w:bidi="fa-IR"/>
        </w:rPr>
        <w:t>این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="00F3546B" w:rsidRPr="006164A6">
        <w:rPr>
          <w:rFonts w:cs="B Nazanin" w:hint="cs"/>
          <w:sz w:val="24"/>
          <w:szCs w:val="24"/>
          <w:rtl/>
          <w:lang w:bidi="fa-IR"/>
        </w:rPr>
        <w:t>که حافظ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، </w:t>
      </w:r>
      <w:r w:rsidRPr="006164A6">
        <w:rPr>
          <w:rFonts w:cs="B Nazanin" w:hint="cs"/>
          <w:b/>
          <w:bCs/>
          <w:sz w:val="24"/>
          <w:szCs w:val="24"/>
          <w:rtl/>
          <w:lang w:bidi="fa-IR"/>
        </w:rPr>
        <w:t>چگونه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به</w:t>
      </w:r>
      <w:r w:rsidR="00F3546B" w:rsidRPr="006164A6">
        <w:rPr>
          <w:rFonts w:cs="B Nazanin" w:hint="cs"/>
          <w:sz w:val="24"/>
          <w:szCs w:val="24"/>
          <w:rtl/>
          <w:lang w:bidi="fa-IR"/>
        </w:rPr>
        <w:t xml:space="preserve"> استعاری</w:t>
      </w:r>
      <w:r w:rsidR="00F3546B" w:rsidRPr="006164A6">
        <w:rPr>
          <w:rFonts w:cs="B Nazanin"/>
          <w:sz w:val="24"/>
          <w:szCs w:val="24"/>
          <w:rtl/>
          <w:lang w:bidi="fa-IR"/>
        </w:rPr>
        <w:softHyphen/>
      </w:r>
      <w:r w:rsidR="00F3546B" w:rsidRPr="006164A6">
        <w:rPr>
          <w:rFonts w:cs="B Nazanin" w:hint="cs"/>
          <w:sz w:val="24"/>
          <w:szCs w:val="24"/>
          <w:rtl/>
          <w:lang w:bidi="fa-IR"/>
        </w:rPr>
        <w:t>سازی زهد روی می</w:t>
      </w:r>
      <w:r w:rsidR="00F3546B" w:rsidRPr="006164A6">
        <w:rPr>
          <w:rFonts w:cs="B Nazanin"/>
          <w:sz w:val="24"/>
          <w:szCs w:val="24"/>
          <w:rtl/>
          <w:lang w:bidi="fa-IR"/>
        </w:rPr>
        <w:softHyphen/>
      </w:r>
      <w:r w:rsidR="00F3546B" w:rsidRPr="006164A6">
        <w:rPr>
          <w:rFonts w:cs="B Nazanin" w:hint="cs"/>
          <w:sz w:val="24"/>
          <w:szCs w:val="24"/>
          <w:rtl/>
          <w:lang w:bidi="fa-IR"/>
        </w:rPr>
        <w:t>آورد؟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نخست می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توان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گفت که زندگی شخصی </w:t>
      </w:r>
      <w:r w:rsidR="00F40E43" w:rsidRPr="006164A6">
        <w:rPr>
          <w:rFonts w:cs="B Nazanin" w:hint="cs"/>
          <w:sz w:val="24"/>
          <w:szCs w:val="24"/>
          <w:rtl/>
          <w:lang w:bidi="fa-IR"/>
        </w:rPr>
        <w:t>او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دلالت</w:t>
      </w:r>
      <w:r w:rsidR="00F40E43"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بر این دارد 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که پدرش «تاجری پیله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ور از یکی از آبادی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های اصفهان به شیراز رفته و متأهل شده و در نزدیک دروازه کازرون شیراز رحل اقامت افکنده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است» (جلالیان، 1379، ج1: 41). احتمالاً ای</w:t>
      </w:r>
      <w:r w:rsidR="001B7DEB" w:rsidRPr="006164A6">
        <w:rPr>
          <w:rFonts w:cs="B Nazanin" w:hint="cs"/>
          <w:sz w:val="24"/>
          <w:szCs w:val="24"/>
          <w:rtl/>
          <w:lang w:bidi="fa-IR"/>
        </w:rPr>
        <w:t>ن پیشینه هم در استعارپردازی «</w:t>
      </w:r>
      <w:r w:rsidRPr="006164A6">
        <w:rPr>
          <w:rFonts w:cs="B Nazanin" w:hint="cs"/>
          <w:sz w:val="24"/>
          <w:szCs w:val="24"/>
          <w:rtl/>
          <w:lang w:bidi="fa-IR"/>
        </w:rPr>
        <w:t>زهدفروشی، کالای تقلبی است»، مؤثر بوده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است. دیگر</w:t>
      </w:r>
      <w:r w:rsidR="005C7AE5" w:rsidRPr="006164A6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6164A6">
        <w:rPr>
          <w:rFonts w:cs="B Nazanin" w:hint="cs"/>
          <w:sz w:val="24"/>
          <w:szCs w:val="24"/>
          <w:rtl/>
          <w:lang w:bidi="fa-IR"/>
        </w:rPr>
        <w:t>این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="005C7AE5" w:rsidRPr="006164A6">
        <w:rPr>
          <w:rFonts w:cs="B Nazanin" w:hint="cs"/>
          <w:sz w:val="24"/>
          <w:szCs w:val="24"/>
          <w:rtl/>
          <w:lang w:bidi="fa-IR"/>
        </w:rPr>
        <w:t>که طرحوارة مذکور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‌از نوع قدرتی است. از میان گونه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های مختلف آن</w:t>
      </w:r>
      <w:r w:rsidR="005C7AE5" w:rsidRPr="006164A6">
        <w:rPr>
          <w:rFonts w:cs="B Nazanin" w:hint="cs"/>
          <w:sz w:val="24"/>
          <w:szCs w:val="24"/>
          <w:rtl/>
          <w:lang w:bidi="fa-IR"/>
        </w:rPr>
        <w:t>،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دو طرحوار</w:t>
      </w:r>
      <w:r w:rsidR="005C7AE5" w:rsidRPr="006164A6">
        <w:rPr>
          <w:rFonts w:cs="B Nazanin" w:hint="cs"/>
          <w:sz w:val="24"/>
          <w:szCs w:val="24"/>
          <w:rtl/>
          <w:lang w:bidi="fa-IR"/>
        </w:rPr>
        <w:t>ة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</w:t>
      </w:r>
      <w:r w:rsidR="00F163CB" w:rsidRPr="006164A6">
        <w:rPr>
          <w:rFonts w:cs="B Nazanin" w:hint="cs"/>
          <w:sz w:val="24"/>
          <w:szCs w:val="24"/>
          <w:rtl/>
          <w:lang w:bidi="fa-IR"/>
        </w:rPr>
        <w:t xml:space="preserve">ایجاد 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و رفع مانع را با خود دارد. از نظر حافظ زهدفروشی مانعی است که خودِ </w:t>
      </w:r>
      <w:r w:rsidR="00F163CB" w:rsidRPr="006164A6">
        <w:rPr>
          <w:rFonts w:cs="B Nazanin" w:hint="cs"/>
          <w:sz w:val="24"/>
          <w:szCs w:val="24"/>
          <w:rtl/>
          <w:lang w:bidi="fa-IR"/>
        </w:rPr>
        <w:t>سالک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در مسیرِ هدف یا مقصد ایجاد می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کند و وصول به مقصد را یا من</w:t>
      </w:r>
      <w:r w:rsidR="005C7AE5" w:rsidRPr="006164A6">
        <w:rPr>
          <w:rFonts w:cs="B Nazanin" w:hint="cs"/>
          <w:sz w:val="24"/>
          <w:szCs w:val="24"/>
          <w:rtl/>
          <w:lang w:bidi="fa-IR"/>
        </w:rPr>
        <w:t>ت</w:t>
      </w:r>
      <w:r w:rsidRPr="006164A6">
        <w:rPr>
          <w:rFonts w:cs="B Nazanin" w:hint="cs"/>
          <w:sz w:val="24"/>
          <w:szCs w:val="24"/>
          <w:rtl/>
          <w:lang w:bidi="fa-IR"/>
        </w:rPr>
        <w:t>فی می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سازد یا به تأخیر می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اندازد. بنابراین،‌ طرحوار</w:t>
      </w:r>
      <w:r w:rsidR="005C7AE5" w:rsidRPr="006164A6">
        <w:rPr>
          <w:rFonts w:cs="B Nazanin" w:hint="cs"/>
          <w:sz w:val="24"/>
          <w:szCs w:val="24"/>
          <w:rtl/>
          <w:lang w:bidi="fa-IR"/>
        </w:rPr>
        <w:t>ة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مهار در مقابل انسداد است. فرد باید بکوشد تا مانع را مهار کرده، به هرشکل ممکن از مسیر خود بردارد. شیوه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های رفع مانع متنوع است،‌ اما آن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چه در </w:t>
      </w:r>
      <w:r w:rsidR="001B7DEB" w:rsidRPr="006164A6">
        <w:rPr>
          <w:rFonts w:cs="B Nazanin" w:hint="cs"/>
          <w:sz w:val="24"/>
          <w:szCs w:val="24"/>
          <w:rtl/>
          <w:lang w:bidi="fa-IR"/>
        </w:rPr>
        <w:t xml:space="preserve">این </w:t>
      </w:r>
      <w:r w:rsidRPr="006164A6">
        <w:rPr>
          <w:rFonts w:cs="B Nazanin" w:hint="cs"/>
          <w:sz w:val="24"/>
          <w:szCs w:val="24"/>
          <w:rtl/>
          <w:lang w:bidi="fa-IR"/>
        </w:rPr>
        <w:t>بیت به ذهن می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رسد، از نوع ترغیبی برای انتخاب یکی از میان دو ضد است. منتها شاعر در ترغیب</w:t>
      </w:r>
      <w:r w:rsidR="00D70A62"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به انتخاب، محاسن یکی را بازگو می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کند و استعلایش می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یخشد. این انتخاب استعلایی در حوز</w:t>
      </w:r>
      <w:r w:rsidR="005C7AE5" w:rsidRPr="006164A6">
        <w:rPr>
          <w:rFonts w:cs="B Nazanin" w:hint="cs"/>
          <w:sz w:val="24"/>
          <w:szCs w:val="24"/>
          <w:rtl/>
          <w:lang w:bidi="fa-IR"/>
        </w:rPr>
        <w:t>ة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مقصد</w:t>
      </w:r>
      <w:r w:rsidR="00F40E43" w:rsidRPr="006164A6">
        <w:rPr>
          <w:rFonts w:cs="B Nazanin" w:hint="cs"/>
          <w:sz w:val="24"/>
          <w:szCs w:val="24"/>
          <w:rtl/>
          <w:lang w:bidi="fa-IR"/>
        </w:rPr>
        <w:t>،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اخلاص و صداقت</w:t>
      </w:r>
      <w:r w:rsidR="00F40E43" w:rsidRPr="006164A6">
        <w:rPr>
          <w:rFonts w:cs="B Nazanin" w:hint="cs"/>
          <w:sz w:val="24"/>
          <w:szCs w:val="24"/>
          <w:rtl/>
          <w:lang w:bidi="fa-IR"/>
        </w:rPr>
        <w:t>؛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و در حوز</w:t>
      </w:r>
      <w:r w:rsidR="005C7AE5" w:rsidRPr="006164A6">
        <w:rPr>
          <w:rFonts w:cs="B Nazanin" w:hint="cs"/>
          <w:sz w:val="24"/>
          <w:szCs w:val="24"/>
          <w:rtl/>
          <w:lang w:bidi="fa-IR"/>
        </w:rPr>
        <w:t>ة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مبدأ، باده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نوشی است. یکی از ویژگی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های سبکی حافظ در توصیف و تصویر مسائل، مفهوم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سازی آن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ها به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کمک تقابل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های دوگانه است؛ چنان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که بین «باده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نوشی» و «زهدفروشی» تقابل برقرار نموده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و این تقابل را به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شکل طرحوار</w:t>
      </w:r>
      <w:r w:rsidR="005C7AE5" w:rsidRPr="006164A6">
        <w:rPr>
          <w:rFonts w:cs="B Nazanin" w:hint="cs"/>
          <w:sz w:val="24"/>
          <w:szCs w:val="24"/>
          <w:rtl/>
          <w:lang w:bidi="fa-IR"/>
        </w:rPr>
        <w:t>ة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قدرتی مفهوم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سازی کرده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است. از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این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رو، با تکیه</w:t>
      </w:r>
      <w:r w:rsidR="00D70A62"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بر راهبرد</w:t>
      </w:r>
      <w:r w:rsidR="00D70A62" w:rsidRPr="006164A6">
        <w:rPr>
          <w:rFonts w:cs="B Nazanin" w:hint="cs"/>
          <w:sz w:val="24"/>
          <w:szCs w:val="24"/>
          <w:rtl/>
          <w:lang w:bidi="fa-IR"/>
        </w:rPr>
        <w:t>ِ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رفع مانع می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="00D8095C" w:rsidRPr="006164A6">
        <w:rPr>
          <w:rFonts w:cs="B Nazanin" w:hint="cs"/>
          <w:sz w:val="24"/>
          <w:szCs w:val="24"/>
          <w:rtl/>
          <w:lang w:bidi="fa-IR"/>
        </w:rPr>
        <w:t>توان</w:t>
      </w:r>
      <w:r w:rsidR="00D8095C" w:rsidRPr="006164A6">
        <w:rPr>
          <w:rFonts w:cs="B Nazanin"/>
          <w:sz w:val="24"/>
          <w:szCs w:val="24"/>
          <w:rtl/>
          <w:lang w:bidi="fa-IR"/>
        </w:rPr>
        <w:softHyphen/>
      </w:r>
      <w:r w:rsidR="00D8095C" w:rsidRPr="006164A6">
        <w:rPr>
          <w:rFonts w:cs="B Nazanin" w:hint="cs"/>
          <w:sz w:val="24"/>
          <w:szCs w:val="24"/>
          <w:rtl/>
          <w:lang w:bidi="fa-IR"/>
        </w:rPr>
        <w:t xml:space="preserve">گفت </w:t>
      </w:r>
      <w:r w:rsidR="00D70A62" w:rsidRPr="006164A6">
        <w:rPr>
          <w:rFonts w:cs="B Nazanin" w:hint="cs"/>
          <w:sz w:val="24"/>
          <w:szCs w:val="24"/>
          <w:rtl/>
          <w:lang w:bidi="fa-IR"/>
        </w:rPr>
        <w:t xml:space="preserve">حافظ </w:t>
      </w:r>
      <w:r w:rsidRPr="006164A6">
        <w:rPr>
          <w:rFonts w:cs="B Nazanin" w:hint="cs"/>
          <w:sz w:val="24"/>
          <w:szCs w:val="24"/>
          <w:rtl/>
          <w:lang w:bidi="fa-IR"/>
        </w:rPr>
        <w:t>دو طرحوار</w:t>
      </w:r>
      <w:r w:rsidR="00D8095C" w:rsidRPr="006164A6">
        <w:rPr>
          <w:rFonts w:cs="B Nazanin" w:hint="cs"/>
          <w:sz w:val="24"/>
          <w:szCs w:val="24"/>
          <w:rtl/>
          <w:lang w:bidi="fa-IR"/>
        </w:rPr>
        <w:t>ة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قدرتی خلق کرده، یکی </w:t>
      </w:r>
      <w:r w:rsidR="00D70A62" w:rsidRPr="006164A6">
        <w:rPr>
          <w:rFonts w:cs="B Nazanin" w:hint="cs"/>
          <w:sz w:val="24"/>
          <w:szCs w:val="24"/>
          <w:rtl/>
          <w:lang w:bidi="fa-IR"/>
        </w:rPr>
        <w:t>انسداد</w:t>
      </w:r>
      <w:r w:rsidRPr="006164A6">
        <w:rPr>
          <w:rFonts w:cs="B Nazanin" w:hint="cs"/>
          <w:sz w:val="24"/>
          <w:szCs w:val="24"/>
          <w:rtl/>
          <w:lang w:bidi="fa-IR"/>
        </w:rPr>
        <w:t>:</w:t>
      </w:r>
      <w:r w:rsidR="00D70A62" w:rsidRPr="006164A6">
        <w:rPr>
          <w:rFonts w:cs="B Nazanin" w:hint="cs"/>
          <w:sz w:val="24"/>
          <w:szCs w:val="24"/>
          <w:rtl/>
          <w:lang w:bidi="fa-IR"/>
        </w:rPr>
        <w:t xml:space="preserve"> «زهدفروشی، کالای تقلبی است»؛ 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دیگری </w:t>
      </w:r>
      <w:r w:rsidR="00D70A62" w:rsidRPr="006164A6">
        <w:rPr>
          <w:rFonts w:cs="B Nazanin" w:hint="cs"/>
          <w:sz w:val="24"/>
          <w:szCs w:val="24"/>
          <w:rtl/>
          <w:lang w:bidi="fa-IR"/>
        </w:rPr>
        <w:t>مهار</w:t>
      </w:r>
      <w:r w:rsidRPr="006164A6">
        <w:rPr>
          <w:rFonts w:cs="B Nazanin" w:hint="cs"/>
          <w:sz w:val="24"/>
          <w:szCs w:val="24"/>
          <w:rtl/>
          <w:lang w:bidi="fa-IR"/>
        </w:rPr>
        <w:t>: «باده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، کالای ناب است» و با ذکر واژ</w:t>
      </w:r>
      <w:r w:rsidR="00D8095C" w:rsidRPr="006164A6">
        <w:rPr>
          <w:rFonts w:cs="B Nazanin" w:hint="cs"/>
          <w:sz w:val="24"/>
          <w:szCs w:val="24"/>
          <w:rtl/>
          <w:lang w:bidi="fa-IR"/>
        </w:rPr>
        <w:t>ة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ارزشگذاران</w:t>
      </w:r>
      <w:r w:rsidR="00D8095C" w:rsidRPr="006164A6">
        <w:rPr>
          <w:rFonts w:cs="B Nazanin" w:hint="cs"/>
          <w:sz w:val="24"/>
          <w:szCs w:val="24"/>
          <w:rtl/>
          <w:lang w:bidi="fa-IR"/>
        </w:rPr>
        <w:t>ة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«بهتر»</w:t>
      </w:r>
      <w:r w:rsidR="00D8095C" w:rsidRPr="006164A6">
        <w:rPr>
          <w:rFonts w:cs="B Nazanin" w:hint="cs"/>
          <w:sz w:val="24"/>
          <w:szCs w:val="24"/>
          <w:rtl/>
          <w:lang w:bidi="fa-IR"/>
        </w:rPr>
        <w:t>،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جانب باده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نوشی (اخلاص و صداقت) را گرفته و بر «زهدفروشی» برتر نهاد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است. بدین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ترتیب، خواجه علاوه</w:t>
      </w:r>
      <w:r w:rsidR="00D70A62"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بر طرح مشکل و مانع، راهکار هم پیشنهاد کرده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است.</w:t>
      </w:r>
    </w:p>
    <w:p w14:paraId="3CA3C0F9" w14:textId="0B19EBAB" w:rsidR="00A13ABD" w:rsidRPr="006164A6" w:rsidRDefault="00A13ABD" w:rsidP="00250635">
      <w:pPr>
        <w:spacing w:line="276" w:lineRule="auto"/>
        <w:rPr>
          <w:rFonts w:cs="B Nazanin"/>
          <w:sz w:val="24"/>
          <w:szCs w:val="24"/>
          <w:rtl/>
          <w:lang w:bidi="fa-IR"/>
        </w:rPr>
      </w:pPr>
      <w:r w:rsidRPr="006164A6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6164A6">
        <w:rPr>
          <w:rFonts w:cs="B Nazanin" w:hint="cs"/>
          <w:b/>
          <w:bCs/>
          <w:sz w:val="24"/>
          <w:szCs w:val="24"/>
          <w:rtl/>
          <w:lang w:bidi="fa-IR"/>
        </w:rPr>
        <w:t>2)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براساس</w:t>
      </w:r>
      <w:r w:rsidRPr="006164A6">
        <w:rPr>
          <w:rFonts w:cs="B Nazanin" w:hint="cs"/>
          <w:b/>
          <w:bCs/>
          <w:sz w:val="24"/>
          <w:szCs w:val="24"/>
          <w:rtl/>
          <w:lang w:bidi="fa-IR"/>
        </w:rPr>
        <w:t xml:space="preserve"> بافت اجتماعی </w:t>
      </w:r>
      <w:r w:rsidRPr="006164A6">
        <w:rPr>
          <w:rFonts w:cs="B Nazanin" w:hint="cs"/>
          <w:sz w:val="24"/>
          <w:szCs w:val="24"/>
          <w:rtl/>
          <w:lang w:bidi="fa-IR"/>
        </w:rPr>
        <w:t>و این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که </w:t>
      </w:r>
      <w:r w:rsidRPr="006164A6">
        <w:rPr>
          <w:rFonts w:cs="B Nazanin" w:hint="cs"/>
          <w:b/>
          <w:bCs/>
          <w:sz w:val="24"/>
          <w:szCs w:val="24"/>
          <w:rtl/>
          <w:lang w:bidi="fa-IR"/>
        </w:rPr>
        <w:t>چرا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حافظ به مبارزه با </w:t>
      </w:r>
      <w:r w:rsidR="00F40E43" w:rsidRPr="006164A6">
        <w:rPr>
          <w:rFonts w:cs="B Nazanin" w:hint="cs"/>
          <w:sz w:val="24"/>
          <w:szCs w:val="24"/>
          <w:rtl/>
          <w:lang w:bidi="fa-IR"/>
        </w:rPr>
        <w:t>زهد و</w:t>
      </w:r>
      <w:r w:rsidR="00B95BC2" w:rsidRPr="006164A6">
        <w:rPr>
          <w:rFonts w:cs="B Nazanin" w:hint="cs"/>
          <w:sz w:val="24"/>
          <w:szCs w:val="24"/>
          <w:rtl/>
          <w:lang w:bidi="fa-IR"/>
        </w:rPr>
        <w:t xml:space="preserve"> </w:t>
      </w:r>
      <w:r w:rsidR="00F40E43" w:rsidRPr="006164A6">
        <w:rPr>
          <w:rFonts w:cs="B Nazanin" w:hint="cs"/>
          <w:sz w:val="24"/>
          <w:szCs w:val="24"/>
          <w:rtl/>
          <w:lang w:bidi="fa-IR"/>
        </w:rPr>
        <w:t>ریا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برمی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خیزد،</w:t>
      </w:r>
      <w:r w:rsidRPr="006164A6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Pr="006164A6">
        <w:rPr>
          <w:rFonts w:cs="B Nazanin" w:hint="cs"/>
          <w:sz w:val="24"/>
          <w:szCs w:val="24"/>
          <w:rtl/>
          <w:lang w:bidi="fa-IR"/>
        </w:rPr>
        <w:t>بایدگفت او به</w:t>
      </w:r>
      <w:r w:rsidR="00D8095C"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خوبی آگاه است که «تنبلی و تن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آسانی و ترک </w:t>
      </w:r>
      <w:r w:rsidR="006C1BAE" w:rsidRPr="006164A6">
        <w:rPr>
          <w:rFonts w:cs="B Nazanin" w:hint="cs"/>
          <w:sz w:val="24"/>
          <w:szCs w:val="24"/>
          <w:rtl/>
          <w:lang w:bidi="fa-IR"/>
        </w:rPr>
        <w:t>مسؤولیت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های اجتماعی به</w:t>
      </w:r>
      <w:r w:rsidR="00D8095C"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بهان</w:t>
      </w:r>
      <w:r w:rsidR="00D8095C" w:rsidRPr="006164A6">
        <w:rPr>
          <w:rFonts w:cs="B Nazanin" w:hint="cs"/>
          <w:sz w:val="24"/>
          <w:szCs w:val="24"/>
          <w:rtl/>
          <w:lang w:bidi="fa-IR"/>
        </w:rPr>
        <w:t>ة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زهد، از آفات تصوف انحرافی است. تصوف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هایی که جامعه را از کار و نشاط و توسعه غافل می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ساز</w:t>
      </w:r>
      <w:r w:rsidR="00B95BC2" w:rsidRPr="006164A6">
        <w:rPr>
          <w:rFonts w:cs="B Nazanin" w:hint="cs"/>
          <w:sz w:val="24"/>
          <w:szCs w:val="24"/>
          <w:rtl/>
          <w:lang w:bidi="fa-IR"/>
        </w:rPr>
        <w:t>ن</w:t>
      </w:r>
      <w:r w:rsidRPr="006164A6">
        <w:rPr>
          <w:rFonts w:cs="B Nazanin" w:hint="cs"/>
          <w:sz w:val="24"/>
          <w:szCs w:val="24"/>
          <w:rtl/>
          <w:lang w:bidi="fa-IR"/>
        </w:rPr>
        <w:t>د، افزون</w:t>
      </w:r>
      <w:r w:rsidR="006C1BAE"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بر دنیاگریزی و ترک تعهدات اجتماعی، رواج ریاکاری و تزویر و فریب از دیگر پیامدهای زهد صوفیانه در جامعه است» (مصطفوی و </w:t>
      </w:r>
      <w:r w:rsidR="00755803" w:rsidRPr="006164A6">
        <w:rPr>
          <w:rFonts w:cs="B Nazanin" w:hint="cs"/>
          <w:sz w:val="24"/>
          <w:szCs w:val="24"/>
          <w:rtl/>
          <w:lang w:bidi="fa-IR"/>
        </w:rPr>
        <w:t>شجری</w:t>
      </w:r>
      <w:r w:rsidRPr="006164A6">
        <w:rPr>
          <w:rFonts w:cs="B Nazanin" w:hint="cs"/>
          <w:sz w:val="24"/>
          <w:szCs w:val="24"/>
          <w:rtl/>
          <w:lang w:bidi="fa-IR"/>
        </w:rPr>
        <w:t>، 1399: 66-67). ازاین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رو، حافظ براساس</w:t>
      </w:r>
      <w:r w:rsidRPr="006164A6">
        <w:rPr>
          <w:rFonts w:cs="B Nazanin" w:hint="cs"/>
          <w:b/>
          <w:bCs/>
          <w:sz w:val="24"/>
          <w:szCs w:val="24"/>
          <w:rtl/>
          <w:lang w:bidi="fa-IR"/>
        </w:rPr>
        <w:t xml:space="preserve"> پیشین</w:t>
      </w:r>
      <w:r w:rsidR="00D8095C" w:rsidRPr="006164A6">
        <w:rPr>
          <w:rFonts w:cs="B Nazanin" w:hint="cs"/>
          <w:b/>
          <w:bCs/>
          <w:sz w:val="24"/>
          <w:szCs w:val="24"/>
          <w:rtl/>
          <w:lang w:bidi="fa-IR"/>
        </w:rPr>
        <w:t>ة</w:t>
      </w:r>
      <w:r w:rsidRPr="006164A6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D8095C" w:rsidRPr="006164A6">
        <w:rPr>
          <w:rFonts w:cs="B Nazanin" w:hint="cs"/>
          <w:b/>
          <w:bCs/>
          <w:sz w:val="24"/>
          <w:szCs w:val="24"/>
          <w:rtl/>
          <w:lang w:bidi="fa-IR"/>
        </w:rPr>
        <w:t>فرد</w:t>
      </w:r>
      <w:r w:rsidRPr="006164A6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6164A6">
        <w:rPr>
          <w:rFonts w:cs="B Nazanin" w:hint="cs"/>
          <w:sz w:val="24"/>
          <w:szCs w:val="24"/>
          <w:rtl/>
          <w:lang w:bidi="fa-IR"/>
        </w:rPr>
        <w:t>، «با زهد میان</w:t>
      </w:r>
      <w:r w:rsidR="00D8095C" w:rsidRPr="006164A6">
        <w:rPr>
          <w:rFonts w:cs="B Nazanin" w:hint="cs"/>
          <w:sz w:val="24"/>
          <w:szCs w:val="24"/>
          <w:rtl/>
          <w:lang w:bidi="fa-IR"/>
        </w:rPr>
        <w:t>ة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خوشی ندارد و با ریا بالمرّه دشمن است، اما با مطلق زهد به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معنای پرهیزگاری و پارسایی دشمن نیست، بلکه با نوع تباه آن، یعنی زهد ریایی دشمن است» (خرمشاهی، 1380، ج2: 970). پس با زاهد در معنای پارسا و </w:t>
      </w:r>
      <w:r w:rsidR="0073305E" w:rsidRPr="006164A6">
        <w:rPr>
          <w:rFonts w:cs="B Nazanin" w:hint="cs"/>
          <w:sz w:val="24"/>
          <w:szCs w:val="24"/>
          <w:rtl/>
          <w:lang w:bidi="fa-IR"/>
        </w:rPr>
        <w:t xml:space="preserve">پرهیزگار هم دشمنی ندارد، اما از </w:t>
      </w:r>
      <w:r w:rsidRPr="006164A6">
        <w:rPr>
          <w:rFonts w:cs="B Nazanin" w:hint="cs"/>
          <w:sz w:val="24"/>
          <w:szCs w:val="24"/>
          <w:rtl/>
          <w:lang w:bidi="fa-IR"/>
        </w:rPr>
        <w:t>نظر حافظ عیب زاهد «در پارسایی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اش نیست</w:t>
      </w:r>
      <w:r w:rsidR="0073305E" w:rsidRPr="006164A6">
        <w:rPr>
          <w:rFonts w:cs="B Nazanin" w:hint="cs"/>
          <w:sz w:val="24"/>
          <w:szCs w:val="24"/>
          <w:rtl/>
          <w:lang w:bidi="fa-IR"/>
        </w:rPr>
        <w:t>؛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چه، حافظ هم پارسایی را دوست دارد، بلکه در ناپارسایی او، یا </w:t>
      </w:r>
      <w:r w:rsidR="00B95BC2" w:rsidRPr="006164A6">
        <w:rPr>
          <w:rFonts w:cs="B Nazanin" w:hint="cs"/>
          <w:sz w:val="24"/>
          <w:szCs w:val="24"/>
          <w:rtl/>
          <w:lang w:bidi="fa-IR"/>
        </w:rPr>
        <w:t>از آن بدتر، در پارسانمایی اوست</w:t>
      </w:r>
      <w:r w:rsidRPr="006164A6">
        <w:rPr>
          <w:rFonts w:cs="B Nazanin" w:hint="cs"/>
          <w:sz w:val="24"/>
          <w:szCs w:val="24"/>
          <w:rtl/>
          <w:lang w:bidi="fa-IR"/>
        </w:rPr>
        <w:t>» (همان، ج1: 366). در پیشین</w:t>
      </w:r>
      <w:r w:rsidR="00D626CA" w:rsidRPr="006164A6">
        <w:rPr>
          <w:rFonts w:cs="B Nazanin" w:hint="cs"/>
          <w:sz w:val="24"/>
          <w:szCs w:val="24"/>
          <w:rtl/>
          <w:lang w:bidi="fa-IR"/>
        </w:rPr>
        <w:t>ة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</w:t>
      </w:r>
      <w:r w:rsidR="00D626CA" w:rsidRPr="006164A6">
        <w:rPr>
          <w:rFonts w:cs="B Nazanin" w:hint="cs"/>
          <w:sz w:val="24"/>
          <w:szCs w:val="24"/>
          <w:rtl/>
          <w:lang w:bidi="fa-IR"/>
        </w:rPr>
        <w:t>فرد</w:t>
      </w:r>
      <w:r w:rsidRPr="006164A6">
        <w:rPr>
          <w:rFonts w:cs="B Nazanin" w:hint="cs"/>
          <w:sz w:val="24"/>
          <w:szCs w:val="24"/>
          <w:rtl/>
          <w:lang w:bidi="fa-IR"/>
        </w:rPr>
        <w:t>ی</w:t>
      </w:r>
      <w:r w:rsidR="00D626CA" w:rsidRPr="006164A6">
        <w:rPr>
          <w:rFonts w:cs="B Nazanin" w:hint="cs"/>
          <w:sz w:val="24"/>
          <w:szCs w:val="24"/>
          <w:rtl/>
          <w:lang w:bidi="fa-IR"/>
        </w:rPr>
        <w:t>ِ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حافظ چه به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صورت مجازی و جه به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صورت حقیقی، سابق</w:t>
      </w:r>
      <w:r w:rsidR="00D626CA" w:rsidRPr="006164A6">
        <w:rPr>
          <w:rFonts w:cs="B Nazanin" w:hint="cs"/>
          <w:sz w:val="24"/>
          <w:szCs w:val="24"/>
          <w:rtl/>
          <w:lang w:bidi="fa-IR"/>
        </w:rPr>
        <w:t>ة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ورع و زهدورزی دیده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می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شود:</w:t>
      </w:r>
      <w:r w:rsidR="00B95BC2" w:rsidRPr="006164A6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من از </w:t>
      </w:r>
      <w:r w:rsidR="00B95BC2" w:rsidRPr="006164A6">
        <w:rPr>
          <w:rFonts w:cs="B Nazanin" w:hint="cs"/>
          <w:sz w:val="24"/>
          <w:szCs w:val="24"/>
          <w:rtl/>
          <w:lang w:bidi="fa-IR"/>
        </w:rPr>
        <w:t xml:space="preserve">ورع می و مطرب ندیدمی زین پیش </w:t>
      </w:r>
      <w:r w:rsidRPr="006164A6">
        <w:rPr>
          <w:rFonts w:cs="B Nazanin" w:hint="cs"/>
          <w:sz w:val="24"/>
          <w:szCs w:val="24"/>
          <w:rtl/>
          <w:lang w:bidi="fa-IR"/>
        </w:rPr>
        <w:t>(</w:t>
      </w:r>
      <w:r w:rsidR="00356A65" w:rsidRPr="006164A6">
        <w:rPr>
          <w:rFonts w:cs="B Nazanin" w:hint="cs"/>
          <w:sz w:val="24"/>
          <w:szCs w:val="24"/>
          <w:rtl/>
          <w:lang w:bidi="fa-IR"/>
        </w:rPr>
        <w:t xml:space="preserve">1402: </w:t>
      </w:r>
      <w:r w:rsidRPr="006164A6">
        <w:rPr>
          <w:rFonts w:cs="B Nazanin" w:hint="cs"/>
          <w:sz w:val="24"/>
          <w:szCs w:val="24"/>
          <w:rtl/>
          <w:lang w:bidi="fa-IR"/>
        </w:rPr>
        <w:t>16/8)</w:t>
      </w:r>
      <w:r w:rsidR="00B95BC2" w:rsidRPr="006164A6">
        <w:rPr>
          <w:rFonts w:cs="B Nazanin" w:hint="cs"/>
          <w:sz w:val="24"/>
          <w:szCs w:val="24"/>
          <w:rtl/>
          <w:lang w:bidi="fa-IR"/>
        </w:rPr>
        <w:t xml:space="preserve">، </w:t>
      </w:r>
      <w:r w:rsidRPr="006164A6">
        <w:rPr>
          <w:rFonts w:cs="B Nazanin" w:hint="cs"/>
          <w:sz w:val="24"/>
          <w:szCs w:val="24"/>
          <w:rtl/>
          <w:lang w:bidi="fa-IR"/>
        </w:rPr>
        <w:t>اما شاید همین آشنایی و عشق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="00B95BC2" w:rsidRPr="006164A6">
        <w:rPr>
          <w:rFonts w:cs="B Nazanin" w:hint="cs"/>
          <w:sz w:val="24"/>
          <w:szCs w:val="24"/>
          <w:rtl/>
          <w:lang w:bidi="fa-IR"/>
        </w:rPr>
        <w:t>ورزی با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ساقی و مغبچه بوده که او را از زهد</w:t>
      </w:r>
      <w:r w:rsidR="00356A65" w:rsidRPr="006164A6">
        <w:rPr>
          <w:rFonts w:cs="B Nazanin" w:hint="cs"/>
          <w:sz w:val="24"/>
          <w:szCs w:val="24"/>
          <w:rtl/>
          <w:lang w:bidi="fa-IR"/>
        </w:rPr>
        <w:t>ِ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ریا توبه داده و به کوی می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فروشان کشانده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="00D626CA" w:rsidRPr="006164A6">
        <w:rPr>
          <w:rFonts w:cs="B Nazanin" w:hint="cs"/>
          <w:sz w:val="24"/>
          <w:szCs w:val="24"/>
          <w:rtl/>
          <w:lang w:bidi="fa-IR"/>
        </w:rPr>
        <w:t>است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(</w:t>
      </w:r>
      <w:r w:rsidR="00B95BC2" w:rsidRPr="006164A6">
        <w:rPr>
          <w:rFonts w:cs="B Nazanin" w:hint="cs"/>
          <w:sz w:val="24"/>
          <w:szCs w:val="24"/>
          <w:rtl/>
          <w:lang w:bidi="fa-IR"/>
        </w:rPr>
        <w:t>همان:</w:t>
      </w:r>
      <w:r w:rsidRPr="006164A6">
        <w:rPr>
          <w:rFonts w:cs="B Nazanin" w:hint="cs"/>
          <w:sz w:val="24"/>
          <w:szCs w:val="24"/>
          <w:rtl/>
          <w:lang w:bidi="fa-IR"/>
        </w:rPr>
        <w:t>130/9)</w:t>
      </w:r>
      <w:r w:rsidR="00D626CA" w:rsidRPr="006164A6">
        <w:rPr>
          <w:rFonts w:cs="B Nazanin" w:hint="cs"/>
          <w:sz w:val="24"/>
          <w:szCs w:val="24"/>
          <w:rtl/>
          <w:lang w:bidi="fa-IR"/>
        </w:rPr>
        <w:t>.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البته باید توجه داشت که «این توبه، توب</w:t>
      </w:r>
      <w:r w:rsidR="00D626CA" w:rsidRPr="006164A6">
        <w:rPr>
          <w:rFonts w:cs="B Nazanin" w:hint="cs"/>
          <w:sz w:val="24"/>
          <w:szCs w:val="24"/>
          <w:rtl/>
          <w:lang w:bidi="fa-IR"/>
        </w:rPr>
        <w:t>ة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حافظ نیست، بلکه آرزوی روانِ جمعی ایرانیان در طول تاریخ است که ریا و زهد ریایی </w:t>
      </w:r>
      <w:r w:rsidRPr="006164A6">
        <w:rPr>
          <w:rFonts w:cs="B Nazanin" w:hint="cs"/>
          <w:sz w:val="24"/>
          <w:szCs w:val="24"/>
          <w:rtl/>
          <w:lang w:bidi="fa-IR"/>
        </w:rPr>
        <w:lastRenderedPageBreak/>
        <w:t>را در رفتارهای اجتماعی و فرهنگی نمی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پذیرند و همواره، همگان را به پرهیز از آن و مبارزه با آن فرا می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="0073305E" w:rsidRPr="006164A6">
        <w:rPr>
          <w:rFonts w:cs="B Nazanin" w:hint="cs"/>
          <w:sz w:val="24"/>
          <w:szCs w:val="24"/>
          <w:rtl/>
          <w:lang w:bidi="fa-IR"/>
        </w:rPr>
        <w:t>خوان</w:t>
      </w:r>
      <w:r w:rsidRPr="006164A6">
        <w:rPr>
          <w:rFonts w:cs="B Nazanin" w:hint="cs"/>
          <w:sz w:val="24"/>
          <w:szCs w:val="24"/>
          <w:rtl/>
          <w:lang w:bidi="fa-IR"/>
        </w:rPr>
        <w:t>ند. می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توان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گفت: «حافظ» در این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گونه موارد، انگار</w:t>
      </w:r>
      <w:r w:rsidR="00D626CA" w:rsidRPr="006164A6">
        <w:rPr>
          <w:rFonts w:cs="B Nazanin" w:hint="cs"/>
          <w:sz w:val="24"/>
          <w:szCs w:val="24"/>
          <w:rtl/>
          <w:lang w:bidi="fa-IR"/>
        </w:rPr>
        <w:t>ة</w:t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 «انسان کلّی» یا کهن الگوی «خود» در روان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>شناسی تحلیلی یونگ است» (باقری</w:t>
      </w:r>
      <w:r w:rsidRPr="006164A6">
        <w:rPr>
          <w:rFonts w:cs="B Nazanin"/>
          <w:sz w:val="24"/>
          <w:szCs w:val="24"/>
          <w:rtl/>
          <w:lang w:bidi="fa-IR"/>
        </w:rPr>
        <w:softHyphen/>
      </w:r>
      <w:r w:rsidR="00356A65" w:rsidRPr="006164A6">
        <w:rPr>
          <w:rFonts w:cs="B Nazanin"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sz w:val="24"/>
          <w:szCs w:val="24"/>
          <w:rtl/>
          <w:lang w:bidi="fa-IR"/>
        </w:rPr>
        <w:t xml:space="preserve">خلیلی و محرابی کالی، 1390: 41). </w:t>
      </w:r>
    </w:p>
    <w:p w14:paraId="047D96AD" w14:textId="6D532B37" w:rsidR="00033B55" w:rsidRPr="006164A6" w:rsidRDefault="009E5A14" w:rsidP="00250635">
      <w:pPr>
        <w:spacing w:line="276" w:lineRule="auto"/>
        <w:rPr>
          <w:rFonts w:cs="B Nazanin"/>
          <w:b/>
          <w:bCs/>
          <w:sz w:val="24"/>
          <w:szCs w:val="24"/>
          <w:rtl/>
          <w:lang w:bidi="fa-IR"/>
        </w:rPr>
      </w:pPr>
      <w:r w:rsidRPr="006164A6">
        <w:rPr>
          <w:rFonts w:cs="B Nazanin" w:hint="cs"/>
          <w:b/>
          <w:bCs/>
          <w:sz w:val="24"/>
          <w:szCs w:val="24"/>
          <w:rtl/>
          <w:lang w:bidi="fa-IR"/>
        </w:rPr>
        <w:t>3- نتیجه</w:t>
      </w:r>
      <w:r w:rsidR="00C1238F" w:rsidRPr="006164A6">
        <w:rPr>
          <w:rFonts w:cs="B Nazanin"/>
          <w:b/>
          <w:bCs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b/>
          <w:bCs/>
          <w:sz w:val="24"/>
          <w:szCs w:val="24"/>
          <w:rtl/>
          <w:lang w:bidi="fa-IR"/>
        </w:rPr>
        <w:t>گیری</w:t>
      </w:r>
    </w:p>
    <w:p w14:paraId="7B2E2786" w14:textId="3F58744F" w:rsidR="00FD75A1" w:rsidRPr="006164A6" w:rsidRDefault="009E5A14" w:rsidP="00250635">
      <w:pPr>
        <w:spacing w:line="276" w:lineRule="auto"/>
        <w:rPr>
          <w:rFonts w:cs="B Nazanin"/>
          <w:b/>
          <w:sz w:val="24"/>
          <w:szCs w:val="24"/>
          <w:rtl/>
          <w:lang w:bidi="fa-IR"/>
        </w:rPr>
      </w:pPr>
      <w:r w:rsidRPr="006164A6">
        <w:rPr>
          <w:rFonts w:cs="B Nazanin" w:hint="cs"/>
          <w:b/>
          <w:sz w:val="24"/>
          <w:szCs w:val="24"/>
          <w:rtl/>
          <w:lang w:bidi="fa-IR"/>
        </w:rPr>
        <w:t>عمده</w:t>
      </w:r>
      <w:r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b/>
          <w:sz w:val="24"/>
          <w:szCs w:val="24"/>
          <w:rtl/>
          <w:lang w:bidi="fa-IR"/>
        </w:rPr>
        <w:t>ترین نتیجة تحلیل طر</w:t>
      </w:r>
      <w:r w:rsidR="00694EF3" w:rsidRPr="006164A6">
        <w:rPr>
          <w:rFonts w:cs="B Nazanin" w:hint="cs"/>
          <w:b/>
          <w:sz w:val="24"/>
          <w:szCs w:val="24"/>
          <w:rtl/>
          <w:lang w:bidi="fa-IR"/>
        </w:rPr>
        <w:t>ح</w:t>
      </w:r>
      <w:r w:rsidRPr="006164A6">
        <w:rPr>
          <w:rFonts w:cs="B Nazanin" w:hint="cs"/>
          <w:b/>
          <w:sz w:val="24"/>
          <w:szCs w:val="24"/>
          <w:rtl/>
          <w:lang w:bidi="fa-IR"/>
        </w:rPr>
        <w:t>وار</w:t>
      </w:r>
      <w:r w:rsidR="00694EF3" w:rsidRPr="006164A6">
        <w:rPr>
          <w:rFonts w:cs="B Nazanin" w:hint="cs"/>
          <w:b/>
          <w:sz w:val="24"/>
          <w:szCs w:val="24"/>
          <w:rtl/>
          <w:lang w:bidi="fa-IR"/>
        </w:rPr>
        <w:t>ه</w:t>
      </w:r>
      <w:r w:rsidR="00694EF3"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="00694EF3" w:rsidRPr="006164A6">
        <w:rPr>
          <w:rFonts w:cs="B Nazanin" w:hint="cs"/>
          <w:b/>
          <w:sz w:val="24"/>
          <w:szCs w:val="24"/>
          <w:rtl/>
          <w:lang w:bidi="fa-IR"/>
        </w:rPr>
        <w:t>های</w:t>
      </w:r>
      <w:r w:rsidRPr="006164A6">
        <w:rPr>
          <w:rFonts w:cs="B Nazanin" w:hint="cs"/>
          <w:b/>
          <w:sz w:val="24"/>
          <w:szCs w:val="24"/>
          <w:rtl/>
          <w:lang w:bidi="fa-IR"/>
        </w:rPr>
        <w:t xml:space="preserve"> </w:t>
      </w:r>
      <w:r w:rsidR="000C2F13" w:rsidRPr="006164A6">
        <w:rPr>
          <w:rFonts w:cs="B Nazanin" w:hint="cs"/>
          <w:b/>
          <w:sz w:val="24"/>
          <w:szCs w:val="24"/>
          <w:rtl/>
          <w:lang w:bidi="fa-IR"/>
        </w:rPr>
        <w:t>شش</w:t>
      </w:r>
      <w:r w:rsidRPr="006164A6">
        <w:rPr>
          <w:rFonts w:cs="B Nazanin" w:hint="cs"/>
          <w:b/>
          <w:sz w:val="24"/>
          <w:szCs w:val="24"/>
          <w:rtl/>
          <w:lang w:bidi="fa-IR"/>
        </w:rPr>
        <w:t>گانة</w:t>
      </w:r>
      <w:r w:rsidR="00694EF3" w:rsidRPr="006164A6">
        <w:rPr>
          <w:rFonts w:cs="B Nazanin" w:hint="cs"/>
          <w:b/>
          <w:sz w:val="24"/>
          <w:szCs w:val="24"/>
          <w:rtl/>
          <w:lang w:bidi="fa-IR"/>
        </w:rPr>
        <w:t xml:space="preserve"> شیء</w:t>
      </w:r>
      <w:r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b/>
          <w:sz w:val="24"/>
          <w:szCs w:val="24"/>
          <w:rtl/>
          <w:lang w:bidi="fa-IR"/>
        </w:rPr>
        <w:t>انگاری استعارة مفهومی ریا و تزویر، دست</w:t>
      </w:r>
      <w:r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b/>
          <w:sz w:val="24"/>
          <w:szCs w:val="24"/>
          <w:rtl/>
          <w:lang w:bidi="fa-IR"/>
        </w:rPr>
        <w:t>یابی به این کلان</w:t>
      </w:r>
      <w:r w:rsidR="00DB42C9"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b/>
          <w:sz w:val="24"/>
          <w:szCs w:val="24"/>
          <w:rtl/>
          <w:lang w:bidi="fa-IR"/>
        </w:rPr>
        <w:t>است</w:t>
      </w:r>
      <w:r w:rsidR="00694EF3" w:rsidRPr="006164A6">
        <w:rPr>
          <w:rFonts w:cs="B Nazanin" w:hint="cs"/>
          <w:b/>
          <w:sz w:val="24"/>
          <w:szCs w:val="24"/>
          <w:rtl/>
          <w:lang w:bidi="fa-IR"/>
        </w:rPr>
        <w:t>ع</w:t>
      </w:r>
      <w:r w:rsidRPr="006164A6">
        <w:rPr>
          <w:rFonts w:cs="B Nazanin" w:hint="cs"/>
          <w:b/>
          <w:sz w:val="24"/>
          <w:szCs w:val="24"/>
          <w:rtl/>
          <w:lang w:bidi="fa-IR"/>
        </w:rPr>
        <w:t xml:space="preserve">اره بوده که: </w:t>
      </w:r>
      <w:r w:rsidRPr="006164A6">
        <w:rPr>
          <w:rFonts w:cs="B Nazanin" w:hint="cs"/>
          <w:bCs/>
          <w:sz w:val="24"/>
          <w:szCs w:val="24"/>
          <w:rtl/>
          <w:lang w:bidi="fa-IR"/>
        </w:rPr>
        <w:t>«ریا، نابودگر است</w:t>
      </w:r>
      <w:r w:rsidR="00694EF3" w:rsidRPr="006164A6">
        <w:rPr>
          <w:rFonts w:cs="B Nazanin" w:hint="cs"/>
          <w:bCs/>
          <w:sz w:val="24"/>
          <w:szCs w:val="24"/>
          <w:rtl/>
          <w:lang w:bidi="fa-IR"/>
        </w:rPr>
        <w:t>»</w:t>
      </w:r>
      <w:r w:rsidRPr="006164A6">
        <w:rPr>
          <w:rFonts w:cs="B Nazanin" w:hint="cs"/>
          <w:bCs/>
          <w:sz w:val="24"/>
          <w:szCs w:val="24"/>
          <w:rtl/>
          <w:lang w:bidi="fa-IR"/>
        </w:rPr>
        <w:t xml:space="preserve">. </w:t>
      </w:r>
      <w:r w:rsidRPr="006164A6">
        <w:rPr>
          <w:rFonts w:cs="B Nazanin" w:hint="cs"/>
          <w:b/>
          <w:sz w:val="24"/>
          <w:szCs w:val="24"/>
          <w:rtl/>
          <w:lang w:bidi="fa-IR"/>
        </w:rPr>
        <w:t>این نتیجه در تحلیل</w:t>
      </w:r>
      <w:r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="00EE3997" w:rsidRPr="006164A6">
        <w:rPr>
          <w:rFonts w:cs="B Nazanin" w:hint="cs"/>
          <w:b/>
          <w:sz w:val="24"/>
          <w:szCs w:val="24"/>
          <w:rtl/>
          <w:lang w:bidi="fa-IR"/>
        </w:rPr>
        <w:t>های شناختی مبتنی</w:t>
      </w:r>
      <w:r w:rsidR="00EE3997"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="00EE3997" w:rsidRPr="006164A6">
        <w:rPr>
          <w:rFonts w:cs="B Nazanin" w:hint="cs"/>
          <w:b/>
          <w:sz w:val="24"/>
          <w:szCs w:val="24"/>
          <w:rtl/>
          <w:lang w:bidi="fa-IR"/>
        </w:rPr>
        <w:t>بر نگاشت</w:t>
      </w:r>
      <w:r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b/>
          <w:sz w:val="24"/>
          <w:szCs w:val="24"/>
          <w:rtl/>
          <w:lang w:bidi="fa-IR"/>
        </w:rPr>
        <w:t>ه</w:t>
      </w:r>
      <w:r w:rsidR="00EE3997" w:rsidRPr="006164A6">
        <w:rPr>
          <w:rFonts w:cs="B Nazanin" w:hint="cs"/>
          <w:b/>
          <w:sz w:val="24"/>
          <w:szCs w:val="24"/>
          <w:rtl/>
          <w:lang w:bidi="fa-IR"/>
        </w:rPr>
        <w:t>ا</w:t>
      </w:r>
      <w:r w:rsidRPr="006164A6">
        <w:rPr>
          <w:rFonts w:cs="B Nazanin" w:hint="cs"/>
          <w:b/>
          <w:sz w:val="24"/>
          <w:szCs w:val="24"/>
          <w:rtl/>
          <w:lang w:bidi="fa-IR"/>
        </w:rPr>
        <w:t xml:space="preserve">ی </w:t>
      </w:r>
      <w:r w:rsidR="00EE3997" w:rsidRPr="006164A6">
        <w:rPr>
          <w:rFonts w:cs="B Nazanin" w:hint="cs"/>
          <w:b/>
          <w:sz w:val="24"/>
          <w:szCs w:val="24"/>
          <w:rtl/>
          <w:lang w:bidi="fa-IR"/>
        </w:rPr>
        <w:t xml:space="preserve">میان </w:t>
      </w:r>
      <w:r w:rsidRPr="006164A6">
        <w:rPr>
          <w:rFonts w:cs="B Nazanin" w:hint="cs"/>
          <w:b/>
          <w:sz w:val="24"/>
          <w:szCs w:val="24"/>
          <w:rtl/>
          <w:lang w:bidi="fa-IR"/>
        </w:rPr>
        <w:t>حوزة مبد</w:t>
      </w:r>
      <w:r w:rsidR="00EE3997" w:rsidRPr="006164A6">
        <w:rPr>
          <w:rFonts w:cs="B Nazanin" w:hint="cs"/>
          <w:b/>
          <w:sz w:val="24"/>
          <w:szCs w:val="24"/>
          <w:rtl/>
          <w:lang w:bidi="fa-IR"/>
        </w:rPr>
        <w:t>أ</w:t>
      </w:r>
      <w:r w:rsidRPr="006164A6">
        <w:rPr>
          <w:rFonts w:cs="B Nazanin" w:hint="cs"/>
          <w:b/>
          <w:sz w:val="24"/>
          <w:szCs w:val="24"/>
          <w:rtl/>
          <w:lang w:bidi="fa-IR"/>
        </w:rPr>
        <w:t xml:space="preserve"> و مقصد نیز نهفته است؛ مثلاً استعارة ریا به</w:t>
      </w:r>
      <w:r w:rsidR="004E20EA"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Pr="006164A6">
        <w:rPr>
          <w:rFonts w:cs="B Nazanin" w:hint="cs"/>
          <w:b/>
          <w:sz w:val="24"/>
          <w:szCs w:val="24"/>
          <w:rtl/>
          <w:lang w:bidi="fa-IR"/>
        </w:rPr>
        <w:t>مثابة آتش، سوز</w:t>
      </w:r>
      <w:r w:rsidR="004E20EA" w:rsidRPr="006164A6">
        <w:rPr>
          <w:rFonts w:cs="B Nazanin" w:hint="cs"/>
          <w:b/>
          <w:sz w:val="24"/>
          <w:szCs w:val="24"/>
          <w:rtl/>
          <w:lang w:bidi="fa-IR"/>
        </w:rPr>
        <w:t>ان</w:t>
      </w:r>
      <w:r w:rsidR="002B44BB" w:rsidRPr="006164A6">
        <w:rPr>
          <w:rFonts w:cs="B Nazanin" w:hint="cs"/>
          <w:b/>
          <w:sz w:val="24"/>
          <w:szCs w:val="24"/>
          <w:rtl/>
          <w:lang w:bidi="fa-IR"/>
        </w:rPr>
        <w:t>ن</w:t>
      </w:r>
      <w:r w:rsidR="004E20EA" w:rsidRPr="006164A6">
        <w:rPr>
          <w:rFonts w:cs="B Nazanin" w:hint="cs"/>
          <w:b/>
          <w:sz w:val="24"/>
          <w:szCs w:val="24"/>
          <w:rtl/>
          <w:lang w:bidi="fa-IR"/>
        </w:rPr>
        <w:t>دگی و نابودی؛ ریا به</w:t>
      </w:r>
      <w:r w:rsidR="004E20EA"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="004E20EA" w:rsidRPr="006164A6">
        <w:rPr>
          <w:rFonts w:cs="B Nazanin" w:hint="cs"/>
          <w:b/>
          <w:sz w:val="24"/>
          <w:szCs w:val="24"/>
          <w:rtl/>
          <w:lang w:bidi="fa-IR"/>
        </w:rPr>
        <w:t>مثابة دره و درکه، سقوط و نیستی؛ ریا به</w:t>
      </w:r>
      <w:r w:rsidR="004E20EA"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="004E20EA" w:rsidRPr="006164A6">
        <w:rPr>
          <w:rFonts w:cs="B Nazanin" w:hint="cs"/>
          <w:b/>
          <w:sz w:val="24"/>
          <w:szCs w:val="24"/>
          <w:rtl/>
          <w:lang w:bidi="fa-IR"/>
        </w:rPr>
        <w:t>مثابة غبار، ناپایداری و بربادرفتگی؛ و ریا به</w:t>
      </w:r>
      <w:r w:rsidR="004E20EA"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="004E20EA" w:rsidRPr="006164A6">
        <w:rPr>
          <w:rFonts w:cs="B Nazanin" w:hint="cs"/>
          <w:b/>
          <w:sz w:val="24"/>
          <w:szCs w:val="24"/>
          <w:rtl/>
          <w:lang w:bidi="fa-IR"/>
        </w:rPr>
        <w:t>مثابة کالای تقلبی،</w:t>
      </w:r>
      <w:r w:rsidR="00EE3997" w:rsidRPr="006164A6">
        <w:rPr>
          <w:rFonts w:cs="B Nazanin" w:hint="cs"/>
          <w:b/>
          <w:sz w:val="24"/>
          <w:szCs w:val="24"/>
          <w:rtl/>
          <w:lang w:bidi="fa-IR"/>
        </w:rPr>
        <w:t xml:space="preserve"> </w:t>
      </w:r>
      <w:r w:rsidR="004E20EA" w:rsidRPr="006164A6">
        <w:rPr>
          <w:rFonts w:cs="B Nazanin" w:hint="cs"/>
          <w:b/>
          <w:sz w:val="24"/>
          <w:szCs w:val="24"/>
          <w:rtl/>
          <w:lang w:bidi="fa-IR"/>
        </w:rPr>
        <w:t>‌بی</w:t>
      </w:r>
      <w:r w:rsidR="004E20EA"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="004E20EA" w:rsidRPr="006164A6">
        <w:rPr>
          <w:rFonts w:cs="B Nazanin" w:hint="cs"/>
          <w:b/>
          <w:sz w:val="24"/>
          <w:szCs w:val="24"/>
          <w:rtl/>
          <w:lang w:bidi="fa-IR"/>
        </w:rPr>
        <w:t>اعتباری و بی</w:t>
      </w:r>
      <w:r w:rsidR="004E20EA"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="004E20EA" w:rsidRPr="006164A6">
        <w:rPr>
          <w:rFonts w:cs="B Nazanin" w:hint="cs"/>
          <w:b/>
          <w:sz w:val="24"/>
          <w:szCs w:val="24"/>
          <w:rtl/>
          <w:lang w:bidi="fa-IR"/>
        </w:rPr>
        <w:t>ارزشی را با خود دارند.</w:t>
      </w:r>
      <w:r w:rsidR="00EE3997" w:rsidRPr="006164A6">
        <w:rPr>
          <w:rFonts w:cs="B Nazanin" w:hint="cs"/>
          <w:b/>
          <w:sz w:val="24"/>
          <w:szCs w:val="24"/>
          <w:rtl/>
          <w:lang w:bidi="fa-IR"/>
        </w:rPr>
        <w:t xml:space="preserve"> </w:t>
      </w:r>
      <w:r w:rsidR="00C1238F" w:rsidRPr="006164A6">
        <w:rPr>
          <w:rFonts w:cs="B Nazanin" w:hint="cs"/>
          <w:b/>
          <w:sz w:val="24"/>
          <w:szCs w:val="24"/>
          <w:rtl/>
          <w:lang w:bidi="fa-IR"/>
        </w:rPr>
        <w:t>نکتة دیگر این</w:t>
      </w:r>
      <w:r w:rsidR="00C1238F"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="00C1238F" w:rsidRPr="006164A6">
        <w:rPr>
          <w:rFonts w:cs="B Nazanin" w:hint="cs"/>
          <w:b/>
          <w:sz w:val="24"/>
          <w:szCs w:val="24"/>
          <w:rtl/>
          <w:lang w:bidi="fa-IR"/>
        </w:rPr>
        <w:t>که اغلب طرحواره</w:t>
      </w:r>
      <w:r w:rsidR="00C1238F"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="00C1238F" w:rsidRPr="006164A6">
        <w:rPr>
          <w:rFonts w:cs="B Nazanin" w:hint="cs"/>
          <w:b/>
          <w:sz w:val="24"/>
          <w:szCs w:val="24"/>
          <w:rtl/>
          <w:lang w:bidi="fa-IR"/>
        </w:rPr>
        <w:t>های مربوط</w:t>
      </w:r>
      <w:r w:rsidR="002B44BB"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="00C1238F" w:rsidRPr="006164A6">
        <w:rPr>
          <w:rFonts w:cs="B Nazanin" w:hint="cs"/>
          <w:b/>
          <w:sz w:val="24"/>
          <w:szCs w:val="24"/>
          <w:rtl/>
          <w:lang w:bidi="fa-IR"/>
        </w:rPr>
        <w:t>به شیء</w:t>
      </w:r>
      <w:r w:rsidR="00C1238F"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="00C1238F" w:rsidRPr="006164A6">
        <w:rPr>
          <w:rFonts w:cs="B Nazanin" w:hint="cs"/>
          <w:b/>
          <w:sz w:val="24"/>
          <w:szCs w:val="24"/>
          <w:rtl/>
          <w:lang w:bidi="fa-IR"/>
        </w:rPr>
        <w:t>انگاری ریا و تزویر از نوع طرحوارة</w:t>
      </w:r>
      <w:r w:rsidR="00EE3997" w:rsidRPr="006164A6">
        <w:rPr>
          <w:rFonts w:cs="B Nazanin" w:hint="cs"/>
          <w:b/>
          <w:sz w:val="24"/>
          <w:szCs w:val="24"/>
          <w:rtl/>
          <w:lang w:bidi="fa-IR"/>
        </w:rPr>
        <w:t xml:space="preserve"> قد</w:t>
      </w:r>
      <w:r w:rsidR="00C1238F" w:rsidRPr="006164A6">
        <w:rPr>
          <w:rFonts w:cs="B Nazanin" w:hint="cs"/>
          <w:b/>
          <w:sz w:val="24"/>
          <w:szCs w:val="24"/>
          <w:rtl/>
          <w:lang w:bidi="fa-IR"/>
        </w:rPr>
        <w:t xml:space="preserve">رتی است. </w:t>
      </w:r>
      <w:r w:rsidR="009608E4" w:rsidRPr="006164A6">
        <w:rPr>
          <w:rFonts w:cs="B Nazanin" w:hint="cs"/>
          <w:b/>
          <w:sz w:val="24"/>
          <w:szCs w:val="24"/>
          <w:rtl/>
          <w:lang w:bidi="fa-IR"/>
        </w:rPr>
        <w:t>طرحوارة قدرتی از نوع ایجاد و رفع مانع به لحاظ فرهنگی</w:t>
      </w:r>
      <w:r w:rsidR="00807D54" w:rsidRPr="006164A6">
        <w:rPr>
          <w:rFonts w:cs="B Nazanin" w:hint="cs"/>
          <w:b/>
          <w:sz w:val="24"/>
          <w:szCs w:val="24"/>
          <w:rtl/>
          <w:lang w:bidi="fa-IR"/>
        </w:rPr>
        <w:t xml:space="preserve">، </w:t>
      </w:r>
      <w:r w:rsidR="009608E4" w:rsidRPr="006164A6">
        <w:rPr>
          <w:rFonts w:cs="B Nazanin" w:hint="cs"/>
          <w:b/>
          <w:sz w:val="24"/>
          <w:szCs w:val="24"/>
          <w:rtl/>
          <w:lang w:bidi="fa-IR"/>
        </w:rPr>
        <w:t>سازگار با شرایط و آداب سلوک عرفانی است</w:t>
      </w:r>
      <w:r w:rsidR="002B44BB" w:rsidRPr="006164A6">
        <w:rPr>
          <w:rFonts w:cs="B Nazanin" w:hint="cs"/>
          <w:b/>
          <w:sz w:val="24"/>
          <w:szCs w:val="24"/>
          <w:rtl/>
          <w:lang w:bidi="fa-IR"/>
        </w:rPr>
        <w:t xml:space="preserve">؛ </w:t>
      </w:r>
      <w:r w:rsidR="009608E4" w:rsidRPr="006164A6">
        <w:rPr>
          <w:rFonts w:cs="B Nazanin" w:hint="cs"/>
          <w:b/>
          <w:sz w:val="24"/>
          <w:szCs w:val="24"/>
          <w:rtl/>
          <w:lang w:bidi="fa-IR"/>
        </w:rPr>
        <w:t>زیرا سالک در پیمودن مسیر حقیقت باید به شیوه</w:t>
      </w:r>
      <w:r w:rsidR="009608E4"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="009608E4" w:rsidRPr="006164A6">
        <w:rPr>
          <w:rFonts w:cs="B Nazanin" w:hint="cs"/>
          <w:b/>
          <w:sz w:val="24"/>
          <w:szCs w:val="24"/>
          <w:rtl/>
          <w:lang w:bidi="fa-IR"/>
        </w:rPr>
        <w:t xml:space="preserve">های مقتضی موانع </w:t>
      </w:r>
      <w:r w:rsidR="00682A48" w:rsidRPr="006164A6">
        <w:rPr>
          <w:rFonts w:cs="B Nazanin" w:hint="cs"/>
          <w:b/>
          <w:sz w:val="24"/>
          <w:szCs w:val="24"/>
          <w:rtl/>
          <w:lang w:bidi="fa-IR"/>
        </w:rPr>
        <w:t>را رفع و دفع کند. ازاین</w:t>
      </w:r>
      <w:r w:rsidR="00682A48"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="00682A48" w:rsidRPr="006164A6">
        <w:rPr>
          <w:rFonts w:cs="B Nazanin" w:hint="cs"/>
          <w:b/>
          <w:sz w:val="24"/>
          <w:szCs w:val="24"/>
          <w:rtl/>
          <w:lang w:bidi="fa-IR"/>
        </w:rPr>
        <w:t xml:space="preserve">رو، </w:t>
      </w:r>
      <w:r w:rsidR="00C1238F" w:rsidRPr="006164A6">
        <w:rPr>
          <w:rFonts w:cs="B Nazanin" w:hint="cs"/>
          <w:b/>
          <w:sz w:val="24"/>
          <w:szCs w:val="24"/>
          <w:rtl/>
          <w:lang w:bidi="fa-IR"/>
        </w:rPr>
        <w:t>ماهیت و کارکرد</w:t>
      </w:r>
      <w:r w:rsidR="00682A48" w:rsidRPr="006164A6">
        <w:rPr>
          <w:rFonts w:cs="B Nazanin" w:hint="cs"/>
          <w:b/>
          <w:sz w:val="24"/>
          <w:szCs w:val="24"/>
          <w:rtl/>
          <w:lang w:bidi="fa-IR"/>
        </w:rPr>
        <w:t xml:space="preserve"> طرحوارة قدرتی</w:t>
      </w:r>
      <w:r w:rsidR="00C1238F" w:rsidRPr="006164A6">
        <w:rPr>
          <w:rFonts w:cs="B Nazanin" w:hint="cs"/>
          <w:b/>
          <w:sz w:val="24"/>
          <w:szCs w:val="24"/>
          <w:rtl/>
          <w:lang w:bidi="fa-IR"/>
        </w:rPr>
        <w:t xml:space="preserve"> نیز دلالت</w:t>
      </w:r>
      <w:r w:rsidR="000C2F13"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="00C1238F" w:rsidRPr="006164A6">
        <w:rPr>
          <w:rFonts w:cs="B Nazanin" w:hint="cs"/>
          <w:b/>
          <w:sz w:val="24"/>
          <w:szCs w:val="24"/>
          <w:rtl/>
          <w:lang w:bidi="fa-IR"/>
        </w:rPr>
        <w:t>بر</w:t>
      </w:r>
      <w:r w:rsidR="00682A48" w:rsidRPr="006164A6">
        <w:rPr>
          <w:rFonts w:cs="B Nazanin" w:hint="cs"/>
          <w:b/>
          <w:sz w:val="24"/>
          <w:szCs w:val="24"/>
          <w:rtl/>
          <w:lang w:bidi="fa-IR"/>
        </w:rPr>
        <w:t xml:space="preserve"> این دارد که ریا به</w:t>
      </w:r>
      <w:r w:rsidR="00682A48"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="00682A48" w:rsidRPr="006164A6">
        <w:rPr>
          <w:rFonts w:cs="B Nazanin" w:hint="cs"/>
          <w:b/>
          <w:sz w:val="24"/>
          <w:szCs w:val="24"/>
          <w:rtl/>
          <w:lang w:bidi="fa-IR"/>
        </w:rPr>
        <w:t xml:space="preserve">سبب تضاد و تقابل با </w:t>
      </w:r>
      <w:r w:rsidR="001D4896" w:rsidRPr="006164A6">
        <w:rPr>
          <w:rFonts w:cs="B Nazanin" w:hint="cs"/>
          <w:b/>
          <w:sz w:val="24"/>
          <w:szCs w:val="24"/>
          <w:rtl/>
          <w:lang w:bidi="fa-IR"/>
        </w:rPr>
        <w:t>اخلاص و صداقت، مانع وصول</w:t>
      </w:r>
      <w:r w:rsidR="000C2F13"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="000C2F13" w:rsidRPr="006164A6">
        <w:rPr>
          <w:rFonts w:cs="B Nazanin" w:hint="cs"/>
          <w:b/>
          <w:sz w:val="24"/>
          <w:szCs w:val="24"/>
          <w:rtl/>
          <w:lang w:bidi="fa-IR"/>
        </w:rPr>
        <w:t xml:space="preserve"> </w:t>
      </w:r>
      <w:r w:rsidR="001D4896" w:rsidRPr="006164A6">
        <w:rPr>
          <w:rFonts w:cs="B Nazanin" w:hint="cs"/>
          <w:b/>
          <w:sz w:val="24"/>
          <w:szCs w:val="24"/>
          <w:rtl/>
          <w:lang w:bidi="fa-IR"/>
        </w:rPr>
        <w:t xml:space="preserve">به حقیقت و </w:t>
      </w:r>
      <w:r w:rsidR="00DB42C9" w:rsidRPr="006164A6">
        <w:rPr>
          <w:rFonts w:cs="B Nazanin" w:hint="cs"/>
          <w:b/>
          <w:sz w:val="24"/>
          <w:szCs w:val="24"/>
          <w:rtl/>
          <w:lang w:bidi="fa-IR"/>
        </w:rPr>
        <w:t>نابودگر</w:t>
      </w:r>
      <w:r w:rsidR="00C1238F" w:rsidRPr="006164A6">
        <w:rPr>
          <w:rFonts w:cs="B Nazanin" w:hint="cs"/>
          <w:b/>
          <w:sz w:val="24"/>
          <w:szCs w:val="24"/>
          <w:rtl/>
          <w:lang w:bidi="fa-IR"/>
        </w:rPr>
        <w:t xml:space="preserve"> </w:t>
      </w:r>
      <w:r w:rsidR="001D4896" w:rsidRPr="006164A6">
        <w:rPr>
          <w:rFonts w:cs="B Nazanin" w:hint="cs"/>
          <w:b/>
          <w:sz w:val="24"/>
          <w:szCs w:val="24"/>
          <w:rtl/>
          <w:lang w:bidi="fa-IR"/>
        </w:rPr>
        <w:t>ارزش</w:t>
      </w:r>
      <w:r w:rsidR="00DB42C9" w:rsidRPr="006164A6">
        <w:rPr>
          <w:rFonts w:cs="B Nazanin" w:hint="cs"/>
          <w:b/>
          <w:sz w:val="24"/>
          <w:szCs w:val="24"/>
          <w:rtl/>
          <w:lang w:bidi="fa-IR"/>
        </w:rPr>
        <w:t>ِ</w:t>
      </w:r>
      <w:r w:rsidR="001D4896" w:rsidRPr="006164A6">
        <w:rPr>
          <w:rFonts w:cs="B Nazanin" w:hint="cs"/>
          <w:b/>
          <w:sz w:val="24"/>
          <w:szCs w:val="24"/>
          <w:rtl/>
          <w:lang w:bidi="fa-IR"/>
        </w:rPr>
        <w:t xml:space="preserve"> اعمال سالک است.</w:t>
      </w:r>
      <w:r w:rsidR="00C1238F" w:rsidRPr="006164A6">
        <w:rPr>
          <w:rFonts w:cs="B Nazanin" w:hint="cs"/>
          <w:b/>
          <w:sz w:val="24"/>
          <w:szCs w:val="24"/>
          <w:rtl/>
          <w:lang w:bidi="fa-IR"/>
        </w:rPr>
        <w:t xml:space="preserve"> </w:t>
      </w:r>
      <w:r w:rsidR="00A44E89" w:rsidRPr="006164A6">
        <w:rPr>
          <w:rFonts w:cs="B Nazanin" w:hint="cs"/>
          <w:b/>
          <w:sz w:val="24"/>
          <w:szCs w:val="24"/>
          <w:rtl/>
          <w:lang w:bidi="fa-IR"/>
        </w:rPr>
        <w:t>بنابراین، حافظ ریا و تزویر را با آن دسته از</w:t>
      </w:r>
      <w:r w:rsidR="004E20EA" w:rsidRPr="006164A6">
        <w:rPr>
          <w:rFonts w:cs="B Nazanin" w:hint="cs"/>
          <w:b/>
          <w:sz w:val="24"/>
          <w:szCs w:val="24"/>
          <w:rtl/>
          <w:lang w:bidi="fa-IR"/>
        </w:rPr>
        <w:t xml:space="preserve"> </w:t>
      </w:r>
      <w:r w:rsidR="00A44E89" w:rsidRPr="006164A6">
        <w:rPr>
          <w:rFonts w:cs="B Nazanin" w:hint="cs"/>
          <w:b/>
          <w:sz w:val="24"/>
          <w:szCs w:val="24"/>
          <w:rtl/>
          <w:lang w:bidi="fa-IR"/>
        </w:rPr>
        <w:t>پدیده</w:t>
      </w:r>
      <w:r w:rsidR="00A44E89"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="00A44E89" w:rsidRPr="006164A6">
        <w:rPr>
          <w:rFonts w:cs="B Nazanin" w:hint="cs"/>
          <w:b/>
          <w:sz w:val="24"/>
          <w:szCs w:val="24"/>
          <w:rtl/>
          <w:lang w:bidi="fa-IR"/>
        </w:rPr>
        <w:t>های مادّی مفهوم</w:t>
      </w:r>
      <w:r w:rsidR="00A44E89"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="00A44E89" w:rsidRPr="006164A6">
        <w:rPr>
          <w:rFonts w:cs="B Nazanin" w:hint="cs"/>
          <w:b/>
          <w:sz w:val="24"/>
          <w:szCs w:val="24"/>
          <w:rtl/>
          <w:lang w:bidi="fa-IR"/>
        </w:rPr>
        <w:t>سازی کرده که نیستی و نابودی یا بی</w:t>
      </w:r>
      <w:r w:rsidR="00A44E89"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="00A44E89" w:rsidRPr="006164A6">
        <w:rPr>
          <w:rFonts w:cs="B Nazanin" w:hint="cs"/>
          <w:b/>
          <w:sz w:val="24"/>
          <w:szCs w:val="24"/>
          <w:rtl/>
          <w:lang w:bidi="fa-IR"/>
        </w:rPr>
        <w:t>اعتباری و بی</w:t>
      </w:r>
      <w:r w:rsidR="00A44E89"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="00DB42C9" w:rsidRPr="006164A6">
        <w:rPr>
          <w:rFonts w:cs="B Nazanin" w:hint="cs"/>
          <w:b/>
          <w:sz w:val="24"/>
          <w:szCs w:val="24"/>
          <w:rtl/>
          <w:lang w:bidi="fa-IR"/>
        </w:rPr>
        <w:t>ح</w:t>
      </w:r>
      <w:r w:rsidR="00673E3A" w:rsidRPr="006164A6">
        <w:rPr>
          <w:rFonts w:cs="B Nazanin" w:hint="cs"/>
          <w:b/>
          <w:sz w:val="24"/>
          <w:szCs w:val="24"/>
          <w:rtl/>
          <w:lang w:bidi="fa-IR"/>
        </w:rPr>
        <w:t xml:space="preserve">اصلی را درپی </w:t>
      </w:r>
      <w:r w:rsidR="00A44E89" w:rsidRPr="006164A6">
        <w:rPr>
          <w:rFonts w:cs="B Nazanin" w:hint="cs"/>
          <w:b/>
          <w:sz w:val="24"/>
          <w:szCs w:val="24"/>
          <w:rtl/>
          <w:lang w:bidi="fa-IR"/>
        </w:rPr>
        <w:t>دارند. نابود</w:t>
      </w:r>
      <w:r w:rsidR="00EE3997" w:rsidRPr="006164A6">
        <w:rPr>
          <w:rFonts w:cs="B Nazanin" w:hint="cs"/>
          <w:b/>
          <w:sz w:val="24"/>
          <w:szCs w:val="24"/>
          <w:rtl/>
          <w:lang w:bidi="fa-IR"/>
        </w:rPr>
        <w:t>گر</w:t>
      </w:r>
      <w:r w:rsidR="00A44E89" w:rsidRPr="006164A6">
        <w:rPr>
          <w:rFonts w:cs="B Nazanin" w:hint="cs"/>
          <w:b/>
          <w:sz w:val="24"/>
          <w:szCs w:val="24"/>
          <w:rtl/>
          <w:lang w:bidi="fa-IR"/>
        </w:rPr>
        <w:t>انگاری ریا و تزویر</w:t>
      </w:r>
      <w:r w:rsidR="001D4896" w:rsidRPr="006164A6">
        <w:rPr>
          <w:rFonts w:cs="B Nazanin" w:hint="cs"/>
          <w:b/>
          <w:sz w:val="24"/>
          <w:szCs w:val="24"/>
          <w:rtl/>
          <w:lang w:bidi="fa-IR"/>
        </w:rPr>
        <w:t xml:space="preserve"> و مبارزة بی</w:t>
      </w:r>
      <w:r w:rsidR="001D4896"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="001D4896" w:rsidRPr="006164A6">
        <w:rPr>
          <w:rFonts w:cs="B Nazanin" w:hint="cs"/>
          <w:b/>
          <w:sz w:val="24"/>
          <w:szCs w:val="24"/>
          <w:rtl/>
          <w:lang w:bidi="fa-IR"/>
        </w:rPr>
        <w:t>امان حافظ برای ریشه</w:t>
      </w:r>
      <w:r w:rsidR="001D4896"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="001D4896" w:rsidRPr="006164A6">
        <w:rPr>
          <w:rFonts w:cs="B Nazanin" w:hint="cs"/>
          <w:b/>
          <w:sz w:val="24"/>
          <w:szCs w:val="24"/>
          <w:rtl/>
          <w:lang w:bidi="fa-IR"/>
        </w:rPr>
        <w:t>کن</w:t>
      </w:r>
      <w:r w:rsidR="001D4896"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="001D4896" w:rsidRPr="006164A6">
        <w:rPr>
          <w:rFonts w:cs="B Nazanin" w:hint="cs"/>
          <w:b/>
          <w:sz w:val="24"/>
          <w:szCs w:val="24"/>
          <w:rtl/>
          <w:lang w:bidi="fa-IR"/>
        </w:rPr>
        <w:t>کردن آن</w:t>
      </w:r>
      <w:r w:rsidR="00673E3A" w:rsidRPr="006164A6">
        <w:rPr>
          <w:rFonts w:cs="B Nazanin" w:hint="cs"/>
          <w:b/>
          <w:sz w:val="24"/>
          <w:szCs w:val="24"/>
          <w:rtl/>
          <w:lang w:bidi="fa-IR"/>
        </w:rPr>
        <w:t>،</w:t>
      </w:r>
      <w:r w:rsidR="001D4896" w:rsidRPr="006164A6">
        <w:rPr>
          <w:rFonts w:cs="B Nazanin" w:hint="cs"/>
          <w:b/>
          <w:sz w:val="24"/>
          <w:szCs w:val="24"/>
          <w:rtl/>
          <w:lang w:bidi="fa-IR"/>
        </w:rPr>
        <w:t xml:space="preserve"> </w:t>
      </w:r>
      <w:r w:rsidR="00A44E89" w:rsidRPr="006164A6">
        <w:rPr>
          <w:rFonts w:cs="B Nazanin" w:hint="cs"/>
          <w:b/>
          <w:sz w:val="24"/>
          <w:szCs w:val="24"/>
          <w:rtl/>
          <w:lang w:bidi="fa-IR"/>
        </w:rPr>
        <w:t>محصول</w:t>
      </w:r>
      <w:r w:rsidR="00673E3A" w:rsidRPr="006164A6">
        <w:rPr>
          <w:rFonts w:cs="B Nazanin" w:hint="cs"/>
          <w:b/>
          <w:sz w:val="24"/>
          <w:szCs w:val="24"/>
          <w:rtl/>
          <w:lang w:bidi="fa-IR"/>
        </w:rPr>
        <w:t>ِ</w:t>
      </w:r>
      <w:r w:rsidR="00A44E89" w:rsidRPr="006164A6">
        <w:rPr>
          <w:rFonts w:cs="B Nazanin" w:hint="cs"/>
          <w:b/>
          <w:sz w:val="24"/>
          <w:szCs w:val="24"/>
          <w:rtl/>
          <w:lang w:bidi="fa-IR"/>
        </w:rPr>
        <w:t xml:space="preserve"> تجربیات ف</w:t>
      </w:r>
      <w:r w:rsidR="00EE3997" w:rsidRPr="006164A6">
        <w:rPr>
          <w:rFonts w:cs="B Nazanin" w:hint="cs"/>
          <w:b/>
          <w:sz w:val="24"/>
          <w:szCs w:val="24"/>
          <w:rtl/>
          <w:lang w:bidi="fa-IR"/>
        </w:rPr>
        <w:t>ر</w:t>
      </w:r>
      <w:r w:rsidR="00A44E89" w:rsidRPr="006164A6">
        <w:rPr>
          <w:rFonts w:cs="B Nazanin" w:hint="cs"/>
          <w:b/>
          <w:sz w:val="24"/>
          <w:szCs w:val="24"/>
          <w:rtl/>
          <w:lang w:bidi="fa-IR"/>
        </w:rPr>
        <w:t xml:space="preserve">هنگی اوست. بعضی از </w:t>
      </w:r>
      <w:r w:rsidR="00EE3997" w:rsidRPr="006164A6">
        <w:rPr>
          <w:rFonts w:cs="B Nazanin" w:hint="cs"/>
          <w:b/>
          <w:sz w:val="24"/>
          <w:szCs w:val="24"/>
          <w:rtl/>
          <w:lang w:bidi="fa-IR"/>
        </w:rPr>
        <w:t>این تجربیات،</w:t>
      </w:r>
      <w:r w:rsidR="00A44E89" w:rsidRPr="006164A6">
        <w:rPr>
          <w:rFonts w:cs="B Nazanin" w:hint="cs"/>
          <w:b/>
          <w:sz w:val="24"/>
          <w:szCs w:val="24"/>
          <w:rtl/>
          <w:lang w:bidi="fa-IR"/>
        </w:rPr>
        <w:t xml:space="preserve"> مثل ریا به</w:t>
      </w:r>
      <w:r w:rsidR="00A44E89"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="00A44E89" w:rsidRPr="006164A6">
        <w:rPr>
          <w:rFonts w:cs="B Nazanin" w:hint="cs"/>
          <w:b/>
          <w:sz w:val="24"/>
          <w:szCs w:val="24"/>
          <w:rtl/>
          <w:lang w:bidi="fa-IR"/>
        </w:rPr>
        <w:t xml:space="preserve">مثابة </w:t>
      </w:r>
      <w:r w:rsidR="00FE3B42" w:rsidRPr="006164A6">
        <w:rPr>
          <w:rFonts w:cs="B Nazanin" w:hint="cs"/>
          <w:b/>
          <w:sz w:val="24"/>
          <w:szCs w:val="24"/>
          <w:rtl/>
          <w:lang w:bidi="fa-IR"/>
        </w:rPr>
        <w:t xml:space="preserve">رنگ، </w:t>
      </w:r>
      <w:r w:rsidR="00A44E89" w:rsidRPr="006164A6">
        <w:rPr>
          <w:rFonts w:cs="B Nazanin" w:hint="cs"/>
          <w:b/>
          <w:sz w:val="24"/>
          <w:szCs w:val="24"/>
          <w:rtl/>
          <w:lang w:bidi="fa-IR"/>
        </w:rPr>
        <w:t>کالا و تجارت</w:t>
      </w:r>
      <w:r w:rsidR="00FE3B42" w:rsidRPr="006164A6">
        <w:rPr>
          <w:rFonts w:cs="B Nazanin" w:hint="cs"/>
          <w:b/>
          <w:sz w:val="24"/>
          <w:szCs w:val="24"/>
          <w:rtl/>
          <w:lang w:bidi="fa-IR"/>
        </w:rPr>
        <w:t>، صبغة بینافرهنگی دارند،‌</w:t>
      </w:r>
      <w:r w:rsidR="002231EE" w:rsidRPr="006164A6">
        <w:rPr>
          <w:rFonts w:cs="B Nazanin" w:hint="cs"/>
          <w:b/>
          <w:sz w:val="24"/>
          <w:szCs w:val="24"/>
          <w:rtl/>
          <w:lang w:bidi="fa-IR"/>
        </w:rPr>
        <w:t xml:space="preserve"> </w:t>
      </w:r>
      <w:r w:rsidR="00FE3B42" w:rsidRPr="006164A6">
        <w:rPr>
          <w:rFonts w:cs="B Nazanin" w:hint="cs"/>
          <w:b/>
          <w:sz w:val="24"/>
          <w:szCs w:val="24"/>
          <w:rtl/>
          <w:lang w:bidi="fa-IR"/>
        </w:rPr>
        <w:t xml:space="preserve">اما </w:t>
      </w:r>
      <w:r w:rsidR="002231EE" w:rsidRPr="006164A6">
        <w:rPr>
          <w:rFonts w:cs="B Nazanin" w:hint="cs"/>
          <w:b/>
          <w:sz w:val="24"/>
          <w:szCs w:val="24"/>
          <w:rtl/>
          <w:lang w:bidi="fa-IR"/>
        </w:rPr>
        <w:t>بیشتر</w:t>
      </w:r>
      <w:r w:rsidR="00FE3B42" w:rsidRPr="006164A6">
        <w:rPr>
          <w:rFonts w:cs="B Nazanin" w:hint="cs"/>
          <w:b/>
          <w:sz w:val="24"/>
          <w:szCs w:val="24"/>
          <w:rtl/>
          <w:lang w:bidi="fa-IR"/>
        </w:rPr>
        <w:t xml:space="preserve"> آن</w:t>
      </w:r>
      <w:r w:rsidR="00FE3B42"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="00FE3B42" w:rsidRPr="006164A6">
        <w:rPr>
          <w:rFonts w:cs="B Nazanin" w:hint="cs"/>
          <w:b/>
          <w:sz w:val="24"/>
          <w:szCs w:val="24"/>
          <w:rtl/>
          <w:lang w:bidi="fa-IR"/>
        </w:rPr>
        <w:t>ها</w:t>
      </w:r>
      <w:r w:rsidR="002231EE" w:rsidRPr="006164A6">
        <w:rPr>
          <w:rFonts w:cs="B Nazanin" w:hint="cs"/>
          <w:b/>
          <w:sz w:val="24"/>
          <w:szCs w:val="24"/>
          <w:rtl/>
          <w:lang w:bidi="fa-IR"/>
        </w:rPr>
        <w:t>،</w:t>
      </w:r>
      <w:r w:rsidR="00FE3B42" w:rsidRPr="006164A6">
        <w:rPr>
          <w:rFonts w:cs="B Nazanin" w:hint="cs"/>
          <w:b/>
          <w:sz w:val="24"/>
          <w:szCs w:val="24"/>
          <w:rtl/>
          <w:lang w:bidi="fa-IR"/>
        </w:rPr>
        <w:t xml:space="preserve"> مانند ریا به</w:t>
      </w:r>
      <w:r w:rsidR="00FE3B42"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="00FE3B42" w:rsidRPr="006164A6">
        <w:rPr>
          <w:rFonts w:cs="B Nazanin" w:hint="cs"/>
          <w:b/>
          <w:sz w:val="24"/>
          <w:szCs w:val="24"/>
          <w:rtl/>
          <w:lang w:bidi="fa-IR"/>
        </w:rPr>
        <w:t>مثابة آتش، غبار، دره و درکه، دلق و خرقه، پیشینه و صبغة درون</w:t>
      </w:r>
      <w:r w:rsidR="00FE3B42"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="00FE3B42" w:rsidRPr="006164A6">
        <w:rPr>
          <w:rFonts w:cs="B Nazanin" w:hint="cs"/>
          <w:b/>
          <w:sz w:val="24"/>
          <w:szCs w:val="24"/>
          <w:rtl/>
          <w:lang w:bidi="fa-IR"/>
        </w:rPr>
        <w:t>فرهنگی</w:t>
      </w:r>
      <w:r w:rsidR="002231EE" w:rsidRPr="006164A6">
        <w:rPr>
          <w:rFonts w:cs="B Nazanin" w:hint="cs"/>
          <w:b/>
          <w:sz w:val="24"/>
          <w:szCs w:val="24"/>
          <w:rtl/>
          <w:lang w:bidi="fa-IR"/>
        </w:rPr>
        <w:t xml:space="preserve"> </w:t>
      </w:r>
      <w:r w:rsidR="00FE3B42" w:rsidRPr="006164A6">
        <w:rPr>
          <w:rFonts w:cs="B Nazanin" w:hint="cs"/>
          <w:b/>
          <w:sz w:val="24"/>
          <w:szCs w:val="24"/>
          <w:rtl/>
          <w:lang w:bidi="fa-IR"/>
        </w:rPr>
        <w:t>(فرهنگ ایرانی)</w:t>
      </w:r>
      <w:r w:rsidR="00C1238F" w:rsidRPr="006164A6">
        <w:rPr>
          <w:rFonts w:cs="B Nazanin" w:hint="cs"/>
          <w:b/>
          <w:sz w:val="24"/>
          <w:szCs w:val="24"/>
          <w:rtl/>
          <w:lang w:bidi="fa-IR"/>
        </w:rPr>
        <w:t xml:space="preserve"> داشته، روایتگر</w:t>
      </w:r>
      <w:r w:rsidR="00C1238F" w:rsidRPr="006164A6">
        <w:rPr>
          <w:rFonts w:cs="B Nazanin" w:hint="cs"/>
          <w:sz w:val="24"/>
          <w:szCs w:val="24"/>
          <w:rtl/>
          <w:lang w:bidi="fa-IR"/>
        </w:rPr>
        <w:t xml:space="preserve"> آرزوی روانِ جمعی ایرانیان در طول تاریخ</w:t>
      </w:r>
      <w:r w:rsidR="00C1238F" w:rsidRPr="006164A6">
        <w:rPr>
          <w:rFonts w:cs="B Nazanin"/>
          <w:b/>
          <w:sz w:val="24"/>
          <w:szCs w:val="24"/>
          <w:rtl/>
          <w:lang w:bidi="fa-IR"/>
        </w:rPr>
        <w:softHyphen/>
      </w:r>
      <w:r w:rsidR="00C1238F" w:rsidRPr="006164A6">
        <w:rPr>
          <w:rFonts w:cs="B Nazanin" w:hint="cs"/>
          <w:b/>
          <w:sz w:val="24"/>
          <w:szCs w:val="24"/>
          <w:rtl/>
          <w:lang w:bidi="fa-IR"/>
        </w:rPr>
        <w:t>اند</w:t>
      </w:r>
      <w:r w:rsidR="002231EE" w:rsidRPr="006164A6">
        <w:rPr>
          <w:rFonts w:cs="B Nazanin" w:hint="cs"/>
          <w:b/>
          <w:sz w:val="24"/>
          <w:szCs w:val="24"/>
          <w:rtl/>
          <w:lang w:bidi="fa-IR"/>
        </w:rPr>
        <w:t>.</w:t>
      </w:r>
    </w:p>
    <w:p w14:paraId="3F72DC68" w14:textId="77777777" w:rsidR="00616DDF" w:rsidRPr="006164A6" w:rsidRDefault="00616DDF" w:rsidP="00250635">
      <w:pPr>
        <w:spacing w:line="276" w:lineRule="auto"/>
        <w:rPr>
          <w:rFonts w:cs="B Nazanin"/>
          <w:b/>
          <w:sz w:val="24"/>
          <w:szCs w:val="24"/>
          <w:rtl/>
          <w:lang w:bidi="fa-IR"/>
        </w:rPr>
      </w:pPr>
    </w:p>
    <w:p w14:paraId="5A638F4F" w14:textId="77777777" w:rsidR="0042604E" w:rsidRPr="006164A6" w:rsidRDefault="0042604E" w:rsidP="00250635">
      <w:pPr>
        <w:spacing w:line="276" w:lineRule="auto"/>
        <w:rPr>
          <w:rFonts w:cs="B Nazanin"/>
          <w:b/>
          <w:bCs/>
          <w:sz w:val="24"/>
          <w:szCs w:val="24"/>
          <w:rtl/>
          <w:lang w:bidi="fa-IR"/>
        </w:rPr>
      </w:pPr>
      <w:r w:rsidRPr="006164A6">
        <w:rPr>
          <w:rFonts w:cs="B Nazanin" w:hint="cs"/>
          <w:b/>
          <w:bCs/>
          <w:sz w:val="24"/>
          <w:szCs w:val="24"/>
          <w:rtl/>
          <w:lang w:bidi="fa-IR"/>
        </w:rPr>
        <w:t>منابع</w:t>
      </w:r>
    </w:p>
    <w:p w14:paraId="77CC3705" w14:textId="77777777" w:rsidR="00A905A3" w:rsidRPr="006164A6" w:rsidRDefault="00A905A3" w:rsidP="00A905A3">
      <w:pPr>
        <w:widowControl w:val="0"/>
        <w:spacing w:afterLines="60" w:after="144" w:line="240" w:lineRule="auto"/>
        <w:ind w:left="237" w:hanging="237"/>
        <w:rPr>
          <w:rFonts w:ascii="Times New Roman" w:hAnsi="Times New Roman" w:cs="B Nazanin"/>
          <w:sz w:val="24"/>
          <w:szCs w:val="24"/>
          <w:rtl/>
          <w:lang w:bidi="fa-IR"/>
        </w:rPr>
      </w:pPr>
      <w:r w:rsidRPr="006164A6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- </w:t>
      </w:r>
      <w:r w:rsidRPr="006164A6">
        <w:rPr>
          <w:rFonts w:ascii="Times New Roman" w:hAnsi="Times New Roman" w:cs="B Nazanin" w:hint="cs"/>
          <w:i/>
          <w:iCs/>
          <w:sz w:val="24"/>
          <w:szCs w:val="24"/>
          <w:rtl/>
          <w:lang w:bidi="fa-IR"/>
        </w:rPr>
        <w:t>قرآن کریم</w:t>
      </w:r>
      <w:r w:rsidRPr="006164A6">
        <w:rPr>
          <w:rFonts w:ascii="Times New Roman" w:hAnsi="Times New Roman" w:cs="B Nazanin" w:hint="cs"/>
          <w:sz w:val="24"/>
          <w:szCs w:val="24"/>
          <w:rtl/>
          <w:lang w:bidi="fa-IR"/>
        </w:rPr>
        <w:t>، ترجمة حسین انصاریان، قم: آیین دانش.</w:t>
      </w:r>
    </w:p>
    <w:p w14:paraId="7067B3AC" w14:textId="77777777" w:rsidR="00A905A3" w:rsidRPr="006164A6" w:rsidRDefault="00A905A3" w:rsidP="00A905A3">
      <w:pPr>
        <w:widowControl w:val="0"/>
        <w:spacing w:afterLines="60" w:after="144" w:line="240" w:lineRule="auto"/>
        <w:ind w:left="237" w:hanging="237"/>
        <w:rPr>
          <w:rFonts w:ascii="Times New Roman" w:hAnsi="Times New Roman" w:cs="B Nazanin"/>
          <w:sz w:val="24"/>
          <w:szCs w:val="24"/>
          <w:rtl/>
          <w:lang w:bidi="fa-IR"/>
        </w:rPr>
      </w:pPr>
      <w:r w:rsidRPr="006164A6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- انوری، حسن (1383)، </w:t>
      </w:r>
      <w:r w:rsidRPr="006164A6">
        <w:rPr>
          <w:rFonts w:ascii="Times New Roman" w:hAnsi="Times New Roman" w:cs="B Nazanin" w:hint="cs"/>
          <w:i/>
          <w:iCs/>
          <w:sz w:val="24"/>
          <w:szCs w:val="24"/>
          <w:rtl/>
          <w:lang w:bidi="fa-IR"/>
        </w:rPr>
        <w:t>فرهنگ کنایات سخن</w:t>
      </w:r>
      <w:r w:rsidRPr="006164A6">
        <w:rPr>
          <w:rFonts w:ascii="Times New Roman" w:hAnsi="Times New Roman" w:cs="B Nazanin" w:hint="cs"/>
          <w:sz w:val="24"/>
          <w:szCs w:val="24"/>
          <w:rtl/>
          <w:lang w:bidi="fa-IR"/>
        </w:rPr>
        <w:t>، ج1، تهران: سخن.</w:t>
      </w:r>
    </w:p>
    <w:p w14:paraId="5564CD3C" w14:textId="77777777" w:rsidR="00A905A3" w:rsidRPr="006164A6" w:rsidRDefault="00A905A3" w:rsidP="00A905A3">
      <w:pPr>
        <w:widowControl w:val="0"/>
        <w:spacing w:afterLines="60" w:after="144" w:line="240" w:lineRule="auto"/>
        <w:ind w:left="237" w:hanging="237"/>
        <w:rPr>
          <w:rFonts w:ascii="Times New Roman" w:hAnsi="Times New Roman" w:cs="B Nazanin"/>
          <w:sz w:val="24"/>
          <w:szCs w:val="24"/>
          <w:rtl/>
          <w:lang w:bidi="fa-IR"/>
        </w:rPr>
      </w:pPr>
      <w:r w:rsidRPr="006164A6">
        <w:rPr>
          <w:rFonts w:ascii="Times New Roman" w:hAnsi="Times New Roman" w:cs="B Nazanin" w:hint="cs"/>
          <w:sz w:val="24"/>
          <w:szCs w:val="24"/>
          <w:rtl/>
          <w:lang w:bidi="fa-IR"/>
        </w:rPr>
        <w:t>- باقری</w:t>
      </w:r>
      <w:r w:rsidRPr="006164A6">
        <w:rPr>
          <w:rFonts w:ascii="Times New Roman" w:hAnsi="Times New Roman" w:cs="B Nazanin"/>
          <w:sz w:val="24"/>
          <w:szCs w:val="24"/>
          <w:rtl/>
          <w:lang w:bidi="fa-IR"/>
        </w:rPr>
        <w:softHyphen/>
      </w:r>
      <w:r w:rsidRPr="006164A6">
        <w:rPr>
          <w:rFonts w:ascii="Times New Roman" w:hAnsi="Times New Roman" w:cs="B Nazanin" w:hint="cs"/>
          <w:sz w:val="24"/>
          <w:szCs w:val="24"/>
          <w:rtl/>
          <w:lang w:bidi="fa-IR"/>
        </w:rPr>
        <w:t>خلیلی، علی</w:t>
      </w:r>
      <w:r w:rsidRPr="006164A6">
        <w:rPr>
          <w:rFonts w:ascii="Times New Roman" w:hAnsi="Times New Roman" w:cs="B Nazanin"/>
          <w:sz w:val="24"/>
          <w:szCs w:val="24"/>
          <w:rtl/>
          <w:lang w:bidi="fa-IR"/>
        </w:rPr>
        <w:softHyphen/>
      </w:r>
      <w:r w:rsidRPr="006164A6">
        <w:rPr>
          <w:rFonts w:ascii="Times New Roman" w:hAnsi="Times New Roman" w:cs="B Nazanin" w:hint="cs"/>
          <w:sz w:val="24"/>
          <w:szCs w:val="24"/>
          <w:rtl/>
          <w:lang w:bidi="fa-IR"/>
        </w:rPr>
        <w:t>اکبر و ذبیح</w:t>
      </w:r>
      <w:r w:rsidRPr="006164A6">
        <w:rPr>
          <w:rFonts w:ascii="Times New Roman" w:hAnsi="Times New Roman" w:cs="B Nazanin"/>
          <w:sz w:val="24"/>
          <w:szCs w:val="24"/>
          <w:rtl/>
          <w:lang w:bidi="fa-IR"/>
        </w:rPr>
        <w:softHyphen/>
      </w:r>
      <w:r w:rsidRPr="006164A6">
        <w:rPr>
          <w:rFonts w:ascii="Times New Roman" w:hAnsi="Times New Roman" w:cs="B Nazanin" w:hint="cs"/>
          <w:sz w:val="24"/>
          <w:szCs w:val="24"/>
          <w:rtl/>
          <w:lang w:bidi="fa-IR"/>
        </w:rPr>
        <w:t>پور، سیده</w:t>
      </w:r>
      <w:r w:rsidRPr="006164A6">
        <w:rPr>
          <w:rFonts w:ascii="Times New Roman" w:hAnsi="Times New Roman" w:cs="B Nazanin"/>
          <w:sz w:val="24"/>
          <w:szCs w:val="24"/>
          <w:rtl/>
          <w:lang w:bidi="fa-IR"/>
        </w:rPr>
        <w:softHyphen/>
      </w:r>
      <w:r w:rsidRPr="006164A6">
        <w:rPr>
          <w:rFonts w:ascii="Times New Roman" w:hAnsi="Times New Roman" w:cs="B Nazanin" w:hint="cs"/>
          <w:sz w:val="24"/>
          <w:szCs w:val="24"/>
          <w:rtl/>
          <w:lang w:bidi="fa-IR"/>
        </w:rPr>
        <w:t>فاطمه (1393)، «تحلیل ساختاری تقابل نشانه</w:t>
      </w:r>
      <w:r w:rsidRPr="006164A6">
        <w:rPr>
          <w:rFonts w:ascii="Times New Roman" w:hAnsi="Times New Roman" w:cs="B Nazanin"/>
          <w:sz w:val="24"/>
          <w:szCs w:val="24"/>
          <w:rtl/>
          <w:lang w:bidi="fa-IR"/>
        </w:rPr>
        <w:softHyphen/>
      </w:r>
      <w:r w:rsidRPr="006164A6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ای در غزلیّات حافظ شیرازی با تکیه بر نظریة رولان بارت»، </w:t>
      </w:r>
      <w:r w:rsidRPr="006164A6">
        <w:rPr>
          <w:rFonts w:ascii="Times New Roman" w:hAnsi="Times New Roman" w:cs="B Nazanin" w:hint="cs"/>
          <w:i/>
          <w:iCs/>
          <w:sz w:val="24"/>
          <w:szCs w:val="24"/>
          <w:rtl/>
          <w:lang w:bidi="fa-IR"/>
        </w:rPr>
        <w:t>پژوهش زبان و ادبیّات فارسی</w:t>
      </w:r>
      <w:r w:rsidRPr="006164A6">
        <w:rPr>
          <w:rFonts w:ascii="Times New Roman" w:hAnsi="Times New Roman" w:cs="B Nazanin" w:hint="cs"/>
          <w:sz w:val="24"/>
          <w:szCs w:val="24"/>
          <w:rtl/>
          <w:lang w:bidi="fa-IR"/>
        </w:rPr>
        <w:t>، ش 35، صص 25-52.</w:t>
      </w:r>
    </w:p>
    <w:p w14:paraId="17226B77" w14:textId="77777777" w:rsidR="00A905A3" w:rsidRPr="006164A6" w:rsidRDefault="00A905A3" w:rsidP="00A905A3">
      <w:pPr>
        <w:widowControl w:val="0"/>
        <w:spacing w:afterLines="60" w:after="144" w:line="240" w:lineRule="auto"/>
        <w:ind w:left="237" w:hanging="237"/>
        <w:rPr>
          <w:rFonts w:ascii="Times New Roman" w:hAnsi="Times New Roman" w:cs="B Nazanin"/>
          <w:sz w:val="24"/>
          <w:szCs w:val="24"/>
          <w:rtl/>
          <w:lang w:bidi="fa-IR"/>
        </w:rPr>
      </w:pPr>
      <w:r w:rsidRPr="006164A6">
        <w:rPr>
          <w:rFonts w:ascii="Times New Roman" w:hAnsi="Times New Roman" w:cs="B Nazanin" w:hint="cs"/>
          <w:sz w:val="24"/>
          <w:szCs w:val="24"/>
          <w:rtl/>
          <w:lang w:bidi="fa-IR"/>
        </w:rPr>
        <w:t>- باقری</w:t>
      </w:r>
      <w:r w:rsidRPr="006164A6">
        <w:rPr>
          <w:rFonts w:ascii="Times New Roman" w:hAnsi="Times New Roman" w:cs="B Nazanin"/>
          <w:sz w:val="24"/>
          <w:szCs w:val="24"/>
          <w:rtl/>
          <w:lang w:bidi="fa-IR"/>
        </w:rPr>
        <w:softHyphen/>
      </w:r>
      <w:r w:rsidRPr="006164A6">
        <w:rPr>
          <w:rFonts w:ascii="Times New Roman" w:hAnsi="Times New Roman" w:cs="B Nazanin" w:hint="cs"/>
          <w:sz w:val="24"/>
          <w:szCs w:val="24"/>
          <w:rtl/>
          <w:lang w:bidi="fa-IR"/>
        </w:rPr>
        <w:t>خلیلی، علی</w:t>
      </w:r>
      <w:r w:rsidRPr="006164A6">
        <w:rPr>
          <w:rFonts w:ascii="Times New Roman" w:hAnsi="Times New Roman" w:cs="B Nazanin"/>
          <w:sz w:val="24"/>
          <w:szCs w:val="24"/>
          <w:rtl/>
          <w:lang w:bidi="fa-IR"/>
        </w:rPr>
        <w:softHyphen/>
      </w:r>
      <w:r w:rsidRPr="006164A6">
        <w:rPr>
          <w:rFonts w:ascii="Times New Roman" w:hAnsi="Times New Roman" w:cs="B Nazanin" w:hint="cs"/>
          <w:sz w:val="24"/>
          <w:szCs w:val="24"/>
          <w:rtl/>
          <w:lang w:bidi="fa-IR"/>
        </w:rPr>
        <w:t>اکبر و محرابی</w:t>
      </w:r>
      <w:r w:rsidRPr="006164A6">
        <w:rPr>
          <w:rFonts w:ascii="Times New Roman" w:hAnsi="Times New Roman" w:cs="B Nazanin"/>
          <w:sz w:val="24"/>
          <w:szCs w:val="24"/>
          <w:rtl/>
          <w:lang w:bidi="fa-IR"/>
        </w:rPr>
        <w:softHyphen/>
      </w:r>
      <w:r w:rsidRPr="006164A6">
        <w:rPr>
          <w:rFonts w:ascii="Times New Roman" w:hAnsi="Times New Roman" w:cs="B Nazanin" w:hint="cs"/>
          <w:sz w:val="24"/>
          <w:szCs w:val="24"/>
          <w:rtl/>
          <w:lang w:bidi="fa-IR"/>
        </w:rPr>
        <w:t>کالی، منیره (1390)، «بررسی ادراک واقعیت و پذیرش خود و دیگران در غزلیّات حافظ براساس نظریة شخصیت/خودشکوفایی ابراهام مزلو»،</w:t>
      </w:r>
      <w:r w:rsidRPr="006164A6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Pr="006164A6">
        <w:rPr>
          <w:rFonts w:ascii="Times New Roman" w:hAnsi="Times New Roman" w:cs="B Nazanin" w:hint="cs"/>
          <w:i/>
          <w:iCs/>
          <w:sz w:val="24"/>
          <w:szCs w:val="24"/>
          <w:rtl/>
        </w:rPr>
        <w:t>مجلۀ دانشكدۀ ادبيات و علوم انساني دانشگاه اصفهان</w:t>
      </w:r>
      <w:r w:rsidRPr="006164A6">
        <w:rPr>
          <w:rFonts w:ascii="Times New Roman" w:hAnsi="Times New Roman" w:cs="B Nazanin" w:hint="cs"/>
          <w:sz w:val="24"/>
          <w:szCs w:val="24"/>
          <w:rtl/>
          <w:lang w:bidi="fa-IR"/>
        </w:rPr>
        <w:t>، س 3، ش 3 (پیاپی 11)، صص 1-18.</w:t>
      </w:r>
    </w:p>
    <w:p w14:paraId="1E816097" w14:textId="77777777" w:rsidR="00A905A3" w:rsidRPr="006164A6" w:rsidRDefault="00A905A3" w:rsidP="00A905A3">
      <w:pPr>
        <w:widowControl w:val="0"/>
        <w:spacing w:afterLines="60" w:after="144" w:line="240" w:lineRule="auto"/>
        <w:ind w:left="237" w:hanging="237"/>
        <w:rPr>
          <w:rFonts w:ascii="Times New Roman" w:hAnsi="Times New Roman" w:cs="B Nazanin"/>
          <w:sz w:val="24"/>
          <w:szCs w:val="24"/>
          <w:rtl/>
          <w:lang w:bidi="fa-IR"/>
        </w:rPr>
      </w:pPr>
      <w:r w:rsidRPr="006164A6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- پورنامداریان، تقی (1384)، </w:t>
      </w:r>
      <w:r w:rsidRPr="006164A6">
        <w:rPr>
          <w:rFonts w:ascii="Times New Roman" w:hAnsi="Times New Roman" w:cs="B Nazanin" w:hint="cs"/>
          <w:i/>
          <w:iCs/>
          <w:sz w:val="24"/>
          <w:szCs w:val="24"/>
          <w:rtl/>
          <w:lang w:bidi="fa-IR"/>
        </w:rPr>
        <w:t>گمشدة لب دریا</w:t>
      </w:r>
      <w:r w:rsidRPr="006164A6">
        <w:rPr>
          <w:rFonts w:ascii="Times New Roman" w:hAnsi="Times New Roman" w:cs="B Nazanin" w:hint="cs"/>
          <w:sz w:val="24"/>
          <w:szCs w:val="24"/>
          <w:rtl/>
          <w:lang w:bidi="fa-IR"/>
        </w:rPr>
        <w:t>، چ 2، تهران: سخن.</w:t>
      </w:r>
    </w:p>
    <w:p w14:paraId="646348B6" w14:textId="77777777" w:rsidR="00A905A3" w:rsidRPr="006164A6" w:rsidRDefault="00A905A3" w:rsidP="00A905A3">
      <w:pPr>
        <w:widowControl w:val="0"/>
        <w:spacing w:afterLines="60" w:after="144" w:line="240" w:lineRule="auto"/>
        <w:ind w:left="237" w:hanging="237"/>
        <w:rPr>
          <w:rFonts w:ascii="Times New Roman" w:hAnsi="Times New Roman" w:cs="B Nazanin"/>
          <w:sz w:val="24"/>
          <w:szCs w:val="24"/>
          <w:rtl/>
          <w:lang w:bidi="fa-IR"/>
        </w:rPr>
      </w:pPr>
      <w:r w:rsidRPr="006164A6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- جلالیان، عبدالحسین (1379)، </w:t>
      </w:r>
      <w:r w:rsidRPr="006164A6">
        <w:rPr>
          <w:rFonts w:ascii="Times New Roman" w:hAnsi="Times New Roman" w:cs="B Nazanin" w:hint="cs"/>
          <w:i/>
          <w:iCs/>
          <w:sz w:val="24"/>
          <w:szCs w:val="24"/>
          <w:rtl/>
          <w:lang w:bidi="fa-IR"/>
        </w:rPr>
        <w:t>شرح جلالی بر حافظ</w:t>
      </w:r>
      <w:r w:rsidRPr="006164A6">
        <w:rPr>
          <w:rFonts w:ascii="Times New Roman" w:hAnsi="Times New Roman" w:cs="B Nazanin" w:hint="cs"/>
          <w:sz w:val="24"/>
          <w:szCs w:val="24"/>
          <w:rtl/>
          <w:lang w:bidi="fa-IR"/>
        </w:rPr>
        <w:t>، ج1 تهران: یزدان.</w:t>
      </w:r>
    </w:p>
    <w:p w14:paraId="4FE94F60" w14:textId="77777777" w:rsidR="00A905A3" w:rsidRPr="006164A6" w:rsidRDefault="00A905A3" w:rsidP="00A905A3">
      <w:pPr>
        <w:widowControl w:val="0"/>
        <w:spacing w:afterLines="60" w:after="144" w:line="240" w:lineRule="auto"/>
        <w:ind w:left="237" w:hanging="237"/>
        <w:rPr>
          <w:rFonts w:ascii="Times New Roman" w:hAnsi="Times New Roman" w:cs="B Nazanin"/>
          <w:sz w:val="24"/>
          <w:szCs w:val="24"/>
          <w:rtl/>
          <w:lang w:bidi="fa-IR"/>
        </w:rPr>
      </w:pPr>
      <w:r w:rsidRPr="006164A6">
        <w:rPr>
          <w:rFonts w:ascii="Times New Roman" w:hAnsi="Times New Roman" w:cs="B Nazanin" w:hint="cs"/>
          <w:sz w:val="24"/>
          <w:szCs w:val="24"/>
          <w:rtl/>
          <w:lang w:bidi="fa-IR"/>
        </w:rPr>
        <w:t>- حاجیان، خدیجه و بزرگ</w:t>
      </w:r>
      <w:r w:rsidRPr="006164A6">
        <w:rPr>
          <w:rFonts w:ascii="Times New Roman" w:hAnsi="Times New Roman" w:cs="B Nazanin"/>
          <w:sz w:val="24"/>
          <w:szCs w:val="24"/>
          <w:rtl/>
          <w:lang w:bidi="fa-IR"/>
        </w:rPr>
        <w:softHyphen/>
      </w:r>
      <w:r w:rsidRPr="006164A6">
        <w:rPr>
          <w:rFonts w:ascii="Times New Roman" w:hAnsi="Times New Roman" w:cs="B Nazanin" w:hint="cs"/>
          <w:sz w:val="24"/>
          <w:szCs w:val="24"/>
          <w:rtl/>
          <w:lang w:bidi="fa-IR"/>
        </w:rPr>
        <w:t>بیگدلی، سعید (1393)، «خرقه</w:t>
      </w:r>
      <w:r w:rsidRPr="006164A6">
        <w:rPr>
          <w:rFonts w:ascii="Times New Roman" w:hAnsi="Times New Roman" w:cs="B Nazanin"/>
          <w:sz w:val="24"/>
          <w:szCs w:val="24"/>
          <w:rtl/>
          <w:lang w:bidi="fa-IR"/>
        </w:rPr>
        <w:softHyphen/>
      </w:r>
      <w:r w:rsidRPr="006164A6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سوزی در شعر حافظ»، </w:t>
      </w:r>
      <w:r w:rsidRPr="006164A6">
        <w:rPr>
          <w:rFonts w:ascii="Times New Roman" w:hAnsi="Times New Roman" w:cs="B Nazanin" w:hint="cs"/>
          <w:i/>
          <w:iCs/>
          <w:sz w:val="24"/>
          <w:szCs w:val="24"/>
          <w:rtl/>
          <w:lang w:bidi="fa-IR"/>
        </w:rPr>
        <w:t>ادبیات عرفانی و اسطوره</w:t>
      </w:r>
      <w:r w:rsidRPr="006164A6">
        <w:rPr>
          <w:rFonts w:ascii="Times New Roman" w:hAnsi="Times New Roman" w:cs="B Nazanin"/>
          <w:i/>
          <w:iCs/>
          <w:sz w:val="24"/>
          <w:szCs w:val="24"/>
          <w:rtl/>
          <w:lang w:bidi="fa-IR"/>
        </w:rPr>
        <w:softHyphen/>
      </w:r>
      <w:r w:rsidRPr="006164A6">
        <w:rPr>
          <w:rFonts w:ascii="Times New Roman" w:hAnsi="Times New Roman" w:cs="B Nazanin" w:hint="cs"/>
          <w:i/>
          <w:iCs/>
          <w:sz w:val="24"/>
          <w:szCs w:val="24"/>
          <w:rtl/>
          <w:lang w:bidi="fa-IR"/>
        </w:rPr>
        <w:t>شناختی</w:t>
      </w:r>
      <w:r w:rsidRPr="006164A6">
        <w:rPr>
          <w:rFonts w:ascii="Times New Roman" w:hAnsi="Times New Roman" w:cs="B Nazanin" w:hint="cs"/>
          <w:sz w:val="24"/>
          <w:szCs w:val="24"/>
          <w:rtl/>
          <w:lang w:bidi="fa-IR"/>
        </w:rPr>
        <w:t>، س 10، ش 34، صص 11-42.</w:t>
      </w:r>
    </w:p>
    <w:p w14:paraId="4496E6DF" w14:textId="77777777" w:rsidR="00A905A3" w:rsidRPr="006164A6" w:rsidRDefault="00A905A3" w:rsidP="00A905A3">
      <w:pPr>
        <w:widowControl w:val="0"/>
        <w:spacing w:afterLines="60" w:after="144" w:line="240" w:lineRule="auto"/>
        <w:ind w:left="237" w:hanging="237"/>
        <w:rPr>
          <w:rFonts w:ascii="Times New Roman" w:hAnsi="Times New Roman" w:cs="B Nazanin"/>
          <w:sz w:val="24"/>
          <w:szCs w:val="24"/>
          <w:rtl/>
          <w:lang w:bidi="fa-IR"/>
        </w:rPr>
      </w:pPr>
      <w:r w:rsidRPr="006164A6">
        <w:rPr>
          <w:rFonts w:ascii="Times New Roman" w:hAnsi="Times New Roman" w:cs="B Nazanin" w:hint="cs"/>
          <w:sz w:val="24"/>
          <w:szCs w:val="24"/>
          <w:rtl/>
          <w:lang w:bidi="fa-IR"/>
        </w:rPr>
        <w:lastRenderedPageBreak/>
        <w:t>- حافظ شیرازی، شمس</w:t>
      </w:r>
      <w:r w:rsidRPr="006164A6">
        <w:rPr>
          <w:rFonts w:ascii="Times New Roman" w:hAnsi="Times New Roman" w:cs="B Nazanin"/>
          <w:sz w:val="24"/>
          <w:szCs w:val="24"/>
          <w:rtl/>
          <w:lang w:bidi="fa-IR"/>
        </w:rPr>
        <w:softHyphen/>
      </w:r>
      <w:r w:rsidRPr="006164A6">
        <w:rPr>
          <w:rFonts w:ascii="Times New Roman" w:hAnsi="Times New Roman" w:cs="B Nazanin" w:hint="cs"/>
          <w:sz w:val="24"/>
          <w:szCs w:val="24"/>
          <w:rtl/>
          <w:lang w:bidi="fa-IR"/>
        </w:rPr>
        <w:t>الدّین</w:t>
      </w:r>
      <w:r w:rsidRPr="006164A6">
        <w:rPr>
          <w:rFonts w:ascii="Times New Roman" w:hAnsi="Times New Roman" w:cs="B Nazanin"/>
          <w:sz w:val="24"/>
          <w:szCs w:val="24"/>
          <w:rtl/>
          <w:lang w:bidi="fa-IR"/>
        </w:rPr>
        <w:softHyphen/>
      </w:r>
      <w:r w:rsidRPr="006164A6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محمّد (1402)، </w:t>
      </w:r>
      <w:r w:rsidRPr="006164A6">
        <w:rPr>
          <w:rFonts w:ascii="Times New Roman" w:hAnsi="Times New Roman" w:cs="B Nazanin" w:hint="cs"/>
          <w:i/>
          <w:iCs/>
          <w:sz w:val="24"/>
          <w:szCs w:val="24"/>
          <w:rtl/>
          <w:lang w:bidi="fa-IR"/>
        </w:rPr>
        <w:t>دیوان</w:t>
      </w:r>
      <w:r w:rsidRPr="006164A6">
        <w:rPr>
          <w:rFonts w:ascii="Times New Roman" w:hAnsi="Times New Roman" w:cs="B Nazanin" w:hint="cs"/>
          <w:sz w:val="24"/>
          <w:szCs w:val="24"/>
          <w:rtl/>
          <w:lang w:bidi="fa-IR"/>
        </w:rPr>
        <w:t>، چ 11، تصحیح قزوینی و غنی، به</w:t>
      </w:r>
      <w:r w:rsidRPr="006164A6">
        <w:rPr>
          <w:rFonts w:ascii="Times New Roman" w:hAnsi="Times New Roman" w:cs="B Nazanin"/>
          <w:sz w:val="24"/>
          <w:szCs w:val="24"/>
          <w:rtl/>
          <w:lang w:bidi="fa-IR"/>
        </w:rPr>
        <w:softHyphen/>
      </w:r>
      <w:r w:rsidRPr="006164A6">
        <w:rPr>
          <w:rFonts w:ascii="Times New Roman" w:hAnsi="Times New Roman" w:cs="B Nazanin" w:hint="cs"/>
          <w:sz w:val="24"/>
          <w:szCs w:val="24"/>
          <w:rtl/>
          <w:lang w:bidi="fa-IR"/>
        </w:rPr>
        <w:t>اهتمام ع. جربزه</w:t>
      </w:r>
      <w:r w:rsidRPr="006164A6">
        <w:rPr>
          <w:rFonts w:ascii="Times New Roman" w:hAnsi="Times New Roman" w:cs="B Nazanin"/>
          <w:sz w:val="24"/>
          <w:szCs w:val="24"/>
          <w:rtl/>
          <w:lang w:bidi="fa-IR"/>
        </w:rPr>
        <w:softHyphen/>
      </w:r>
      <w:r w:rsidRPr="006164A6">
        <w:rPr>
          <w:rFonts w:ascii="Times New Roman" w:hAnsi="Times New Roman" w:cs="B Nazanin" w:hint="cs"/>
          <w:sz w:val="24"/>
          <w:szCs w:val="24"/>
          <w:rtl/>
          <w:lang w:bidi="fa-IR"/>
        </w:rPr>
        <w:t>دار، تهران: اساطیر.</w:t>
      </w:r>
    </w:p>
    <w:p w14:paraId="6C23E069" w14:textId="77777777" w:rsidR="00A905A3" w:rsidRPr="006164A6" w:rsidRDefault="00A905A3" w:rsidP="00A905A3">
      <w:pPr>
        <w:widowControl w:val="0"/>
        <w:spacing w:afterLines="60" w:after="144" w:line="240" w:lineRule="auto"/>
        <w:ind w:left="237" w:hanging="237"/>
        <w:rPr>
          <w:rFonts w:ascii="Times New Roman" w:hAnsi="Times New Roman" w:cs="B Nazanin"/>
          <w:sz w:val="24"/>
          <w:szCs w:val="24"/>
          <w:rtl/>
          <w:lang w:bidi="fa-IR"/>
        </w:rPr>
      </w:pPr>
      <w:r w:rsidRPr="006164A6">
        <w:rPr>
          <w:rFonts w:ascii="Times New Roman" w:hAnsi="Times New Roman" w:cs="B Nazanin" w:hint="cs"/>
          <w:sz w:val="24"/>
          <w:szCs w:val="24"/>
          <w:rtl/>
          <w:lang w:bidi="fa-IR"/>
        </w:rPr>
        <w:t>- حسن</w:t>
      </w:r>
      <w:r w:rsidRPr="006164A6">
        <w:rPr>
          <w:rFonts w:ascii="Times New Roman" w:hAnsi="Times New Roman" w:cs="B Nazanin"/>
          <w:sz w:val="24"/>
          <w:szCs w:val="24"/>
          <w:rtl/>
          <w:lang w:bidi="fa-IR"/>
        </w:rPr>
        <w:softHyphen/>
      </w:r>
      <w:r w:rsidRPr="006164A6">
        <w:rPr>
          <w:rFonts w:ascii="Times New Roman" w:hAnsi="Times New Roman" w:cs="B Nazanin" w:hint="cs"/>
          <w:sz w:val="24"/>
          <w:szCs w:val="24"/>
          <w:rtl/>
          <w:lang w:bidi="fa-IR"/>
        </w:rPr>
        <w:t>رضایی، حسین (1399)، نگاهی تازه به بن</w:t>
      </w:r>
      <w:r w:rsidRPr="006164A6">
        <w:rPr>
          <w:rFonts w:ascii="Times New Roman" w:hAnsi="Times New Roman" w:cs="B Nazanin"/>
          <w:sz w:val="24"/>
          <w:szCs w:val="24"/>
          <w:rtl/>
          <w:lang w:bidi="fa-IR"/>
        </w:rPr>
        <w:softHyphen/>
      </w:r>
      <w:r w:rsidRPr="006164A6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مایة جام در دیوان حافظ، </w:t>
      </w:r>
      <w:r w:rsidRPr="006164A6">
        <w:rPr>
          <w:rFonts w:ascii="Times New Roman" w:hAnsi="Times New Roman" w:cs="B Nazanin" w:hint="cs"/>
          <w:i/>
          <w:iCs/>
          <w:sz w:val="24"/>
          <w:szCs w:val="24"/>
          <w:rtl/>
          <w:lang w:bidi="fa-IR"/>
        </w:rPr>
        <w:t>زبان و ادبیّات فارسی</w:t>
      </w:r>
      <w:r w:rsidRPr="006164A6">
        <w:rPr>
          <w:rFonts w:ascii="Times New Roman" w:hAnsi="Times New Roman" w:cs="B Nazanin" w:hint="cs"/>
          <w:sz w:val="24"/>
          <w:szCs w:val="24"/>
          <w:rtl/>
          <w:lang w:bidi="fa-IR"/>
        </w:rPr>
        <w:t>، س 28، ش 89، صص 132-156.</w:t>
      </w:r>
    </w:p>
    <w:p w14:paraId="37650F76" w14:textId="77777777" w:rsidR="00A905A3" w:rsidRPr="006164A6" w:rsidRDefault="00A905A3" w:rsidP="00A905A3">
      <w:pPr>
        <w:widowControl w:val="0"/>
        <w:spacing w:afterLines="60" w:after="144" w:line="240" w:lineRule="auto"/>
        <w:ind w:left="237" w:hanging="237"/>
        <w:rPr>
          <w:rFonts w:ascii="Times New Roman" w:hAnsi="Times New Roman" w:cs="B Nazanin"/>
          <w:sz w:val="24"/>
          <w:szCs w:val="24"/>
          <w:rtl/>
          <w:lang w:bidi="fa-IR"/>
        </w:rPr>
      </w:pPr>
      <w:r w:rsidRPr="006164A6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- حمیدیان، سعید (1389)، </w:t>
      </w:r>
      <w:r w:rsidRPr="006164A6">
        <w:rPr>
          <w:rFonts w:ascii="Times New Roman" w:hAnsi="Times New Roman" w:cs="B Nazanin" w:hint="cs"/>
          <w:i/>
          <w:iCs/>
          <w:sz w:val="24"/>
          <w:szCs w:val="24"/>
          <w:rtl/>
          <w:lang w:bidi="fa-IR"/>
        </w:rPr>
        <w:t>شرح شوق</w:t>
      </w:r>
      <w:r w:rsidRPr="006164A6">
        <w:rPr>
          <w:rFonts w:ascii="Times New Roman" w:hAnsi="Times New Roman" w:cs="B Nazanin" w:hint="cs"/>
          <w:sz w:val="24"/>
          <w:szCs w:val="24"/>
          <w:rtl/>
          <w:lang w:bidi="fa-IR"/>
        </w:rPr>
        <w:t>، ج 2، تهران: قطره.</w:t>
      </w:r>
    </w:p>
    <w:p w14:paraId="3B0EEA53" w14:textId="77777777" w:rsidR="00A905A3" w:rsidRPr="006164A6" w:rsidRDefault="00A905A3" w:rsidP="00A905A3">
      <w:pPr>
        <w:widowControl w:val="0"/>
        <w:spacing w:afterLines="60" w:after="144" w:line="240" w:lineRule="auto"/>
        <w:ind w:left="237" w:hanging="237"/>
        <w:rPr>
          <w:rFonts w:ascii="Times New Roman" w:hAnsi="Times New Roman" w:cs="B Nazanin"/>
          <w:sz w:val="24"/>
          <w:szCs w:val="24"/>
          <w:rtl/>
          <w:lang w:bidi="fa-IR"/>
        </w:rPr>
      </w:pPr>
      <w:r w:rsidRPr="006164A6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- خدیوجم، حسین (1362)، </w:t>
      </w:r>
      <w:r w:rsidRPr="006164A6">
        <w:rPr>
          <w:rFonts w:ascii="Times New Roman" w:hAnsi="Times New Roman" w:cs="B Nazanin" w:hint="cs"/>
          <w:i/>
          <w:iCs/>
          <w:sz w:val="24"/>
          <w:szCs w:val="24"/>
          <w:rtl/>
          <w:lang w:bidi="fa-IR"/>
        </w:rPr>
        <w:t>واژه</w:t>
      </w:r>
      <w:r w:rsidRPr="006164A6">
        <w:rPr>
          <w:rFonts w:ascii="Times New Roman" w:hAnsi="Times New Roman" w:cs="B Nazanin"/>
          <w:i/>
          <w:iCs/>
          <w:sz w:val="24"/>
          <w:szCs w:val="24"/>
          <w:rtl/>
          <w:lang w:bidi="fa-IR"/>
        </w:rPr>
        <w:softHyphen/>
      </w:r>
      <w:r w:rsidRPr="006164A6">
        <w:rPr>
          <w:rFonts w:ascii="Times New Roman" w:hAnsi="Times New Roman" w:cs="B Nazanin" w:hint="cs"/>
          <w:i/>
          <w:iCs/>
          <w:sz w:val="24"/>
          <w:szCs w:val="24"/>
          <w:rtl/>
          <w:lang w:bidi="fa-IR"/>
        </w:rPr>
        <w:t>نامة غزل</w:t>
      </w:r>
      <w:r w:rsidRPr="006164A6">
        <w:rPr>
          <w:rFonts w:ascii="Times New Roman" w:hAnsi="Times New Roman" w:cs="B Nazanin"/>
          <w:i/>
          <w:iCs/>
          <w:sz w:val="24"/>
          <w:szCs w:val="24"/>
          <w:rtl/>
          <w:lang w:bidi="fa-IR"/>
        </w:rPr>
        <w:softHyphen/>
      </w:r>
      <w:r w:rsidRPr="006164A6">
        <w:rPr>
          <w:rFonts w:ascii="Times New Roman" w:hAnsi="Times New Roman" w:cs="B Nazanin" w:hint="cs"/>
          <w:i/>
          <w:iCs/>
          <w:sz w:val="24"/>
          <w:szCs w:val="24"/>
          <w:rtl/>
          <w:lang w:bidi="fa-IR"/>
        </w:rPr>
        <w:t>های حافظ</w:t>
      </w:r>
      <w:r w:rsidRPr="006164A6">
        <w:rPr>
          <w:rFonts w:ascii="Times New Roman" w:hAnsi="Times New Roman" w:cs="B Nazanin" w:hint="cs"/>
          <w:sz w:val="24"/>
          <w:szCs w:val="24"/>
          <w:rtl/>
          <w:lang w:bidi="fa-IR"/>
        </w:rPr>
        <w:t>، تهران: ناشر.</w:t>
      </w:r>
    </w:p>
    <w:p w14:paraId="46403E6E" w14:textId="77777777" w:rsidR="00A905A3" w:rsidRPr="006164A6" w:rsidRDefault="00A905A3" w:rsidP="00A905A3">
      <w:pPr>
        <w:widowControl w:val="0"/>
        <w:spacing w:afterLines="60" w:after="144" w:line="240" w:lineRule="auto"/>
        <w:ind w:left="237" w:hanging="237"/>
        <w:rPr>
          <w:rFonts w:ascii="Times New Roman" w:hAnsi="Times New Roman" w:cs="B Nazanin"/>
          <w:sz w:val="24"/>
          <w:szCs w:val="24"/>
          <w:rtl/>
          <w:lang w:bidi="fa-IR"/>
        </w:rPr>
      </w:pPr>
      <w:r w:rsidRPr="006164A6">
        <w:rPr>
          <w:rFonts w:ascii="Times New Roman" w:hAnsi="Times New Roman" w:cs="B Nazanin" w:hint="cs"/>
          <w:sz w:val="24"/>
          <w:szCs w:val="24"/>
          <w:rtl/>
          <w:lang w:bidi="fa-IR"/>
        </w:rPr>
        <w:t>- خرمشاهی، بهاء</w:t>
      </w:r>
      <w:r w:rsidRPr="006164A6">
        <w:rPr>
          <w:rFonts w:ascii="Times New Roman" w:hAnsi="Times New Roman" w:cs="B Nazanin"/>
          <w:sz w:val="24"/>
          <w:szCs w:val="24"/>
          <w:rtl/>
          <w:lang w:bidi="fa-IR"/>
        </w:rPr>
        <w:softHyphen/>
      </w:r>
      <w:r w:rsidRPr="006164A6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الدّین (1380)، </w:t>
      </w:r>
      <w:r w:rsidRPr="006164A6">
        <w:rPr>
          <w:rFonts w:ascii="Times New Roman" w:hAnsi="Times New Roman" w:cs="B Nazanin" w:hint="cs"/>
          <w:i/>
          <w:iCs/>
          <w:sz w:val="24"/>
          <w:szCs w:val="24"/>
          <w:rtl/>
          <w:lang w:bidi="fa-IR"/>
        </w:rPr>
        <w:t>حافظ</w:t>
      </w:r>
      <w:r w:rsidRPr="006164A6">
        <w:rPr>
          <w:rFonts w:ascii="Times New Roman" w:hAnsi="Times New Roman" w:cs="B Nazanin"/>
          <w:i/>
          <w:iCs/>
          <w:sz w:val="24"/>
          <w:szCs w:val="24"/>
          <w:rtl/>
          <w:lang w:bidi="fa-IR"/>
        </w:rPr>
        <w:softHyphen/>
      </w:r>
      <w:r w:rsidRPr="006164A6">
        <w:rPr>
          <w:rFonts w:ascii="Times New Roman" w:hAnsi="Times New Roman" w:cs="B Nazanin" w:hint="cs"/>
          <w:i/>
          <w:iCs/>
          <w:sz w:val="24"/>
          <w:szCs w:val="24"/>
          <w:rtl/>
          <w:lang w:bidi="fa-IR"/>
        </w:rPr>
        <w:t>نامه</w:t>
      </w:r>
      <w:r w:rsidRPr="006164A6">
        <w:rPr>
          <w:rFonts w:ascii="Times New Roman" w:hAnsi="Times New Roman" w:cs="B Nazanin" w:hint="cs"/>
          <w:sz w:val="24"/>
          <w:szCs w:val="24"/>
          <w:rtl/>
          <w:lang w:bidi="fa-IR"/>
        </w:rPr>
        <w:t>، 2 ج، تهران: علمی و فرهنگی.</w:t>
      </w:r>
    </w:p>
    <w:p w14:paraId="29A7D85B" w14:textId="77777777" w:rsidR="00A905A3" w:rsidRPr="006164A6" w:rsidRDefault="00A905A3" w:rsidP="00A905A3">
      <w:pPr>
        <w:widowControl w:val="0"/>
        <w:spacing w:afterLines="60" w:after="144" w:line="240" w:lineRule="auto"/>
        <w:ind w:left="237" w:hanging="237"/>
        <w:rPr>
          <w:rFonts w:ascii="Times New Roman" w:hAnsi="Times New Roman" w:cs="B Nazanin"/>
          <w:sz w:val="24"/>
          <w:szCs w:val="24"/>
          <w:rtl/>
          <w:lang w:bidi="fa-IR"/>
        </w:rPr>
      </w:pPr>
      <w:r w:rsidRPr="006164A6">
        <w:rPr>
          <w:rFonts w:ascii="Times New Roman" w:hAnsi="Times New Roman" w:cs="B Nazanin" w:hint="cs"/>
          <w:sz w:val="24"/>
          <w:szCs w:val="24"/>
          <w:rtl/>
          <w:lang w:bidi="fa-IR"/>
        </w:rPr>
        <w:t>- داوودی، میترا و همکاران (1400)، «بازنمایی هویت پیرمغان و صوفی در دیوان غزلیات حافظ با رویکرد نشانه</w:t>
      </w:r>
      <w:r w:rsidRPr="006164A6">
        <w:rPr>
          <w:rFonts w:ascii="Times New Roman" w:hAnsi="Times New Roman" w:cs="B Nazanin"/>
          <w:sz w:val="24"/>
          <w:szCs w:val="24"/>
          <w:rtl/>
          <w:lang w:bidi="fa-IR"/>
        </w:rPr>
        <w:softHyphen/>
      </w:r>
      <w:r w:rsidRPr="006164A6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شناسی گفتمانی و نظریة گفتمان لاکلا و موف»، </w:t>
      </w:r>
      <w:r w:rsidRPr="006164A6">
        <w:rPr>
          <w:rFonts w:ascii="Times New Roman" w:hAnsi="Times New Roman" w:cs="B Nazanin" w:hint="cs"/>
          <w:i/>
          <w:iCs/>
          <w:sz w:val="24"/>
          <w:szCs w:val="24"/>
          <w:rtl/>
          <w:lang w:bidi="fa-IR"/>
        </w:rPr>
        <w:t>عرفان اسلامی</w:t>
      </w:r>
      <w:r w:rsidRPr="006164A6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، س 18، ش 7، صص 284-307.  </w:t>
      </w:r>
    </w:p>
    <w:p w14:paraId="2723DF18" w14:textId="77777777" w:rsidR="00A905A3" w:rsidRPr="006164A6" w:rsidRDefault="00A905A3" w:rsidP="00A905A3">
      <w:pPr>
        <w:widowControl w:val="0"/>
        <w:spacing w:afterLines="60" w:after="144" w:line="240" w:lineRule="auto"/>
        <w:ind w:left="237" w:hanging="237"/>
        <w:rPr>
          <w:rFonts w:ascii="Times New Roman" w:hAnsi="Times New Roman" w:cs="B Nazanin"/>
          <w:sz w:val="24"/>
          <w:szCs w:val="24"/>
          <w:lang w:bidi="fa-IR"/>
        </w:rPr>
      </w:pPr>
      <w:r w:rsidRPr="006164A6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- ساعدی، عبدالعظیم (1362)، </w:t>
      </w:r>
      <w:r w:rsidRPr="006164A6">
        <w:rPr>
          <w:rFonts w:ascii="Times New Roman" w:hAnsi="Times New Roman" w:cs="B Nazanin" w:hint="cs"/>
          <w:i/>
          <w:iCs/>
          <w:sz w:val="24"/>
          <w:szCs w:val="24"/>
          <w:rtl/>
          <w:lang w:bidi="fa-IR"/>
        </w:rPr>
        <w:t>با حافظ تا کهکشان عرفان و اخلاق</w:t>
      </w:r>
      <w:r w:rsidRPr="006164A6">
        <w:rPr>
          <w:rFonts w:ascii="Times New Roman" w:hAnsi="Times New Roman" w:cs="B Nazanin" w:hint="cs"/>
          <w:sz w:val="24"/>
          <w:szCs w:val="24"/>
          <w:rtl/>
          <w:lang w:bidi="fa-IR"/>
        </w:rPr>
        <w:t>، تهران: نور فاطمه.</w:t>
      </w:r>
    </w:p>
    <w:p w14:paraId="263272DD" w14:textId="77777777" w:rsidR="00A905A3" w:rsidRPr="006164A6" w:rsidRDefault="00A905A3" w:rsidP="00A905A3">
      <w:pPr>
        <w:widowControl w:val="0"/>
        <w:spacing w:afterLines="60" w:after="144" w:line="240" w:lineRule="auto"/>
        <w:ind w:left="237" w:hanging="237"/>
        <w:rPr>
          <w:rFonts w:ascii="Times New Roman" w:hAnsi="Times New Roman" w:cs="B Nazanin"/>
          <w:sz w:val="24"/>
          <w:szCs w:val="24"/>
          <w:rtl/>
          <w:lang w:bidi="fa-IR"/>
        </w:rPr>
      </w:pPr>
      <w:r w:rsidRPr="006164A6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- شهیدی، سیدجعفر (1381)، </w:t>
      </w:r>
      <w:r w:rsidRPr="006164A6">
        <w:rPr>
          <w:rFonts w:ascii="Times New Roman" w:hAnsi="Times New Roman" w:cs="B Nazanin" w:hint="cs"/>
          <w:i/>
          <w:iCs/>
          <w:sz w:val="24"/>
          <w:szCs w:val="24"/>
          <w:rtl/>
          <w:lang w:bidi="fa-IR"/>
        </w:rPr>
        <w:t>نهج</w:t>
      </w:r>
      <w:r w:rsidRPr="006164A6">
        <w:rPr>
          <w:rFonts w:ascii="Times New Roman" w:hAnsi="Times New Roman" w:cs="B Nazanin"/>
          <w:i/>
          <w:iCs/>
          <w:sz w:val="24"/>
          <w:szCs w:val="24"/>
          <w:rtl/>
          <w:lang w:bidi="fa-IR"/>
        </w:rPr>
        <w:softHyphen/>
      </w:r>
      <w:r w:rsidRPr="006164A6">
        <w:rPr>
          <w:rFonts w:ascii="Times New Roman" w:hAnsi="Times New Roman" w:cs="B Nazanin" w:hint="cs"/>
          <w:i/>
          <w:iCs/>
          <w:sz w:val="24"/>
          <w:szCs w:val="24"/>
          <w:rtl/>
          <w:lang w:bidi="fa-IR"/>
        </w:rPr>
        <w:t>البلاغه</w:t>
      </w:r>
      <w:r w:rsidRPr="006164A6">
        <w:rPr>
          <w:rFonts w:ascii="Times New Roman" w:hAnsi="Times New Roman" w:cs="B Nazanin" w:hint="cs"/>
          <w:sz w:val="24"/>
          <w:szCs w:val="24"/>
          <w:rtl/>
          <w:lang w:bidi="fa-IR"/>
        </w:rPr>
        <w:t>، چ22، تهران: علمی و فرهنگی.</w:t>
      </w:r>
    </w:p>
    <w:p w14:paraId="786D4546" w14:textId="77777777" w:rsidR="00A905A3" w:rsidRPr="006164A6" w:rsidRDefault="00A905A3" w:rsidP="00A905A3">
      <w:pPr>
        <w:widowControl w:val="0"/>
        <w:spacing w:afterLines="60" w:after="144" w:line="240" w:lineRule="auto"/>
        <w:ind w:left="237" w:hanging="237"/>
        <w:rPr>
          <w:rFonts w:ascii="Times New Roman" w:hAnsi="Times New Roman" w:cs="B Nazanin"/>
          <w:sz w:val="24"/>
          <w:szCs w:val="24"/>
          <w:rtl/>
          <w:lang w:bidi="fa-IR"/>
        </w:rPr>
      </w:pPr>
      <w:r w:rsidRPr="006164A6">
        <w:rPr>
          <w:rFonts w:ascii="Times New Roman" w:hAnsi="Times New Roman" w:cs="B Nazanin" w:hint="cs"/>
          <w:sz w:val="24"/>
          <w:szCs w:val="24"/>
          <w:rtl/>
          <w:lang w:bidi="fa-IR"/>
        </w:rPr>
        <w:t>- فقیه</w:t>
      </w:r>
      <w:r w:rsidRPr="006164A6">
        <w:rPr>
          <w:rFonts w:ascii="Times New Roman" w:hAnsi="Times New Roman" w:cs="B Nazanin"/>
          <w:sz w:val="24"/>
          <w:szCs w:val="24"/>
          <w:rtl/>
          <w:lang w:bidi="fa-IR"/>
        </w:rPr>
        <w:softHyphen/>
      </w:r>
      <w:r w:rsidRPr="006164A6">
        <w:rPr>
          <w:rFonts w:ascii="Times New Roman" w:hAnsi="Times New Roman" w:cs="B Nazanin" w:hint="cs"/>
          <w:sz w:val="24"/>
          <w:szCs w:val="24"/>
          <w:rtl/>
          <w:lang w:bidi="fa-IR"/>
        </w:rPr>
        <w:t>زاده، فاطمه و قائمی، مهدی (1399)، «استعارة مفهومی تجارت در برخی غزل</w:t>
      </w:r>
      <w:r w:rsidRPr="006164A6">
        <w:rPr>
          <w:rFonts w:ascii="Times New Roman" w:hAnsi="Times New Roman" w:cs="B Nazanin"/>
          <w:sz w:val="24"/>
          <w:szCs w:val="24"/>
          <w:rtl/>
          <w:lang w:bidi="fa-IR"/>
        </w:rPr>
        <w:softHyphen/>
      </w:r>
      <w:r w:rsidRPr="006164A6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های حافظ»، </w:t>
      </w:r>
      <w:r w:rsidRPr="006164A6">
        <w:rPr>
          <w:rFonts w:ascii="Times New Roman" w:hAnsi="Times New Roman" w:cs="B Nazanin" w:hint="cs"/>
          <w:i/>
          <w:iCs/>
          <w:sz w:val="24"/>
          <w:szCs w:val="24"/>
          <w:rtl/>
          <w:lang w:bidi="fa-IR"/>
        </w:rPr>
        <w:t>زبان و ادبّیات فارسی</w:t>
      </w:r>
      <w:r w:rsidRPr="006164A6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(دانشگاه آزاد اسلامی واحد فسا)، ش 22، صص 163-181.</w:t>
      </w:r>
    </w:p>
    <w:p w14:paraId="13078917" w14:textId="77777777" w:rsidR="00A905A3" w:rsidRPr="006164A6" w:rsidRDefault="00A905A3" w:rsidP="00A905A3">
      <w:pPr>
        <w:widowControl w:val="0"/>
        <w:spacing w:afterLines="60" w:after="144" w:line="240" w:lineRule="auto"/>
        <w:ind w:left="237" w:hanging="237"/>
        <w:rPr>
          <w:rFonts w:ascii="Times New Roman" w:hAnsi="Times New Roman" w:cs="B Nazanin"/>
          <w:sz w:val="24"/>
          <w:szCs w:val="24"/>
          <w:rtl/>
          <w:lang w:bidi="fa-IR"/>
        </w:rPr>
      </w:pPr>
      <w:r w:rsidRPr="006164A6">
        <w:rPr>
          <w:rFonts w:ascii="Times New Roman" w:hAnsi="Times New Roman" w:cs="B Nazanin" w:hint="cs"/>
          <w:sz w:val="24"/>
          <w:szCs w:val="24"/>
          <w:rtl/>
          <w:lang w:bidi="fa-IR"/>
        </w:rPr>
        <w:t>- قاسم</w:t>
      </w:r>
      <w:r w:rsidRPr="006164A6">
        <w:rPr>
          <w:rFonts w:ascii="Times New Roman" w:hAnsi="Times New Roman" w:cs="B Nazanin"/>
          <w:sz w:val="24"/>
          <w:szCs w:val="24"/>
          <w:rtl/>
          <w:lang w:bidi="fa-IR"/>
        </w:rPr>
        <w:softHyphen/>
      </w:r>
      <w:r w:rsidRPr="006164A6">
        <w:rPr>
          <w:rFonts w:ascii="Times New Roman" w:hAnsi="Times New Roman" w:cs="B Nazanin" w:hint="cs"/>
          <w:sz w:val="24"/>
          <w:szCs w:val="24"/>
          <w:rtl/>
          <w:lang w:bidi="fa-IR"/>
        </w:rPr>
        <w:t>زاده، حبیب</w:t>
      </w:r>
      <w:r w:rsidRPr="006164A6">
        <w:rPr>
          <w:rFonts w:ascii="Times New Roman" w:hAnsi="Times New Roman" w:cs="B Nazanin"/>
          <w:sz w:val="24"/>
          <w:szCs w:val="24"/>
          <w:rtl/>
          <w:lang w:bidi="fa-IR"/>
        </w:rPr>
        <w:softHyphen/>
      </w:r>
      <w:r w:rsidRPr="006164A6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الله (1379)، </w:t>
      </w:r>
      <w:r w:rsidRPr="006164A6">
        <w:rPr>
          <w:rFonts w:ascii="Times New Roman" w:hAnsi="Times New Roman" w:cs="B Nazanin" w:hint="cs"/>
          <w:i/>
          <w:iCs/>
          <w:sz w:val="24"/>
          <w:szCs w:val="24"/>
          <w:rtl/>
          <w:lang w:bidi="fa-IR"/>
        </w:rPr>
        <w:t>استعاره و شناخت</w:t>
      </w:r>
      <w:r w:rsidRPr="006164A6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، تهران: فرهنگان. </w:t>
      </w:r>
    </w:p>
    <w:p w14:paraId="2322F82C" w14:textId="77777777" w:rsidR="00A905A3" w:rsidRPr="006164A6" w:rsidRDefault="00A905A3" w:rsidP="00A905A3">
      <w:pPr>
        <w:widowControl w:val="0"/>
        <w:spacing w:afterLines="60" w:after="144" w:line="240" w:lineRule="auto"/>
        <w:ind w:left="237" w:hanging="237"/>
        <w:rPr>
          <w:rFonts w:ascii="Times New Roman" w:hAnsi="Times New Roman" w:cs="B Nazanin"/>
          <w:sz w:val="24"/>
          <w:szCs w:val="24"/>
          <w:rtl/>
          <w:lang w:bidi="fa-IR"/>
        </w:rPr>
      </w:pPr>
      <w:r w:rsidRPr="006164A6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- قمی، عباس (1382)، </w:t>
      </w:r>
      <w:r w:rsidRPr="006164A6">
        <w:rPr>
          <w:rFonts w:ascii="Times New Roman" w:hAnsi="Times New Roman" w:cs="B Nazanin" w:hint="cs"/>
          <w:i/>
          <w:iCs/>
          <w:sz w:val="24"/>
          <w:szCs w:val="24"/>
          <w:rtl/>
          <w:lang w:bidi="fa-IR"/>
        </w:rPr>
        <w:t>مفاتیح</w:t>
      </w:r>
      <w:r w:rsidRPr="006164A6">
        <w:rPr>
          <w:rFonts w:ascii="Times New Roman" w:hAnsi="Times New Roman" w:cs="B Nazanin"/>
          <w:i/>
          <w:iCs/>
          <w:sz w:val="24"/>
          <w:szCs w:val="24"/>
          <w:rtl/>
          <w:lang w:bidi="fa-IR"/>
        </w:rPr>
        <w:softHyphen/>
      </w:r>
      <w:r w:rsidRPr="006164A6">
        <w:rPr>
          <w:rFonts w:ascii="Times New Roman" w:hAnsi="Times New Roman" w:cs="B Nazanin" w:hint="cs"/>
          <w:i/>
          <w:iCs/>
          <w:sz w:val="24"/>
          <w:szCs w:val="24"/>
          <w:rtl/>
          <w:lang w:bidi="fa-IR"/>
        </w:rPr>
        <w:t>الجنان</w:t>
      </w:r>
      <w:r w:rsidRPr="006164A6">
        <w:rPr>
          <w:rFonts w:ascii="Times New Roman" w:hAnsi="Times New Roman" w:cs="B Nazanin" w:hint="cs"/>
          <w:sz w:val="24"/>
          <w:szCs w:val="24"/>
          <w:rtl/>
          <w:lang w:bidi="fa-IR"/>
        </w:rPr>
        <w:t>، چ 4، قم: یاسین.</w:t>
      </w:r>
    </w:p>
    <w:p w14:paraId="0F976809" w14:textId="77777777" w:rsidR="00A905A3" w:rsidRPr="006164A6" w:rsidRDefault="00A905A3" w:rsidP="00A905A3">
      <w:pPr>
        <w:widowControl w:val="0"/>
        <w:spacing w:afterLines="60" w:after="144" w:line="240" w:lineRule="auto"/>
        <w:ind w:left="237" w:hanging="237"/>
        <w:rPr>
          <w:rFonts w:ascii="Times New Roman" w:hAnsi="Times New Roman" w:cs="B Nazanin"/>
          <w:sz w:val="24"/>
          <w:szCs w:val="24"/>
          <w:rtl/>
          <w:lang w:bidi="fa-IR"/>
        </w:rPr>
      </w:pPr>
      <w:r w:rsidRPr="006164A6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- کاشانی، عبدالرزاق (1377)، </w:t>
      </w:r>
      <w:r w:rsidRPr="006164A6">
        <w:rPr>
          <w:rFonts w:ascii="Times New Roman" w:hAnsi="Times New Roman" w:cs="B Nazanin" w:hint="cs"/>
          <w:i/>
          <w:iCs/>
          <w:sz w:val="24"/>
          <w:szCs w:val="24"/>
          <w:rtl/>
          <w:lang w:bidi="fa-IR"/>
        </w:rPr>
        <w:t>انیس</w:t>
      </w:r>
      <w:r w:rsidRPr="006164A6">
        <w:rPr>
          <w:rFonts w:ascii="Times New Roman" w:hAnsi="Times New Roman" w:cs="B Nazanin"/>
          <w:i/>
          <w:iCs/>
          <w:sz w:val="24"/>
          <w:szCs w:val="24"/>
          <w:rtl/>
          <w:lang w:bidi="fa-IR"/>
        </w:rPr>
        <w:softHyphen/>
      </w:r>
      <w:r w:rsidRPr="006164A6">
        <w:rPr>
          <w:rFonts w:ascii="Times New Roman" w:hAnsi="Times New Roman" w:cs="B Nazanin" w:hint="cs"/>
          <w:i/>
          <w:iCs/>
          <w:sz w:val="24"/>
          <w:szCs w:val="24"/>
          <w:rtl/>
          <w:lang w:bidi="fa-IR"/>
        </w:rPr>
        <w:t>العارفین</w:t>
      </w:r>
      <w:r w:rsidRPr="006164A6">
        <w:rPr>
          <w:rFonts w:ascii="Times New Roman" w:hAnsi="Times New Roman" w:cs="B Nazanin" w:hint="cs"/>
          <w:sz w:val="24"/>
          <w:szCs w:val="24"/>
          <w:rtl/>
          <w:lang w:bidi="fa-IR"/>
        </w:rPr>
        <w:t>، تهران: روزنه.</w:t>
      </w:r>
    </w:p>
    <w:p w14:paraId="3E7ECFA7" w14:textId="77777777" w:rsidR="00A905A3" w:rsidRPr="006164A6" w:rsidRDefault="00A905A3" w:rsidP="00A905A3">
      <w:pPr>
        <w:widowControl w:val="0"/>
        <w:spacing w:afterLines="60" w:after="144" w:line="240" w:lineRule="auto"/>
        <w:ind w:left="237" w:hanging="237"/>
        <w:rPr>
          <w:rFonts w:ascii="Times New Roman" w:hAnsi="Times New Roman" w:cs="B Nazanin"/>
          <w:sz w:val="24"/>
          <w:szCs w:val="24"/>
          <w:rtl/>
          <w:lang w:bidi="fa-IR"/>
        </w:rPr>
      </w:pPr>
      <w:r w:rsidRPr="006164A6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- کوچش، زلتان (1393)، </w:t>
      </w:r>
      <w:r w:rsidRPr="006164A6">
        <w:rPr>
          <w:rFonts w:ascii="Times New Roman" w:hAnsi="Times New Roman" w:cs="B Nazanin" w:hint="cs"/>
          <w:i/>
          <w:iCs/>
          <w:sz w:val="24"/>
          <w:szCs w:val="24"/>
          <w:rtl/>
          <w:lang w:bidi="fa-IR"/>
        </w:rPr>
        <w:t>مقدمه</w:t>
      </w:r>
      <w:r w:rsidRPr="006164A6">
        <w:rPr>
          <w:rFonts w:ascii="Times New Roman" w:hAnsi="Times New Roman" w:cs="B Nazanin"/>
          <w:i/>
          <w:iCs/>
          <w:sz w:val="24"/>
          <w:szCs w:val="24"/>
          <w:rtl/>
          <w:lang w:bidi="fa-IR"/>
        </w:rPr>
        <w:softHyphen/>
      </w:r>
      <w:r w:rsidRPr="006164A6">
        <w:rPr>
          <w:rFonts w:ascii="Times New Roman" w:hAnsi="Times New Roman" w:cs="B Nazanin" w:hint="cs"/>
          <w:i/>
          <w:iCs/>
          <w:sz w:val="24"/>
          <w:szCs w:val="24"/>
          <w:rtl/>
          <w:lang w:bidi="fa-IR"/>
        </w:rPr>
        <w:t>ای کاربردی بر استعاره</w:t>
      </w:r>
      <w:r w:rsidRPr="006164A6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، ترجمة شیرین پورابراهیم، تهران: سمت. </w:t>
      </w:r>
    </w:p>
    <w:p w14:paraId="21F0FDDB" w14:textId="77777777" w:rsidR="00A905A3" w:rsidRPr="006164A6" w:rsidRDefault="00A905A3" w:rsidP="00A905A3">
      <w:pPr>
        <w:widowControl w:val="0"/>
        <w:spacing w:afterLines="60" w:after="144" w:line="240" w:lineRule="auto"/>
        <w:ind w:left="237" w:hanging="237"/>
        <w:rPr>
          <w:rFonts w:ascii="Times New Roman" w:hAnsi="Times New Roman" w:cs="B Nazanin"/>
          <w:sz w:val="24"/>
          <w:szCs w:val="24"/>
          <w:rtl/>
          <w:lang w:bidi="fa-IR"/>
        </w:rPr>
      </w:pPr>
      <w:r w:rsidRPr="006164A6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- ــــــــــــــ (1394)، </w:t>
      </w:r>
      <w:r w:rsidRPr="006164A6">
        <w:rPr>
          <w:rFonts w:ascii="Times New Roman" w:hAnsi="Times New Roman" w:cs="B Nazanin" w:hint="cs"/>
          <w:i/>
          <w:iCs/>
          <w:sz w:val="24"/>
          <w:szCs w:val="24"/>
          <w:rtl/>
          <w:lang w:bidi="fa-IR"/>
        </w:rPr>
        <w:t>استعاره در فرهنگ، جهانی</w:t>
      </w:r>
      <w:r w:rsidRPr="006164A6">
        <w:rPr>
          <w:rFonts w:ascii="Times New Roman" w:hAnsi="Times New Roman" w:cs="B Nazanin"/>
          <w:i/>
          <w:iCs/>
          <w:sz w:val="24"/>
          <w:szCs w:val="24"/>
          <w:rtl/>
          <w:lang w:bidi="fa-IR"/>
        </w:rPr>
        <w:softHyphen/>
      </w:r>
      <w:r w:rsidRPr="006164A6">
        <w:rPr>
          <w:rFonts w:ascii="Times New Roman" w:hAnsi="Times New Roman" w:cs="B Nazanin" w:hint="cs"/>
          <w:i/>
          <w:iCs/>
          <w:sz w:val="24"/>
          <w:szCs w:val="24"/>
          <w:rtl/>
          <w:lang w:bidi="fa-IR"/>
        </w:rPr>
        <w:t>ها و تنوع</w:t>
      </w:r>
      <w:r w:rsidRPr="006164A6">
        <w:rPr>
          <w:rFonts w:ascii="Times New Roman" w:hAnsi="Times New Roman" w:cs="B Nazanin" w:hint="cs"/>
          <w:sz w:val="24"/>
          <w:szCs w:val="24"/>
          <w:rtl/>
          <w:lang w:bidi="fa-IR"/>
        </w:rPr>
        <w:t>، ترجمة نیکتا انتظام، تهران: سیاهرود.</w:t>
      </w:r>
    </w:p>
    <w:p w14:paraId="35477946" w14:textId="77777777" w:rsidR="00A905A3" w:rsidRPr="006164A6" w:rsidRDefault="00A905A3" w:rsidP="00A905A3">
      <w:pPr>
        <w:widowControl w:val="0"/>
        <w:spacing w:afterLines="60" w:after="144" w:line="240" w:lineRule="auto"/>
        <w:ind w:left="237" w:hanging="237"/>
        <w:rPr>
          <w:rFonts w:ascii="Times New Roman" w:hAnsi="Times New Roman" w:cs="B Nazanin"/>
          <w:sz w:val="24"/>
          <w:szCs w:val="24"/>
          <w:rtl/>
          <w:lang w:bidi="fa-IR"/>
        </w:rPr>
      </w:pPr>
      <w:r w:rsidRPr="006164A6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- ــــــــــــــ (1398)، </w:t>
      </w:r>
      <w:r w:rsidRPr="006164A6">
        <w:rPr>
          <w:rFonts w:ascii="Times New Roman" w:hAnsi="Times New Roman" w:cs="B Nazanin" w:hint="cs"/>
          <w:i/>
          <w:iCs/>
          <w:sz w:val="24"/>
          <w:szCs w:val="24"/>
          <w:rtl/>
          <w:lang w:bidi="fa-IR"/>
        </w:rPr>
        <w:t>مقدمه</w:t>
      </w:r>
      <w:r w:rsidRPr="006164A6">
        <w:rPr>
          <w:rFonts w:ascii="Times New Roman" w:hAnsi="Times New Roman" w:cs="B Nazanin"/>
          <w:i/>
          <w:iCs/>
          <w:sz w:val="24"/>
          <w:szCs w:val="24"/>
          <w:rtl/>
          <w:lang w:bidi="fa-IR"/>
        </w:rPr>
        <w:softHyphen/>
      </w:r>
      <w:r w:rsidRPr="006164A6">
        <w:rPr>
          <w:rFonts w:ascii="Times New Roman" w:hAnsi="Times New Roman" w:cs="B Nazanin" w:hint="cs"/>
          <w:i/>
          <w:iCs/>
          <w:sz w:val="24"/>
          <w:szCs w:val="24"/>
          <w:rtl/>
          <w:lang w:bidi="fa-IR"/>
        </w:rPr>
        <w:t>ای کاربردی بر استعاره</w:t>
      </w:r>
      <w:r w:rsidRPr="006164A6">
        <w:rPr>
          <w:rFonts w:ascii="Times New Roman" w:hAnsi="Times New Roman" w:cs="B Nazanin" w:hint="cs"/>
          <w:sz w:val="24"/>
          <w:szCs w:val="24"/>
          <w:rtl/>
          <w:lang w:bidi="fa-IR"/>
        </w:rPr>
        <w:t>، ترجمة شیرین پورابراهیم، چ 2، تهران: سمت.</w:t>
      </w:r>
    </w:p>
    <w:p w14:paraId="12044D8C" w14:textId="77777777" w:rsidR="00A905A3" w:rsidRPr="006164A6" w:rsidRDefault="00A905A3" w:rsidP="00A905A3">
      <w:pPr>
        <w:widowControl w:val="0"/>
        <w:spacing w:afterLines="60" w:after="144" w:line="240" w:lineRule="auto"/>
        <w:ind w:left="237" w:hanging="237"/>
        <w:rPr>
          <w:rFonts w:ascii="Times New Roman" w:hAnsi="Times New Roman" w:cs="B Nazanin"/>
          <w:sz w:val="24"/>
          <w:szCs w:val="24"/>
          <w:rtl/>
          <w:lang w:bidi="fa-IR"/>
        </w:rPr>
      </w:pPr>
      <w:r w:rsidRPr="006164A6">
        <w:rPr>
          <w:rFonts w:ascii="Times New Roman" w:hAnsi="Times New Roman" w:cs="B Nazanin" w:hint="cs"/>
          <w:sz w:val="24"/>
          <w:szCs w:val="24"/>
          <w:rtl/>
          <w:lang w:bidi="fa-IR"/>
        </w:rPr>
        <w:t>- گلفام، ارسلان و اعلایی، مریم (1387)، «بررسی ساخت</w:t>
      </w:r>
      <w:r w:rsidRPr="006164A6">
        <w:rPr>
          <w:rFonts w:ascii="Times New Roman" w:hAnsi="Times New Roman" w:cs="B Nazanin"/>
          <w:sz w:val="24"/>
          <w:szCs w:val="24"/>
          <w:rtl/>
          <w:lang w:bidi="fa-IR"/>
        </w:rPr>
        <w:softHyphen/>
      </w:r>
      <w:r w:rsidRPr="006164A6">
        <w:rPr>
          <w:rFonts w:ascii="Times New Roman" w:hAnsi="Times New Roman" w:cs="B Nazanin" w:hint="cs"/>
          <w:sz w:val="24"/>
          <w:szCs w:val="24"/>
          <w:rtl/>
          <w:lang w:bidi="fa-IR"/>
        </w:rPr>
        <w:t>های طرحواره</w:t>
      </w:r>
      <w:r w:rsidRPr="006164A6">
        <w:rPr>
          <w:rFonts w:ascii="Times New Roman" w:hAnsi="Times New Roman" w:cs="B Nazanin"/>
          <w:sz w:val="24"/>
          <w:szCs w:val="24"/>
          <w:rtl/>
          <w:lang w:bidi="fa-IR"/>
        </w:rPr>
        <w:softHyphen/>
      </w:r>
      <w:r w:rsidRPr="006164A6">
        <w:rPr>
          <w:rFonts w:ascii="Times New Roman" w:hAnsi="Times New Roman" w:cs="B Nazanin" w:hint="cs"/>
          <w:sz w:val="24"/>
          <w:szCs w:val="24"/>
          <w:rtl/>
          <w:lang w:bidi="fa-IR"/>
        </w:rPr>
        <w:t>ای در غزلیّات حافظ به</w:t>
      </w:r>
      <w:r w:rsidRPr="006164A6">
        <w:rPr>
          <w:rFonts w:ascii="Times New Roman" w:hAnsi="Times New Roman" w:cs="B Nazanin"/>
          <w:sz w:val="24"/>
          <w:szCs w:val="24"/>
          <w:rtl/>
          <w:lang w:bidi="fa-IR"/>
        </w:rPr>
        <w:softHyphen/>
      </w:r>
      <w:r w:rsidRPr="006164A6">
        <w:rPr>
          <w:rFonts w:ascii="Times New Roman" w:hAnsi="Times New Roman" w:cs="B Nazanin" w:hint="cs"/>
          <w:sz w:val="24"/>
          <w:szCs w:val="24"/>
          <w:rtl/>
          <w:lang w:bidi="fa-IR"/>
        </w:rPr>
        <w:t>منظور معرفی طرحواره</w:t>
      </w:r>
      <w:r w:rsidRPr="006164A6">
        <w:rPr>
          <w:rFonts w:ascii="Times New Roman" w:hAnsi="Times New Roman" w:cs="B Nazanin"/>
          <w:sz w:val="24"/>
          <w:szCs w:val="24"/>
          <w:rtl/>
          <w:lang w:bidi="fa-IR"/>
        </w:rPr>
        <w:softHyphen/>
      </w:r>
      <w:r w:rsidRPr="006164A6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های جدید»، </w:t>
      </w:r>
      <w:r w:rsidRPr="006164A6">
        <w:rPr>
          <w:rFonts w:ascii="Times New Roman" w:hAnsi="Times New Roman" w:cs="B Nazanin" w:hint="cs"/>
          <w:i/>
          <w:iCs/>
          <w:sz w:val="24"/>
          <w:szCs w:val="24"/>
          <w:rtl/>
          <w:lang w:bidi="fa-IR"/>
        </w:rPr>
        <w:t>زبان و زبان</w:t>
      </w:r>
      <w:r w:rsidRPr="006164A6">
        <w:rPr>
          <w:rFonts w:ascii="Times New Roman" w:hAnsi="Times New Roman" w:cs="B Nazanin"/>
          <w:i/>
          <w:iCs/>
          <w:sz w:val="24"/>
          <w:szCs w:val="24"/>
          <w:rtl/>
          <w:lang w:bidi="fa-IR"/>
        </w:rPr>
        <w:softHyphen/>
      </w:r>
      <w:r w:rsidRPr="006164A6">
        <w:rPr>
          <w:rFonts w:ascii="Times New Roman" w:hAnsi="Times New Roman" w:cs="B Nazanin" w:hint="cs"/>
          <w:i/>
          <w:iCs/>
          <w:sz w:val="24"/>
          <w:szCs w:val="24"/>
          <w:rtl/>
          <w:lang w:bidi="fa-IR"/>
        </w:rPr>
        <w:t>شناسی</w:t>
      </w:r>
      <w:r w:rsidRPr="006164A6">
        <w:rPr>
          <w:rFonts w:ascii="Times New Roman" w:hAnsi="Times New Roman" w:cs="B Nazanin" w:hint="cs"/>
          <w:sz w:val="24"/>
          <w:szCs w:val="24"/>
          <w:rtl/>
          <w:lang w:bidi="fa-IR"/>
        </w:rPr>
        <w:t>، س 4، ش 2، صص 81-94.</w:t>
      </w:r>
    </w:p>
    <w:p w14:paraId="4A1FA28A" w14:textId="77777777" w:rsidR="00A905A3" w:rsidRPr="006164A6" w:rsidRDefault="00A905A3" w:rsidP="00A905A3">
      <w:pPr>
        <w:widowControl w:val="0"/>
        <w:spacing w:afterLines="60" w:after="144" w:line="240" w:lineRule="auto"/>
        <w:ind w:left="237" w:hanging="237"/>
        <w:rPr>
          <w:rFonts w:ascii="Times New Roman" w:hAnsi="Times New Roman" w:cs="B Nazanin"/>
          <w:sz w:val="24"/>
          <w:szCs w:val="24"/>
          <w:rtl/>
          <w:lang w:bidi="fa-IR"/>
        </w:rPr>
      </w:pPr>
      <w:r w:rsidRPr="006164A6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- گلی، احمد و محمدی، فرهاد (1394)، «ساخت رابطة تعلیلی-استنتاجیِ جملات در ابیات شعر حافظ»، </w:t>
      </w:r>
      <w:r w:rsidRPr="006164A6">
        <w:rPr>
          <w:rFonts w:ascii="Times New Roman" w:hAnsi="Times New Roman" w:cs="B Nazanin" w:hint="cs"/>
          <w:i/>
          <w:iCs/>
          <w:sz w:val="24"/>
          <w:szCs w:val="24"/>
          <w:rtl/>
          <w:lang w:bidi="fa-IR"/>
        </w:rPr>
        <w:t>شعرپژوهی</w:t>
      </w:r>
      <w:r w:rsidRPr="006164A6">
        <w:rPr>
          <w:rFonts w:ascii="Times New Roman" w:hAnsi="Times New Roman" w:cs="B Nazanin" w:hint="cs"/>
          <w:sz w:val="24"/>
          <w:szCs w:val="24"/>
          <w:rtl/>
          <w:lang w:bidi="fa-IR"/>
        </w:rPr>
        <w:t>، س 7، ش 4، پیاپی 26، صص 117-140.</w:t>
      </w:r>
    </w:p>
    <w:p w14:paraId="3AAB6831" w14:textId="77777777" w:rsidR="00A905A3" w:rsidRPr="006164A6" w:rsidRDefault="00A905A3" w:rsidP="00A905A3">
      <w:pPr>
        <w:widowControl w:val="0"/>
        <w:spacing w:afterLines="60" w:after="144" w:line="240" w:lineRule="auto"/>
        <w:ind w:left="237" w:hanging="237"/>
        <w:rPr>
          <w:rFonts w:ascii="Times New Roman" w:hAnsi="Times New Roman" w:cs="B Nazanin"/>
          <w:sz w:val="24"/>
          <w:szCs w:val="24"/>
          <w:rtl/>
          <w:lang w:bidi="fa-IR"/>
        </w:rPr>
      </w:pPr>
      <w:r w:rsidRPr="006164A6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-لیکاف،جرج و جانسون، مارک (1401)، </w:t>
      </w:r>
      <w:r w:rsidRPr="006164A6">
        <w:rPr>
          <w:rFonts w:ascii="Times New Roman" w:hAnsi="Times New Roman" w:cs="B Nazanin" w:hint="cs"/>
          <w:i/>
          <w:iCs/>
          <w:sz w:val="24"/>
          <w:szCs w:val="24"/>
          <w:rtl/>
          <w:lang w:bidi="fa-IR"/>
        </w:rPr>
        <w:t>استعاره</w:t>
      </w:r>
      <w:r w:rsidRPr="006164A6">
        <w:rPr>
          <w:rFonts w:ascii="Times New Roman" w:hAnsi="Times New Roman" w:cs="B Nazanin"/>
          <w:i/>
          <w:iCs/>
          <w:sz w:val="24"/>
          <w:szCs w:val="24"/>
          <w:rtl/>
          <w:lang w:bidi="fa-IR"/>
        </w:rPr>
        <w:softHyphen/>
      </w:r>
      <w:r w:rsidRPr="006164A6">
        <w:rPr>
          <w:rFonts w:ascii="Times New Roman" w:hAnsi="Times New Roman" w:cs="B Nazanin" w:hint="cs"/>
          <w:i/>
          <w:iCs/>
          <w:sz w:val="24"/>
          <w:szCs w:val="24"/>
          <w:rtl/>
          <w:lang w:bidi="fa-IR"/>
        </w:rPr>
        <w:t>هایی که با آن</w:t>
      </w:r>
      <w:r w:rsidRPr="006164A6">
        <w:rPr>
          <w:rFonts w:ascii="Times New Roman" w:hAnsi="Times New Roman" w:cs="B Nazanin"/>
          <w:i/>
          <w:iCs/>
          <w:sz w:val="24"/>
          <w:szCs w:val="24"/>
          <w:rtl/>
          <w:lang w:bidi="fa-IR"/>
        </w:rPr>
        <w:softHyphen/>
      </w:r>
      <w:r w:rsidRPr="006164A6">
        <w:rPr>
          <w:rFonts w:ascii="Times New Roman" w:hAnsi="Times New Roman" w:cs="B Nazanin" w:hint="cs"/>
          <w:i/>
          <w:iCs/>
          <w:sz w:val="24"/>
          <w:szCs w:val="24"/>
          <w:rtl/>
          <w:lang w:bidi="fa-IR"/>
        </w:rPr>
        <w:t>ها زندگی می</w:t>
      </w:r>
      <w:r w:rsidRPr="006164A6">
        <w:rPr>
          <w:rFonts w:ascii="Times New Roman" w:hAnsi="Times New Roman" w:cs="B Nazanin"/>
          <w:i/>
          <w:iCs/>
          <w:sz w:val="24"/>
          <w:szCs w:val="24"/>
          <w:rtl/>
          <w:lang w:bidi="fa-IR"/>
        </w:rPr>
        <w:softHyphen/>
      </w:r>
      <w:r w:rsidRPr="006164A6">
        <w:rPr>
          <w:rFonts w:ascii="Times New Roman" w:hAnsi="Times New Roman" w:cs="B Nazanin" w:hint="cs"/>
          <w:i/>
          <w:iCs/>
          <w:sz w:val="24"/>
          <w:szCs w:val="24"/>
          <w:rtl/>
          <w:lang w:bidi="fa-IR"/>
        </w:rPr>
        <w:t>کنیم</w:t>
      </w:r>
      <w:r w:rsidRPr="006164A6">
        <w:rPr>
          <w:rFonts w:ascii="Times New Roman" w:hAnsi="Times New Roman" w:cs="B Nazanin" w:hint="cs"/>
          <w:sz w:val="24"/>
          <w:szCs w:val="24"/>
          <w:rtl/>
          <w:lang w:bidi="fa-IR"/>
        </w:rPr>
        <w:t>، ترجمة هاجر آقاابراهیمی، چ4، تهران: علم.</w:t>
      </w:r>
    </w:p>
    <w:p w14:paraId="5CC8F465" w14:textId="77777777" w:rsidR="00A905A3" w:rsidRPr="006164A6" w:rsidRDefault="00A905A3" w:rsidP="00A905A3">
      <w:pPr>
        <w:widowControl w:val="0"/>
        <w:spacing w:afterLines="60" w:after="144" w:line="240" w:lineRule="auto"/>
        <w:ind w:left="237" w:hanging="237"/>
        <w:rPr>
          <w:rFonts w:ascii="Times New Roman" w:hAnsi="Times New Roman" w:cs="B Nazanin"/>
          <w:sz w:val="24"/>
          <w:szCs w:val="24"/>
          <w:rtl/>
          <w:lang w:bidi="fa-IR"/>
        </w:rPr>
      </w:pPr>
      <w:r w:rsidRPr="006164A6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- متولی، کاظم (1384)، </w:t>
      </w:r>
      <w:r w:rsidRPr="006164A6">
        <w:rPr>
          <w:rFonts w:ascii="Times New Roman" w:hAnsi="Times New Roman" w:cs="B Nazanin" w:hint="cs"/>
          <w:i/>
          <w:iCs/>
          <w:sz w:val="24"/>
          <w:szCs w:val="24"/>
          <w:rtl/>
          <w:lang w:bidi="fa-IR"/>
        </w:rPr>
        <w:t>افکار عمومی و شیوه</w:t>
      </w:r>
      <w:r w:rsidRPr="006164A6">
        <w:rPr>
          <w:rFonts w:ascii="Times New Roman" w:hAnsi="Times New Roman" w:cs="B Nazanin"/>
          <w:i/>
          <w:iCs/>
          <w:sz w:val="24"/>
          <w:szCs w:val="24"/>
          <w:rtl/>
          <w:lang w:bidi="fa-IR"/>
        </w:rPr>
        <w:softHyphen/>
      </w:r>
      <w:r w:rsidRPr="006164A6">
        <w:rPr>
          <w:rFonts w:ascii="Times New Roman" w:hAnsi="Times New Roman" w:cs="B Nazanin" w:hint="cs"/>
          <w:i/>
          <w:iCs/>
          <w:sz w:val="24"/>
          <w:szCs w:val="24"/>
          <w:rtl/>
          <w:lang w:bidi="fa-IR"/>
        </w:rPr>
        <w:t>های اقناع</w:t>
      </w:r>
      <w:r w:rsidRPr="006164A6">
        <w:rPr>
          <w:rFonts w:ascii="Times New Roman" w:hAnsi="Times New Roman" w:cs="B Nazanin" w:hint="cs"/>
          <w:sz w:val="24"/>
          <w:szCs w:val="24"/>
          <w:rtl/>
          <w:lang w:bidi="fa-IR"/>
        </w:rPr>
        <w:t>، تهران: بهجت.</w:t>
      </w:r>
    </w:p>
    <w:p w14:paraId="2454A34E" w14:textId="77777777" w:rsidR="00A905A3" w:rsidRPr="006164A6" w:rsidRDefault="00A905A3" w:rsidP="00A905A3">
      <w:pPr>
        <w:widowControl w:val="0"/>
        <w:spacing w:afterLines="60" w:after="144" w:line="240" w:lineRule="auto"/>
        <w:ind w:left="237" w:hanging="237"/>
        <w:rPr>
          <w:rFonts w:ascii="Times New Roman" w:hAnsi="Times New Roman" w:cs="B Nazanin"/>
          <w:sz w:val="24"/>
          <w:szCs w:val="24"/>
          <w:rtl/>
          <w:lang w:bidi="fa-IR"/>
        </w:rPr>
      </w:pPr>
      <w:r w:rsidRPr="006164A6">
        <w:rPr>
          <w:rFonts w:ascii="Times New Roman" w:hAnsi="Times New Roman" w:cs="B Nazanin" w:hint="cs"/>
          <w:sz w:val="24"/>
          <w:szCs w:val="24"/>
          <w:rtl/>
          <w:lang w:bidi="fa-IR"/>
        </w:rPr>
        <w:t>- مجلسی، محمدباقر (1392)،</w:t>
      </w:r>
      <w:r w:rsidRPr="006164A6">
        <w:rPr>
          <w:rFonts w:ascii="Times New Roman" w:hAnsi="Times New Roman" w:cs="B Nazanin" w:hint="cs"/>
          <w:i/>
          <w:iCs/>
          <w:sz w:val="24"/>
          <w:szCs w:val="24"/>
          <w:rtl/>
          <w:lang w:bidi="fa-IR"/>
        </w:rPr>
        <w:t xml:space="preserve"> بحارالانوار</w:t>
      </w:r>
      <w:r w:rsidRPr="006164A6">
        <w:rPr>
          <w:rFonts w:ascii="Times New Roman" w:hAnsi="Times New Roman" w:cs="B Nazanin" w:hint="cs"/>
          <w:sz w:val="24"/>
          <w:szCs w:val="24"/>
          <w:rtl/>
          <w:lang w:bidi="fa-IR"/>
        </w:rPr>
        <w:t>، ج 7، اصفهان: قائمیه.</w:t>
      </w:r>
    </w:p>
    <w:p w14:paraId="5E09AE4B" w14:textId="77777777" w:rsidR="00A905A3" w:rsidRPr="006164A6" w:rsidRDefault="00A905A3" w:rsidP="00A905A3">
      <w:pPr>
        <w:widowControl w:val="0"/>
        <w:spacing w:afterLines="60" w:after="144" w:line="240" w:lineRule="auto"/>
        <w:ind w:left="237" w:hanging="237"/>
        <w:rPr>
          <w:rFonts w:ascii="Times New Roman" w:hAnsi="Times New Roman" w:cs="B Nazanin"/>
          <w:sz w:val="24"/>
          <w:szCs w:val="24"/>
          <w:rtl/>
          <w:lang w:bidi="fa-IR"/>
        </w:rPr>
      </w:pPr>
      <w:r w:rsidRPr="006164A6">
        <w:rPr>
          <w:rFonts w:ascii="Times New Roman" w:hAnsi="Times New Roman" w:cs="B Nazanin" w:hint="cs"/>
          <w:sz w:val="24"/>
          <w:szCs w:val="24"/>
          <w:rtl/>
          <w:lang w:bidi="fa-IR"/>
        </w:rPr>
        <w:t>- مصطفوی، نداسادات و شجری، رضا (1399)، «آسیب</w:t>
      </w:r>
      <w:r w:rsidRPr="006164A6">
        <w:rPr>
          <w:rFonts w:ascii="Times New Roman" w:hAnsi="Times New Roman" w:cs="B Nazanin"/>
          <w:sz w:val="24"/>
          <w:szCs w:val="24"/>
          <w:rtl/>
          <w:lang w:bidi="fa-IR"/>
        </w:rPr>
        <w:softHyphen/>
      </w:r>
      <w:r w:rsidRPr="006164A6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شناسی اجتماعی زهد صوفیانه از نگاه سعدی»، </w:t>
      </w:r>
      <w:r w:rsidRPr="006164A6">
        <w:rPr>
          <w:rFonts w:ascii="Times New Roman" w:hAnsi="Times New Roman" w:cs="B Nazanin" w:hint="cs"/>
          <w:i/>
          <w:iCs/>
          <w:sz w:val="24"/>
          <w:szCs w:val="24"/>
          <w:rtl/>
          <w:lang w:bidi="fa-IR"/>
        </w:rPr>
        <w:t xml:space="preserve">متون </w:t>
      </w:r>
      <w:r w:rsidRPr="006164A6">
        <w:rPr>
          <w:rFonts w:ascii="Times New Roman" w:hAnsi="Times New Roman" w:cs="B Nazanin" w:hint="cs"/>
          <w:i/>
          <w:iCs/>
          <w:sz w:val="24"/>
          <w:szCs w:val="24"/>
          <w:rtl/>
          <w:lang w:bidi="fa-IR"/>
        </w:rPr>
        <w:lastRenderedPageBreak/>
        <w:t>ادبی دورة عراقی</w:t>
      </w:r>
      <w:r w:rsidRPr="006164A6">
        <w:rPr>
          <w:rFonts w:ascii="Times New Roman" w:hAnsi="Times New Roman" w:cs="B Nazanin" w:hint="cs"/>
          <w:sz w:val="24"/>
          <w:szCs w:val="24"/>
          <w:rtl/>
          <w:lang w:bidi="fa-IR"/>
        </w:rPr>
        <w:t>، ش 7، صص 55-72.</w:t>
      </w:r>
    </w:p>
    <w:p w14:paraId="34704D9C" w14:textId="77777777" w:rsidR="00A905A3" w:rsidRPr="006164A6" w:rsidRDefault="00A905A3" w:rsidP="00A905A3">
      <w:pPr>
        <w:widowControl w:val="0"/>
        <w:spacing w:afterLines="60" w:after="144" w:line="240" w:lineRule="auto"/>
        <w:ind w:left="237" w:hanging="237"/>
        <w:rPr>
          <w:rFonts w:ascii="Times New Roman" w:hAnsi="Times New Roman" w:cs="B Nazanin"/>
          <w:sz w:val="24"/>
          <w:szCs w:val="24"/>
          <w:rtl/>
          <w:lang w:bidi="fa-IR"/>
        </w:rPr>
      </w:pPr>
      <w:r w:rsidRPr="006164A6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- معین، محمد (1386)، </w:t>
      </w:r>
      <w:r w:rsidRPr="006164A6">
        <w:rPr>
          <w:rFonts w:ascii="Times New Roman" w:hAnsi="Times New Roman" w:cs="B Nazanin" w:hint="cs"/>
          <w:i/>
          <w:iCs/>
          <w:sz w:val="24"/>
          <w:szCs w:val="24"/>
          <w:rtl/>
          <w:lang w:bidi="fa-IR"/>
        </w:rPr>
        <w:t>فرهنگ فارسی</w:t>
      </w:r>
      <w:r w:rsidRPr="006164A6">
        <w:rPr>
          <w:rFonts w:ascii="Times New Roman" w:hAnsi="Times New Roman" w:cs="B Nazanin" w:hint="cs"/>
          <w:sz w:val="24"/>
          <w:szCs w:val="24"/>
          <w:rtl/>
          <w:lang w:bidi="fa-IR"/>
        </w:rPr>
        <w:t>، چ4، تهران: اَدنا.</w:t>
      </w:r>
    </w:p>
    <w:p w14:paraId="535E35C2" w14:textId="77777777" w:rsidR="00A905A3" w:rsidRPr="006164A6" w:rsidRDefault="00A905A3" w:rsidP="00A905A3">
      <w:pPr>
        <w:widowControl w:val="0"/>
        <w:spacing w:afterLines="60" w:after="144" w:line="240" w:lineRule="auto"/>
        <w:ind w:left="237" w:hanging="237"/>
        <w:rPr>
          <w:rFonts w:ascii="Times New Roman" w:hAnsi="Times New Roman" w:cs="B Nazanin"/>
          <w:sz w:val="24"/>
          <w:szCs w:val="24"/>
          <w:rtl/>
          <w:lang w:bidi="fa-IR"/>
        </w:rPr>
      </w:pPr>
      <w:r w:rsidRPr="006164A6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- مکارم شیرازی، ناصر(1387)، </w:t>
      </w:r>
      <w:r w:rsidRPr="006164A6">
        <w:rPr>
          <w:rFonts w:ascii="Times New Roman" w:hAnsi="Times New Roman" w:cs="B Nazanin" w:hint="cs"/>
          <w:i/>
          <w:iCs/>
          <w:sz w:val="24"/>
          <w:szCs w:val="24"/>
          <w:rtl/>
          <w:lang w:bidi="fa-IR"/>
        </w:rPr>
        <w:t>تفسیر نمونه</w:t>
      </w:r>
      <w:r w:rsidRPr="006164A6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، ج1، چ 36، تهران: دارالکتب الاسلامیه. </w:t>
      </w:r>
    </w:p>
    <w:p w14:paraId="60413661" w14:textId="77777777" w:rsidR="00A905A3" w:rsidRPr="006164A6" w:rsidRDefault="00A905A3" w:rsidP="00A905A3">
      <w:pPr>
        <w:widowControl w:val="0"/>
        <w:spacing w:afterLines="60" w:after="144" w:line="240" w:lineRule="auto"/>
        <w:ind w:left="237" w:hanging="237"/>
        <w:rPr>
          <w:rFonts w:ascii="Times New Roman" w:hAnsi="Times New Roman" w:cs="B Nazanin"/>
          <w:sz w:val="24"/>
          <w:szCs w:val="24"/>
          <w:rtl/>
          <w:lang w:bidi="fa-IR"/>
        </w:rPr>
      </w:pPr>
      <w:r w:rsidRPr="006164A6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- نراقی، احمد (1371)، </w:t>
      </w:r>
      <w:r w:rsidRPr="006164A6">
        <w:rPr>
          <w:rFonts w:ascii="Times New Roman" w:hAnsi="Times New Roman" w:cs="B Nazanin" w:hint="cs"/>
          <w:i/>
          <w:iCs/>
          <w:sz w:val="24"/>
          <w:szCs w:val="24"/>
          <w:rtl/>
          <w:lang w:bidi="fa-IR"/>
        </w:rPr>
        <w:t>معراج</w:t>
      </w:r>
      <w:r w:rsidRPr="006164A6">
        <w:rPr>
          <w:rFonts w:ascii="Times New Roman" w:hAnsi="Times New Roman" w:cs="B Nazanin"/>
          <w:i/>
          <w:iCs/>
          <w:sz w:val="24"/>
          <w:szCs w:val="24"/>
          <w:rtl/>
          <w:lang w:bidi="fa-IR"/>
        </w:rPr>
        <w:softHyphen/>
      </w:r>
      <w:r w:rsidRPr="006164A6">
        <w:rPr>
          <w:rFonts w:ascii="Times New Roman" w:hAnsi="Times New Roman" w:cs="B Nazanin" w:hint="cs"/>
          <w:i/>
          <w:iCs/>
          <w:sz w:val="24"/>
          <w:szCs w:val="24"/>
          <w:rtl/>
          <w:lang w:bidi="fa-IR"/>
        </w:rPr>
        <w:t>السعاده</w:t>
      </w:r>
      <w:r w:rsidRPr="006164A6">
        <w:rPr>
          <w:rFonts w:ascii="Times New Roman" w:hAnsi="Times New Roman" w:cs="B Nazanin" w:hint="cs"/>
          <w:sz w:val="24"/>
          <w:szCs w:val="24"/>
          <w:rtl/>
          <w:lang w:bidi="fa-IR"/>
        </w:rPr>
        <w:t>، تهران: هجرت.</w:t>
      </w:r>
    </w:p>
    <w:p w14:paraId="40D01E73" w14:textId="77777777" w:rsidR="00A905A3" w:rsidRPr="006164A6" w:rsidRDefault="00A905A3" w:rsidP="00A905A3">
      <w:pPr>
        <w:widowControl w:val="0"/>
        <w:spacing w:afterLines="60" w:after="144" w:line="240" w:lineRule="auto"/>
        <w:ind w:left="237" w:hanging="237"/>
        <w:rPr>
          <w:rFonts w:asciiTheme="majorBidi" w:hAnsiTheme="majorBidi" w:cs="B Nazanin"/>
          <w:sz w:val="24"/>
          <w:szCs w:val="24"/>
          <w:rtl/>
          <w:lang w:bidi="fa-IR"/>
        </w:rPr>
      </w:pPr>
      <w:r w:rsidRPr="006164A6">
        <w:rPr>
          <w:rFonts w:ascii="Times New Roman" w:hAnsi="Times New Roman" w:cs="B Nazanin" w:hint="cs"/>
          <w:sz w:val="24"/>
          <w:szCs w:val="24"/>
          <w:rtl/>
          <w:lang w:bidi="fa-IR"/>
        </w:rPr>
        <w:t>- یگانه، فاطمه و افراشی، آزیتا (1395)، «استعاره</w:t>
      </w:r>
      <w:r w:rsidRPr="006164A6">
        <w:rPr>
          <w:rFonts w:ascii="Times New Roman" w:hAnsi="Times New Roman" w:cs="B Nazanin"/>
          <w:sz w:val="24"/>
          <w:szCs w:val="24"/>
          <w:rtl/>
          <w:lang w:bidi="fa-IR"/>
        </w:rPr>
        <w:softHyphen/>
      </w:r>
      <w:r w:rsidRPr="006164A6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های جهتی در قرآن با رویکرد شناختی»، </w:t>
      </w:r>
      <w:r w:rsidRPr="006164A6">
        <w:rPr>
          <w:rFonts w:ascii="Times New Roman" w:hAnsi="Times New Roman" w:cs="B Nazanin" w:hint="cs"/>
          <w:i/>
          <w:iCs/>
          <w:sz w:val="24"/>
          <w:szCs w:val="24"/>
          <w:rtl/>
          <w:lang w:bidi="fa-IR"/>
        </w:rPr>
        <w:t>جستارهای زبانی</w:t>
      </w:r>
      <w:r w:rsidRPr="006164A6">
        <w:rPr>
          <w:rFonts w:ascii="Times New Roman" w:hAnsi="Times New Roman" w:cs="B Nazanin" w:hint="cs"/>
          <w:sz w:val="24"/>
          <w:szCs w:val="24"/>
          <w:rtl/>
          <w:lang w:bidi="fa-IR"/>
        </w:rPr>
        <w:t>، دورة 7، ش 5، پیاپی 33، صص 193-216.</w:t>
      </w:r>
    </w:p>
    <w:p w14:paraId="0B2CFB3F" w14:textId="77777777" w:rsidR="00A905A3" w:rsidRPr="006164A6" w:rsidRDefault="00A905A3" w:rsidP="00A905A3">
      <w:pPr>
        <w:widowControl w:val="0"/>
        <w:numPr>
          <w:ilvl w:val="0"/>
          <w:numId w:val="14"/>
        </w:numPr>
        <w:bidi w:val="0"/>
        <w:spacing w:afterLines="60" w:after="144" w:line="276" w:lineRule="auto"/>
        <w:ind w:left="237" w:hanging="237"/>
        <w:contextualSpacing/>
        <w:rPr>
          <w:rFonts w:asciiTheme="majorBidi" w:eastAsia="Calibri" w:hAnsiTheme="majorBidi" w:cs="B Nazanin"/>
          <w:sz w:val="24"/>
          <w:szCs w:val="24"/>
        </w:rPr>
      </w:pPr>
      <w:r w:rsidRPr="006164A6">
        <w:rPr>
          <w:rFonts w:asciiTheme="majorBidi" w:eastAsia="Calibri" w:hAnsiTheme="majorBidi" w:cs="B Nazanin"/>
          <w:sz w:val="24"/>
          <w:szCs w:val="24"/>
        </w:rPr>
        <w:t>Lakoff &amp;</w:t>
      </w:r>
      <w:r w:rsidRPr="006164A6">
        <w:rPr>
          <w:rFonts w:asciiTheme="majorBidi" w:eastAsia="Calibri" w:hAnsiTheme="majorBidi" w:cs="B Nazanin"/>
          <w:sz w:val="24"/>
          <w:szCs w:val="24"/>
          <w:rtl/>
        </w:rPr>
        <w:t xml:space="preserve"> </w:t>
      </w:r>
      <w:r w:rsidRPr="006164A6">
        <w:rPr>
          <w:rFonts w:asciiTheme="majorBidi" w:eastAsia="Calibri" w:hAnsiTheme="majorBidi" w:cs="B Nazanin"/>
          <w:sz w:val="24"/>
          <w:szCs w:val="24"/>
        </w:rPr>
        <w:t>Johnsen. M.</w:t>
      </w:r>
      <w:r w:rsidRPr="006164A6">
        <w:rPr>
          <w:rFonts w:asciiTheme="majorBidi" w:eastAsia="Calibri" w:hAnsiTheme="majorBidi" w:cs="B Nazanin"/>
          <w:sz w:val="24"/>
          <w:szCs w:val="24"/>
        </w:rPr>
        <w:softHyphen/>
        <w:t xml:space="preserve"> (2003</w:t>
      </w:r>
      <w:proofErr w:type="gramStart"/>
      <w:r w:rsidRPr="006164A6">
        <w:rPr>
          <w:rFonts w:asciiTheme="majorBidi" w:eastAsia="Calibri" w:hAnsiTheme="majorBidi" w:cs="B Nazanin"/>
          <w:sz w:val="24"/>
          <w:szCs w:val="24"/>
        </w:rPr>
        <w:t>)</w:t>
      </w:r>
      <w:r w:rsidRPr="006164A6">
        <w:rPr>
          <w:rFonts w:asciiTheme="majorBidi" w:eastAsia="Calibri" w:hAnsiTheme="majorBidi" w:cs="B Nazanin"/>
          <w:sz w:val="24"/>
          <w:szCs w:val="24"/>
          <w:rtl/>
        </w:rPr>
        <w:t xml:space="preserve"> </w:t>
      </w:r>
      <w:r w:rsidRPr="006164A6">
        <w:rPr>
          <w:rFonts w:asciiTheme="majorBidi" w:eastAsia="Calibri" w:hAnsiTheme="majorBidi" w:cs="B Nazanin"/>
          <w:sz w:val="24"/>
          <w:szCs w:val="24"/>
        </w:rPr>
        <w:t>,</w:t>
      </w:r>
      <w:proofErr w:type="gramEnd"/>
      <w:r w:rsidRPr="006164A6">
        <w:rPr>
          <w:rFonts w:asciiTheme="majorBidi" w:eastAsia="Calibri" w:hAnsiTheme="majorBidi" w:cs="B Nazanin"/>
          <w:sz w:val="24"/>
          <w:szCs w:val="24"/>
        </w:rPr>
        <w:t xml:space="preserve"> Metaphor s we Live by, The </w:t>
      </w:r>
      <w:proofErr w:type="spellStart"/>
      <w:r w:rsidRPr="006164A6">
        <w:rPr>
          <w:rFonts w:asciiTheme="majorBidi" w:eastAsia="Calibri" w:hAnsiTheme="majorBidi" w:cs="B Nazanin"/>
          <w:sz w:val="24"/>
          <w:szCs w:val="24"/>
        </w:rPr>
        <w:t>Univer.sity</w:t>
      </w:r>
      <w:proofErr w:type="spellEnd"/>
      <w:r w:rsidRPr="006164A6">
        <w:rPr>
          <w:rFonts w:asciiTheme="majorBidi" w:eastAsia="Calibri" w:hAnsiTheme="majorBidi" w:cs="B Nazanin"/>
          <w:sz w:val="24"/>
          <w:szCs w:val="24"/>
        </w:rPr>
        <w:t xml:space="preserve"> Chicago Press.</w:t>
      </w:r>
    </w:p>
    <w:p w14:paraId="57AF4EB7" w14:textId="77777777" w:rsidR="00A905A3" w:rsidRPr="006164A6" w:rsidRDefault="00A905A3" w:rsidP="00A905A3">
      <w:pPr>
        <w:widowControl w:val="0"/>
        <w:spacing w:line="240" w:lineRule="auto"/>
        <w:rPr>
          <w:rFonts w:ascii="Times New Roman" w:hAnsi="Times New Roman" w:cs="B Nazanin"/>
          <w:sz w:val="24"/>
          <w:szCs w:val="24"/>
          <w:rtl/>
          <w:lang w:bidi="fa-IR"/>
        </w:rPr>
      </w:pPr>
    </w:p>
    <w:p w14:paraId="0CD60FF7" w14:textId="77777777" w:rsidR="00D25B49" w:rsidRPr="006164A6" w:rsidRDefault="00D25B49" w:rsidP="00A905A3">
      <w:pPr>
        <w:spacing w:line="276" w:lineRule="auto"/>
        <w:rPr>
          <w:rFonts w:ascii="Times New Roman" w:eastAsia="Calibri" w:hAnsi="Times New Roman" w:cs="B Nazanin"/>
          <w:b/>
          <w:bCs/>
          <w:kern w:val="2"/>
          <w:sz w:val="24"/>
          <w:szCs w:val="24"/>
          <w:rtl/>
          <w:lang w:bidi="fa-IR"/>
        </w:rPr>
      </w:pPr>
    </w:p>
    <w:sectPr w:rsidR="00D25B49" w:rsidRPr="006164A6" w:rsidSect="00B605E1">
      <w:footerReference w:type="default" r:id="rId16"/>
      <w:footnotePr>
        <w:numRestart w:val="eachPage"/>
      </w:footnotePr>
      <w:pgSz w:w="11906" w:h="16838" w:code="9"/>
      <w:pgMar w:top="1985" w:right="1985" w:bottom="1985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6B149" w14:textId="77777777" w:rsidR="006D04C9" w:rsidRDefault="006D04C9" w:rsidP="00E824A8">
      <w:pPr>
        <w:spacing w:line="240" w:lineRule="auto"/>
      </w:pPr>
      <w:r>
        <w:separator/>
      </w:r>
    </w:p>
  </w:endnote>
  <w:endnote w:type="continuationSeparator" w:id="0">
    <w:p w14:paraId="7FA991AD" w14:textId="77777777" w:rsidR="006D04C9" w:rsidRDefault="006D04C9" w:rsidP="00E824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charset w:val="B2"/>
    <w:family w:val="auto"/>
    <w:pitch w:val="variable"/>
    <w:sig w:usb0="00002007" w:usb1="80000000" w:usb2="00000008" w:usb3="00000000" w:csb0="00000040" w:csb1="00000000"/>
  </w:font>
  <w:font w:name="Times New Roman 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charset w:val="B2"/>
    <w:family w:val="auto"/>
    <w:pitch w:val="variable"/>
    <w:sig w:usb0="00002001" w:usb1="80000000" w:usb2="00000008" w:usb3="00000000" w:csb0="00000040" w:csb1="00000000"/>
  </w:font>
  <w:font w:name="Titr">
    <w:charset w:val="B2"/>
    <w:family w:val="auto"/>
    <w:pitch w:val="variable"/>
    <w:sig w:usb0="00002000" w:usb1="80000000" w:usb2="00000008" w:usb3="00000000" w:csb0="00000040" w:csb1="00000000"/>
  </w:font>
  <w:font w:name="Nazanin">
    <w:charset w:val="B2"/>
    <w:family w:val="auto"/>
    <w:pitch w:val="variable"/>
    <w:sig w:usb0="00002007" w:usb1="80000000" w:usb2="00000008" w:usb3="00000000" w:csb0="00000040" w:csb1="00000000"/>
  </w:font>
  <w:font w:name="B Zar"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525443208"/>
      <w:docPartObj>
        <w:docPartGallery w:val="Page Numbers (Bottom of Page)"/>
        <w:docPartUnique/>
      </w:docPartObj>
    </w:sdtPr>
    <w:sdtContent>
      <w:p w14:paraId="4C4BF486" w14:textId="31A876D5" w:rsidR="002231EE" w:rsidRDefault="002231E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53800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14:paraId="18F083D6" w14:textId="77777777" w:rsidR="002231EE" w:rsidRDefault="002231EE">
    <w:pPr>
      <w:pStyle w:val="Footer"/>
    </w:pPr>
  </w:p>
  <w:p w14:paraId="5DFE6356" w14:textId="77777777" w:rsidR="002231EE" w:rsidRDefault="002231E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04696" w14:textId="77777777" w:rsidR="006D04C9" w:rsidRDefault="006D04C9" w:rsidP="00124069">
      <w:pPr>
        <w:spacing w:line="240" w:lineRule="auto"/>
        <w:jc w:val="left"/>
      </w:pPr>
      <w:r>
        <w:separator/>
      </w:r>
    </w:p>
  </w:footnote>
  <w:footnote w:type="continuationSeparator" w:id="0">
    <w:p w14:paraId="70D2089B" w14:textId="77777777" w:rsidR="006D04C9" w:rsidRDefault="006D04C9" w:rsidP="00E824A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E250E"/>
    <w:multiLevelType w:val="multilevel"/>
    <w:tmpl w:val="A6A0FA62"/>
    <w:lvl w:ilvl="0">
      <w:start w:val="1"/>
      <w:numFmt w:val="decimal"/>
      <w:suff w:val="nothing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nothing"/>
      <w:lvlText w:val="%1-%2-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Heading3"/>
      <w:suff w:val="nothing"/>
      <w:lvlText w:val="%1-%2-%3-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96346F2"/>
    <w:multiLevelType w:val="hybridMultilevel"/>
    <w:tmpl w:val="4C3C23F8"/>
    <w:lvl w:ilvl="0" w:tplc="4050A87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CBC330F"/>
    <w:multiLevelType w:val="hybridMultilevel"/>
    <w:tmpl w:val="1A78BC02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3DC1C69"/>
    <w:multiLevelType w:val="hybridMultilevel"/>
    <w:tmpl w:val="7A628D8E"/>
    <w:lvl w:ilvl="0" w:tplc="8AC2BD02">
      <w:numFmt w:val="bullet"/>
      <w:lvlText w:val="-"/>
      <w:lvlJc w:val="left"/>
      <w:pPr>
        <w:ind w:left="66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1434BF"/>
    <w:multiLevelType w:val="hybridMultilevel"/>
    <w:tmpl w:val="906E5C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776DCE"/>
    <w:multiLevelType w:val="hybridMultilevel"/>
    <w:tmpl w:val="7FDA59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076389"/>
    <w:multiLevelType w:val="hybridMultilevel"/>
    <w:tmpl w:val="1FD0E662"/>
    <w:lvl w:ilvl="0" w:tplc="F01AD4B0">
      <w:start w:val="2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9C32C1"/>
    <w:multiLevelType w:val="hybridMultilevel"/>
    <w:tmpl w:val="9DA6845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1108A1"/>
    <w:multiLevelType w:val="hybridMultilevel"/>
    <w:tmpl w:val="1BE8F228"/>
    <w:lvl w:ilvl="0" w:tplc="683E9D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9" w15:restartNumberingAfterBreak="0">
    <w:nsid w:val="269730D1"/>
    <w:multiLevelType w:val="hybridMultilevel"/>
    <w:tmpl w:val="8C6C83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906231"/>
    <w:multiLevelType w:val="hybridMultilevel"/>
    <w:tmpl w:val="7AEAE8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D408A7"/>
    <w:multiLevelType w:val="hybridMultilevel"/>
    <w:tmpl w:val="CCD0C2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F66BE6"/>
    <w:multiLevelType w:val="hybridMultilevel"/>
    <w:tmpl w:val="D60E54E2"/>
    <w:lvl w:ilvl="0" w:tplc="C848FA8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D92B8E"/>
    <w:multiLevelType w:val="hybridMultilevel"/>
    <w:tmpl w:val="2CC87982"/>
    <w:lvl w:ilvl="0" w:tplc="76FC1348">
      <w:numFmt w:val="bullet"/>
      <w:lvlText w:val="-"/>
      <w:lvlJc w:val="left"/>
      <w:pPr>
        <w:ind w:left="720" w:hanging="360"/>
      </w:pPr>
      <w:rPr>
        <w:rFonts w:ascii="B Nazanin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9E4F03"/>
    <w:multiLevelType w:val="hybridMultilevel"/>
    <w:tmpl w:val="EAB01E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0128B7"/>
    <w:multiLevelType w:val="multilevel"/>
    <w:tmpl w:val="BB5A08F2"/>
    <w:lvl w:ilvl="0">
      <w:start w:val="1"/>
      <w:numFmt w:val="decimal"/>
      <w:lvlText w:val="%1."/>
      <w:lvlJc w:val="left"/>
      <w:pPr>
        <w:ind w:left="153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decimal"/>
      <w:suff w:val="space"/>
      <w:lvlText w:val="%1-%2-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suff w:val="space"/>
      <w:lvlText w:val="%1-%2-%3-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3">
      <w:start w:val="1"/>
      <w:numFmt w:val="decimal"/>
      <w:suff w:val="space"/>
      <w:lvlText w:val="%1-%2-%3-%4-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4">
      <w:start w:val="1"/>
      <w:numFmt w:val="lowerLetter"/>
      <w:lvlText w:val="(%5)"/>
      <w:lvlJc w:val="left"/>
      <w:pPr>
        <w:tabs>
          <w:tab w:val="num" w:pos="3422"/>
        </w:tabs>
        <w:ind w:left="3422" w:hanging="360"/>
      </w:pPr>
      <w:rPr>
        <w:rFonts w:hint="default"/>
      </w:rPr>
    </w:lvl>
    <w:lvl w:ilvl="5">
      <w:start w:val="1"/>
      <w:numFmt w:val="decimal"/>
      <w:lvlRestart w:val="1"/>
      <w:suff w:val="space"/>
      <w:lvlText w:val="شکل (%1-%6) "/>
      <w:lvlJc w:val="left"/>
      <w:pPr>
        <w:ind w:left="216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6">
      <w:start w:val="1"/>
      <w:numFmt w:val="decimal"/>
      <w:lvlRestart w:val="1"/>
      <w:suff w:val="nothing"/>
      <w:lvlText w:val="(%1-%7)"/>
      <w:lvlJc w:val="left"/>
      <w:pPr>
        <w:ind w:left="0" w:firstLine="0"/>
      </w:pPr>
      <w:rPr>
        <w:rFonts w:ascii="Arial" w:hAnsi="Arial" w:cs="Zar" w:hint="default"/>
        <w:b w:val="0"/>
        <w:bCs w:val="0"/>
        <w:i w:val="0"/>
        <w:iCs w:val="0"/>
        <w:sz w:val="24"/>
        <w:szCs w:val="28"/>
      </w:rPr>
    </w:lvl>
    <w:lvl w:ilvl="7">
      <w:start w:val="1"/>
      <w:numFmt w:val="none"/>
      <w:lvlRestart w:val="1"/>
      <w:pStyle w:val="a"/>
      <w:suff w:val="space"/>
      <w:lvlText w:val="جدول (1-4) 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8">
      <w:start w:val="1"/>
      <w:numFmt w:val="lowerRoman"/>
      <w:lvlText w:val="%9."/>
      <w:lvlJc w:val="left"/>
      <w:pPr>
        <w:tabs>
          <w:tab w:val="num" w:pos="4862"/>
        </w:tabs>
        <w:ind w:left="4862" w:hanging="360"/>
      </w:pPr>
      <w:rPr>
        <w:rFonts w:hint="default"/>
      </w:rPr>
    </w:lvl>
  </w:abstractNum>
  <w:abstractNum w:abstractNumId="16" w15:restartNumberingAfterBreak="0">
    <w:nsid w:val="4D416BCA"/>
    <w:multiLevelType w:val="hybridMultilevel"/>
    <w:tmpl w:val="39CA7E90"/>
    <w:lvl w:ilvl="0" w:tplc="EEC242E8">
      <w:start w:val="1"/>
      <w:numFmt w:val="decimal"/>
      <w:lvlText w:val="%1."/>
      <w:lvlJc w:val="left"/>
      <w:pPr>
        <w:ind w:left="5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8" w:hanging="360"/>
      </w:pPr>
    </w:lvl>
    <w:lvl w:ilvl="2" w:tplc="0409001B" w:tentative="1">
      <w:start w:val="1"/>
      <w:numFmt w:val="lowerRoman"/>
      <w:lvlText w:val="%3."/>
      <w:lvlJc w:val="right"/>
      <w:pPr>
        <w:ind w:left="1968" w:hanging="180"/>
      </w:pPr>
    </w:lvl>
    <w:lvl w:ilvl="3" w:tplc="0409000F" w:tentative="1">
      <w:start w:val="1"/>
      <w:numFmt w:val="decimal"/>
      <w:lvlText w:val="%4."/>
      <w:lvlJc w:val="left"/>
      <w:pPr>
        <w:ind w:left="2688" w:hanging="360"/>
      </w:pPr>
    </w:lvl>
    <w:lvl w:ilvl="4" w:tplc="04090019" w:tentative="1">
      <w:start w:val="1"/>
      <w:numFmt w:val="lowerLetter"/>
      <w:lvlText w:val="%5."/>
      <w:lvlJc w:val="left"/>
      <w:pPr>
        <w:ind w:left="3408" w:hanging="360"/>
      </w:pPr>
    </w:lvl>
    <w:lvl w:ilvl="5" w:tplc="0409001B" w:tentative="1">
      <w:start w:val="1"/>
      <w:numFmt w:val="lowerRoman"/>
      <w:lvlText w:val="%6."/>
      <w:lvlJc w:val="right"/>
      <w:pPr>
        <w:ind w:left="4128" w:hanging="180"/>
      </w:pPr>
    </w:lvl>
    <w:lvl w:ilvl="6" w:tplc="0409000F" w:tentative="1">
      <w:start w:val="1"/>
      <w:numFmt w:val="decimal"/>
      <w:lvlText w:val="%7."/>
      <w:lvlJc w:val="left"/>
      <w:pPr>
        <w:ind w:left="4848" w:hanging="360"/>
      </w:pPr>
    </w:lvl>
    <w:lvl w:ilvl="7" w:tplc="04090019" w:tentative="1">
      <w:start w:val="1"/>
      <w:numFmt w:val="lowerLetter"/>
      <w:lvlText w:val="%8."/>
      <w:lvlJc w:val="left"/>
      <w:pPr>
        <w:ind w:left="5568" w:hanging="360"/>
      </w:pPr>
    </w:lvl>
    <w:lvl w:ilvl="8" w:tplc="0409001B" w:tentative="1">
      <w:start w:val="1"/>
      <w:numFmt w:val="lowerRoman"/>
      <w:lvlText w:val="%9."/>
      <w:lvlJc w:val="right"/>
      <w:pPr>
        <w:ind w:left="6288" w:hanging="180"/>
      </w:pPr>
    </w:lvl>
  </w:abstractNum>
  <w:abstractNum w:abstractNumId="17" w15:restartNumberingAfterBreak="0">
    <w:nsid w:val="5C4C144B"/>
    <w:multiLevelType w:val="multilevel"/>
    <w:tmpl w:val="78D2799E"/>
    <w:lvl w:ilvl="0">
      <w:start w:val="1"/>
      <w:numFmt w:val="decimal"/>
      <w:pStyle w:val="Heading1"/>
      <w:suff w:val="nothing"/>
      <w:lvlText w:val="%1-"/>
      <w:lvlJc w:val="left"/>
      <w:pPr>
        <w:ind w:left="360" w:hanging="360"/>
      </w:pPr>
      <w:rPr>
        <w:rFonts w:hint="default"/>
        <w:sz w:val="38"/>
        <w:szCs w:val="52"/>
      </w:rPr>
    </w:lvl>
    <w:lvl w:ilvl="1">
      <w:start w:val="1"/>
      <w:numFmt w:val="decimal"/>
      <w:pStyle w:val="Heading2"/>
      <w:suff w:val="nothing"/>
      <w:lvlText w:val="%1-%2-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-%2-%3-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0FB4117"/>
    <w:multiLevelType w:val="hybridMultilevel"/>
    <w:tmpl w:val="ABF8EC0E"/>
    <w:lvl w:ilvl="0" w:tplc="EDC0645C">
      <w:start w:val="2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67EC10BE"/>
    <w:multiLevelType w:val="hybridMultilevel"/>
    <w:tmpl w:val="045C88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2E01E4"/>
    <w:multiLevelType w:val="hybridMultilevel"/>
    <w:tmpl w:val="82C06D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A012A1"/>
    <w:multiLevelType w:val="hybridMultilevel"/>
    <w:tmpl w:val="68EA32F6"/>
    <w:lvl w:ilvl="0" w:tplc="921E0172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auto"/>
        <w:sz w:val="24"/>
      </w:rPr>
    </w:lvl>
    <w:lvl w:ilvl="1" w:tplc="408A489A">
      <w:start w:val="1"/>
      <w:numFmt w:val="bullet"/>
      <w:lvlText w:val="-"/>
      <w:lvlJc w:val="left"/>
      <w:pPr>
        <w:tabs>
          <w:tab w:val="num" w:pos="1443"/>
        </w:tabs>
        <w:ind w:left="1443" w:hanging="363"/>
      </w:pPr>
      <w:rPr>
        <w:rFonts w:ascii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F31680"/>
    <w:multiLevelType w:val="hybridMultilevel"/>
    <w:tmpl w:val="28EAFD46"/>
    <w:lvl w:ilvl="0" w:tplc="0EF41FCC">
      <w:start w:val="1"/>
      <w:numFmt w:val="decimal"/>
      <w:lvlText w:val="%1."/>
      <w:lvlJc w:val="left"/>
      <w:pPr>
        <w:ind w:left="8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8" w:hanging="360"/>
      </w:pPr>
    </w:lvl>
    <w:lvl w:ilvl="2" w:tplc="0409001B" w:tentative="1">
      <w:start w:val="1"/>
      <w:numFmt w:val="lowerRoman"/>
      <w:lvlText w:val="%3."/>
      <w:lvlJc w:val="right"/>
      <w:pPr>
        <w:ind w:left="2328" w:hanging="180"/>
      </w:pPr>
    </w:lvl>
    <w:lvl w:ilvl="3" w:tplc="0409000F" w:tentative="1">
      <w:start w:val="1"/>
      <w:numFmt w:val="decimal"/>
      <w:lvlText w:val="%4."/>
      <w:lvlJc w:val="left"/>
      <w:pPr>
        <w:ind w:left="3048" w:hanging="360"/>
      </w:pPr>
    </w:lvl>
    <w:lvl w:ilvl="4" w:tplc="04090019" w:tentative="1">
      <w:start w:val="1"/>
      <w:numFmt w:val="lowerLetter"/>
      <w:lvlText w:val="%5."/>
      <w:lvlJc w:val="left"/>
      <w:pPr>
        <w:ind w:left="3768" w:hanging="360"/>
      </w:pPr>
    </w:lvl>
    <w:lvl w:ilvl="5" w:tplc="0409001B" w:tentative="1">
      <w:start w:val="1"/>
      <w:numFmt w:val="lowerRoman"/>
      <w:lvlText w:val="%6."/>
      <w:lvlJc w:val="right"/>
      <w:pPr>
        <w:ind w:left="4488" w:hanging="180"/>
      </w:pPr>
    </w:lvl>
    <w:lvl w:ilvl="6" w:tplc="0409000F" w:tentative="1">
      <w:start w:val="1"/>
      <w:numFmt w:val="decimal"/>
      <w:lvlText w:val="%7."/>
      <w:lvlJc w:val="left"/>
      <w:pPr>
        <w:ind w:left="5208" w:hanging="360"/>
      </w:pPr>
    </w:lvl>
    <w:lvl w:ilvl="7" w:tplc="04090019" w:tentative="1">
      <w:start w:val="1"/>
      <w:numFmt w:val="lowerLetter"/>
      <w:lvlText w:val="%8."/>
      <w:lvlJc w:val="left"/>
      <w:pPr>
        <w:ind w:left="5928" w:hanging="360"/>
      </w:pPr>
    </w:lvl>
    <w:lvl w:ilvl="8" w:tplc="0409001B" w:tentative="1">
      <w:start w:val="1"/>
      <w:numFmt w:val="lowerRoman"/>
      <w:lvlText w:val="%9."/>
      <w:lvlJc w:val="right"/>
      <w:pPr>
        <w:ind w:left="6648" w:hanging="180"/>
      </w:pPr>
    </w:lvl>
  </w:abstractNum>
  <w:abstractNum w:abstractNumId="23" w15:restartNumberingAfterBreak="0">
    <w:nsid w:val="7B845039"/>
    <w:multiLevelType w:val="hybridMultilevel"/>
    <w:tmpl w:val="7AEAE8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4301867">
    <w:abstractNumId w:val="17"/>
  </w:num>
  <w:num w:numId="2" w16cid:durableId="1148598190">
    <w:abstractNumId w:val="0"/>
  </w:num>
  <w:num w:numId="3" w16cid:durableId="129638180">
    <w:abstractNumId w:val="21"/>
  </w:num>
  <w:num w:numId="4" w16cid:durableId="321544422">
    <w:abstractNumId w:val="15"/>
  </w:num>
  <w:num w:numId="5" w16cid:durableId="524371906">
    <w:abstractNumId w:val="2"/>
  </w:num>
  <w:num w:numId="6" w16cid:durableId="667754324">
    <w:abstractNumId w:val="11"/>
  </w:num>
  <w:num w:numId="7" w16cid:durableId="1778596200">
    <w:abstractNumId w:val="20"/>
  </w:num>
  <w:num w:numId="8" w16cid:durableId="649946270">
    <w:abstractNumId w:val="1"/>
  </w:num>
  <w:num w:numId="9" w16cid:durableId="1004629453">
    <w:abstractNumId w:val="4"/>
  </w:num>
  <w:num w:numId="10" w16cid:durableId="1689675876">
    <w:abstractNumId w:val="5"/>
  </w:num>
  <w:num w:numId="11" w16cid:durableId="1612131306">
    <w:abstractNumId w:val="19"/>
  </w:num>
  <w:num w:numId="12" w16cid:durableId="504515406">
    <w:abstractNumId w:val="10"/>
  </w:num>
  <w:num w:numId="13" w16cid:durableId="922571559">
    <w:abstractNumId w:val="8"/>
  </w:num>
  <w:num w:numId="14" w16cid:durableId="922179220">
    <w:abstractNumId w:val="18"/>
  </w:num>
  <w:num w:numId="15" w16cid:durableId="1903174972">
    <w:abstractNumId w:val="3"/>
  </w:num>
  <w:num w:numId="16" w16cid:durableId="486282873">
    <w:abstractNumId w:val="7"/>
  </w:num>
  <w:num w:numId="17" w16cid:durableId="269169216">
    <w:abstractNumId w:val="9"/>
  </w:num>
  <w:num w:numId="18" w16cid:durableId="620842862">
    <w:abstractNumId w:val="16"/>
  </w:num>
  <w:num w:numId="19" w16cid:durableId="1336614492">
    <w:abstractNumId w:val="22"/>
  </w:num>
  <w:num w:numId="20" w16cid:durableId="1607930357">
    <w:abstractNumId w:val="23"/>
  </w:num>
  <w:num w:numId="21" w16cid:durableId="1520662874">
    <w:abstractNumId w:val="6"/>
  </w:num>
  <w:num w:numId="22" w16cid:durableId="1069578468">
    <w:abstractNumId w:val="12"/>
  </w:num>
  <w:num w:numId="23" w16cid:durableId="1820031886">
    <w:abstractNumId w:val="13"/>
  </w:num>
  <w:num w:numId="24" w16cid:durableId="648245895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627"/>
    <w:rsid w:val="0000105B"/>
    <w:rsid w:val="00003B1F"/>
    <w:rsid w:val="000057DD"/>
    <w:rsid w:val="00005984"/>
    <w:rsid w:val="00006BD7"/>
    <w:rsid w:val="00011621"/>
    <w:rsid w:val="00012669"/>
    <w:rsid w:val="00013241"/>
    <w:rsid w:val="00014A55"/>
    <w:rsid w:val="000165EE"/>
    <w:rsid w:val="00016EDC"/>
    <w:rsid w:val="00016F9B"/>
    <w:rsid w:val="00016FD0"/>
    <w:rsid w:val="00017633"/>
    <w:rsid w:val="00026344"/>
    <w:rsid w:val="00026BCB"/>
    <w:rsid w:val="0002766A"/>
    <w:rsid w:val="00027728"/>
    <w:rsid w:val="00033B55"/>
    <w:rsid w:val="000353C7"/>
    <w:rsid w:val="00036CB4"/>
    <w:rsid w:val="0003785E"/>
    <w:rsid w:val="00037C2D"/>
    <w:rsid w:val="000409C8"/>
    <w:rsid w:val="00040DCC"/>
    <w:rsid w:val="00042503"/>
    <w:rsid w:val="00042840"/>
    <w:rsid w:val="00044584"/>
    <w:rsid w:val="00044CA1"/>
    <w:rsid w:val="00045A6A"/>
    <w:rsid w:val="00045C8B"/>
    <w:rsid w:val="00046DD2"/>
    <w:rsid w:val="00053883"/>
    <w:rsid w:val="000576BC"/>
    <w:rsid w:val="00057CAB"/>
    <w:rsid w:val="00061786"/>
    <w:rsid w:val="00064979"/>
    <w:rsid w:val="000712E9"/>
    <w:rsid w:val="00072405"/>
    <w:rsid w:val="00073BB8"/>
    <w:rsid w:val="00074E1F"/>
    <w:rsid w:val="0007593E"/>
    <w:rsid w:val="00076B23"/>
    <w:rsid w:val="00076DED"/>
    <w:rsid w:val="00077661"/>
    <w:rsid w:val="0008492F"/>
    <w:rsid w:val="0008641F"/>
    <w:rsid w:val="00086C50"/>
    <w:rsid w:val="00087606"/>
    <w:rsid w:val="00091039"/>
    <w:rsid w:val="000936E9"/>
    <w:rsid w:val="000967C5"/>
    <w:rsid w:val="000A0425"/>
    <w:rsid w:val="000A3F3E"/>
    <w:rsid w:val="000A4CD5"/>
    <w:rsid w:val="000B1F7B"/>
    <w:rsid w:val="000B32B8"/>
    <w:rsid w:val="000B7503"/>
    <w:rsid w:val="000C2F13"/>
    <w:rsid w:val="000C5030"/>
    <w:rsid w:val="000C5352"/>
    <w:rsid w:val="000C69A9"/>
    <w:rsid w:val="000D0D8B"/>
    <w:rsid w:val="000D1432"/>
    <w:rsid w:val="000D15AE"/>
    <w:rsid w:val="000D1859"/>
    <w:rsid w:val="000D6F3E"/>
    <w:rsid w:val="000E1A38"/>
    <w:rsid w:val="000E2DA9"/>
    <w:rsid w:val="000E31DA"/>
    <w:rsid w:val="000E4A76"/>
    <w:rsid w:val="000E4DEE"/>
    <w:rsid w:val="000E5CAD"/>
    <w:rsid w:val="000E603D"/>
    <w:rsid w:val="000E6AA6"/>
    <w:rsid w:val="000E6FBC"/>
    <w:rsid w:val="000F07A7"/>
    <w:rsid w:val="000F07AC"/>
    <w:rsid w:val="000F0C3B"/>
    <w:rsid w:val="000F10E6"/>
    <w:rsid w:val="000F18BD"/>
    <w:rsid w:val="000F3CF5"/>
    <w:rsid w:val="000F52DB"/>
    <w:rsid w:val="000F594A"/>
    <w:rsid w:val="0010004F"/>
    <w:rsid w:val="00101B2F"/>
    <w:rsid w:val="00104525"/>
    <w:rsid w:val="00104A85"/>
    <w:rsid w:val="00104C44"/>
    <w:rsid w:val="00105DDC"/>
    <w:rsid w:val="0010606E"/>
    <w:rsid w:val="001115EB"/>
    <w:rsid w:val="001124F8"/>
    <w:rsid w:val="00113C16"/>
    <w:rsid w:val="00113E44"/>
    <w:rsid w:val="00113E9C"/>
    <w:rsid w:val="00114457"/>
    <w:rsid w:val="001144AC"/>
    <w:rsid w:val="00114706"/>
    <w:rsid w:val="00117783"/>
    <w:rsid w:val="0012256A"/>
    <w:rsid w:val="00123E9E"/>
    <w:rsid w:val="00124069"/>
    <w:rsid w:val="001259A8"/>
    <w:rsid w:val="00125AA7"/>
    <w:rsid w:val="001269FE"/>
    <w:rsid w:val="00134419"/>
    <w:rsid w:val="00135103"/>
    <w:rsid w:val="0013561B"/>
    <w:rsid w:val="00136827"/>
    <w:rsid w:val="0014019B"/>
    <w:rsid w:val="0014156D"/>
    <w:rsid w:val="00142D31"/>
    <w:rsid w:val="00143439"/>
    <w:rsid w:val="00143DF0"/>
    <w:rsid w:val="00144729"/>
    <w:rsid w:val="00144B12"/>
    <w:rsid w:val="00144E91"/>
    <w:rsid w:val="00146186"/>
    <w:rsid w:val="001474F4"/>
    <w:rsid w:val="001475D5"/>
    <w:rsid w:val="001507C4"/>
    <w:rsid w:val="00150A25"/>
    <w:rsid w:val="0015190F"/>
    <w:rsid w:val="00153866"/>
    <w:rsid w:val="00154715"/>
    <w:rsid w:val="00160622"/>
    <w:rsid w:val="001623E5"/>
    <w:rsid w:val="001628B3"/>
    <w:rsid w:val="00163026"/>
    <w:rsid w:val="00163B74"/>
    <w:rsid w:val="00164A02"/>
    <w:rsid w:val="00166E28"/>
    <w:rsid w:val="00167C5A"/>
    <w:rsid w:val="00167E5A"/>
    <w:rsid w:val="0017041F"/>
    <w:rsid w:val="001712EF"/>
    <w:rsid w:val="001742E2"/>
    <w:rsid w:val="00181D31"/>
    <w:rsid w:val="00182962"/>
    <w:rsid w:val="00183E80"/>
    <w:rsid w:val="001842EC"/>
    <w:rsid w:val="00185543"/>
    <w:rsid w:val="001862FE"/>
    <w:rsid w:val="001866DD"/>
    <w:rsid w:val="001873FE"/>
    <w:rsid w:val="001879E6"/>
    <w:rsid w:val="00194334"/>
    <w:rsid w:val="00194417"/>
    <w:rsid w:val="00195159"/>
    <w:rsid w:val="00196D4F"/>
    <w:rsid w:val="001A2305"/>
    <w:rsid w:val="001A2AA4"/>
    <w:rsid w:val="001A2BF3"/>
    <w:rsid w:val="001A4145"/>
    <w:rsid w:val="001A4A4A"/>
    <w:rsid w:val="001A722E"/>
    <w:rsid w:val="001B5CFF"/>
    <w:rsid w:val="001B648A"/>
    <w:rsid w:val="001B7069"/>
    <w:rsid w:val="001B7553"/>
    <w:rsid w:val="001B7DEB"/>
    <w:rsid w:val="001C13B6"/>
    <w:rsid w:val="001C370B"/>
    <w:rsid w:val="001C3DED"/>
    <w:rsid w:val="001C45DA"/>
    <w:rsid w:val="001C4ADE"/>
    <w:rsid w:val="001C63A2"/>
    <w:rsid w:val="001D1B65"/>
    <w:rsid w:val="001D3C50"/>
    <w:rsid w:val="001D4896"/>
    <w:rsid w:val="001E1EDE"/>
    <w:rsid w:val="001E59D8"/>
    <w:rsid w:val="001E7538"/>
    <w:rsid w:val="001F0EEA"/>
    <w:rsid w:val="001F24C9"/>
    <w:rsid w:val="001F2CB6"/>
    <w:rsid w:val="001F2CC7"/>
    <w:rsid w:val="001F2E34"/>
    <w:rsid w:val="001F2FD5"/>
    <w:rsid w:val="001F373F"/>
    <w:rsid w:val="001F491D"/>
    <w:rsid w:val="001F5350"/>
    <w:rsid w:val="001F542C"/>
    <w:rsid w:val="001F5B80"/>
    <w:rsid w:val="001F5E63"/>
    <w:rsid w:val="001F6C7B"/>
    <w:rsid w:val="00200BE5"/>
    <w:rsid w:val="002018F3"/>
    <w:rsid w:val="00202F93"/>
    <w:rsid w:val="0020418A"/>
    <w:rsid w:val="002059D6"/>
    <w:rsid w:val="00205C70"/>
    <w:rsid w:val="0020707C"/>
    <w:rsid w:val="00207A68"/>
    <w:rsid w:val="00212999"/>
    <w:rsid w:val="00214892"/>
    <w:rsid w:val="00216860"/>
    <w:rsid w:val="002231EE"/>
    <w:rsid w:val="00223B3D"/>
    <w:rsid w:val="002262C3"/>
    <w:rsid w:val="00227342"/>
    <w:rsid w:val="002273E9"/>
    <w:rsid w:val="00230C18"/>
    <w:rsid w:val="002317A8"/>
    <w:rsid w:val="00232990"/>
    <w:rsid w:val="00232BF2"/>
    <w:rsid w:val="002330E4"/>
    <w:rsid w:val="0023331A"/>
    <w:rsid w:val="00233D77"/>
    <w:rsid w:val="002348B5"/>
    <w:rsid w:val="002349E7"/>
    <w:rsid w:val="00235BA2"/>
    <w:rsid w:val="00235CF8"/>
    <w:rsid w:val="00236174"/>
    <w:rsid w:val="00237386"/>
    <w:rsid w:val="00240BE3"/>
    <w:rsid w:val="00240EDB"/>
    <w:rsid w:val="002421C8"/>
    <w:rsid w:val="002424ED"/>
    <w:rsid w:val="002435D2"/>
    <w:rsid w:val="002444E8"/>
    <w:rsid w:val="00247F70"/>
    <w:rsid w:val="00250106"/>
    <w:rsid w:val="00250635"/>
    <w:rsid w:val="00251628"/>
    <w:rsid w:val="002536C0"/>
    <w:rsid w:val="00254BAB"/>
    <w:rsid w:val="0025617A"/>
    <w:rsid w:val="00265545"/>
    <w:rsid w:val="0026618F"/>
    <w:rsid w:val="00267B39"/>
    <w:rsid w:val="0027147E"/>
    <w:rsid w:val="002736BC"/>
    <w:rsid w:val="0027541F"/>
    <w:rsid w:val="002756FB"/>
    <w:rsid w:val="00277230"/>
    <w:rsid w:val="0028110A"/>
    <w:rsid w:val="00281C43"/>
    <w:rsid w:val="002837CC"/>
    <w:rsid w:val="002870A6"/>
    <w:rsid w:val="002876E4"/>
    <w:rsid w:val="00290F83"/>
    <w:rsid w:val="00291DBA"/>
    <w:rsid w:val="00292C20"/>
    <w:rsid w:val="002942B9"/>
    <w:rsid w:val="00295571"/>
    <w:rsid w:val="00296316"/>
    <w:rsid w:val="00297D4F"/>
    <w:rsid w:val="002A0213"/>
    <w:rsid w:val="002A1C49"/>
    <w:rsid w:val="002A2BE5"/>
    <w:rsid w:val="002A4445"/>
    <w:rsid w:val="002A4895"/>
    <w:rsid w:val="002A53D5"/>
    <w:rsid w:val="002A57FC"/>
    <w:rsid w:val="002A676E"/>
    <w:rsid w:val="002A6E6A"/>
    <w:rsid w:val="002A7B47"/>
    <w:rsid w:val="002B0865"/>
    <w:rsid w:val="002B1254"/>
    <w:rsid w:val="002B27AC"/>
    <w:rsid w:val="002B2B02"/>
    <w:rsid w:val="002B2FB1"/>
    <w:rsid w:val="002B36DE"/>
    <w:rsid w:val="002B44BB"/>
    <w:rsid w:val="002C12EA"/>
    <w:rsid w:val="002C262F"/>
    <w:rsid w:val="002C27DB"/>
    <w:rsid w:val="002D1C06"/>
    <w:rsid w:val="002D2469"/>
    <w:rsid w:val="002D26D5"/>
    <w:rsid w:val="002D4EF2"/>
    <w:rsid w:val="002D6343"/>
    <w:rsid w:val="002E123B"/>
    <w:rsid w:val="002E135E"/>
    <w:rsid w:val="002E2ECC"/>
    <w:rsid w:val="002E3A34"/>
    <w:rsid w:val="002E49D6"/>
    <w:rsid w:val="002E5FD1"/>
    <w:rsid w:val="002E6DD2"/>
    <w:rsid w:val="002E778F"/>
    <w:rsid w:val="002E7E51"/>
    <w:rsid w:val="002F0992"/>
    <w:rsid w:val="002F1867"/>
    <w:rsid w:val="002F6FC6"/>
    <w:rsid w:val="003005EC"/>
    <w:rsid w:val="00301798"/>
    <w:rsid w:val="00302EAB"/>
    <w:rsid w:val="003069DD"/>
    <w:rsid w:val="00307379"/>
    <w:rsid w:val="00310525"/>
    <w:rsid w:val="00312B04"/>
    <w:rsid w:val="00314D08"/>
    <w:rsid w:val="00315828"/>
    <w:rsid w:val="00317655"/>
    <w:rsid w:val="00317766"/>
    <w:rsid w:val="003213FE"/>
    <w:rsid w:val="003219C3"/>
    <w:rsid w:val="00321C31"/>
    <w:rsid w:val="00321D82"/>
    <w:rsid w:val="00322451"/>
    <w:rsid w:val="00325A17"/>
    <w:rsid w:val="00333E21"/>
    <w:rsid w:val="003363FF"/>
    <w:rsid w:val="00337554"/>
    <w:rsid w:val="003403D9"/>
    <w:rsid w:val="00341635"/>
    <w:rsid w:val="0034190F"/>
    <w:rsid w:val="00343277"/>
    <w:rsid w:val="00344623"/>
    <w:rsid w:val="003448FF"/>
    <w:rsid w:val="0034637E"/>
    <w:rsid w:val="00346922"/>
    <w:rsid w:val="00346AEE"/>
    <w:rsid w:val="00351888"/>
    <w:rsid w:val="00352980"/>
    <w:rsid w:val="00352C74"/>
    <w:rsid w:val="003533FB"/>
    <w:rsid w:val="00353E40"/>
    <w:rsid w:val="003555CF"/>
    <w:rsid w:val="00356A65"/>
    <w:rsid w:val="0036398A"/>
    <w:rsid w:val="003651D6"/>
    <w:rsid w:val="00367648"/>
    <w:rsid w:val="003714D7"/>
    <w:rsid w:val="00375126"/>
    <w:rsid w:val="0037526F"/>
    <w:rsid w:val="003805B8"/>
    <w:rsid w:val="00380723"/>
    <w:rsid w:val="003822C3"/>
    <w:rsid w:val="003836CF"/>
    <w:rsid w:val="003840AD"/>
    <w:rsid w:val="00386E64"/>
    <w:rsid w:val="003902DD"/>
    <w:rsid w:val="003915FC"/>
    <w:rsid w:val="00394AE7"/>
    <w:rsid w:val="00395848"/>
    <w:rsid w:val="00395F28"/>
    <w:rsid w:val="003A0C23"/>
    <w:rsid w:val="003A1CF0"/>
    <w:rsid w:val="003A2020"/>
    <w:rsid w:val="003A667D"/>
    <w:rsid w:val="003A72F6"/>
    <w:rsid w:val="003A73D0"/>
    <w:rsid w:val="003B1349"/>
    <w:rsid w:val="003B1C93"/>
    <w:rsid w:val="003B3532"/>
    <w:rsid w:val="003B4180"/>
    <w:rsid w:val="003B6972"/>
    <w:rsid w:val="003B7A44"/>
    <w:rsid w:val="003C09B1"/>
    <w:rsid w:val="003C0EE3"/>
    <w:rsid w:val="003C0F8B"/>
    <w:rsid w:val="003C1BC7"/>
    <w:rsid w:val="003C2B8C"/>
    <w:rsid w:val="003C2D4A"/>
    <w:rsid w:val="003C3315"/>
    <w:rsid w:val="003C39B4"/>
    <w:rsid w:val="003C4A1C"/>
    <w:rsid w:val="003C5CC8"/>
    <w:rsid w:val="003C6278"/>
    <w:rsid w:val="003D012C"/>
    <w:rsid w:val="003D029F"/>
    <w:rsid w:val="003D051C"/>
    <w:rsid w:val="003D1285"/>
    <w:rsid w:val="003D39F5"/>
    <w:rsid w:val="003D3B28"/>
    <w:rsid w:val="003D552B"/>
    <w:rsid w:val="003D6983"/>
    <w:rsid w:val="003E07C8"/>
    <w:rsid w:val="003E3568"/>
    <w:rsid w:val="003E453A"/>
    <w:rsid w:val="003E5E9D"/>
    <w:rsid w:val="003F14DB"/>
    <w:rsid w:val="003F28F0"/>
    <w:rsid w:val="003F53CE"/>
    <w:rsid w:val="003F6526"/>
    <w:rsid w:val="003F6C91"/>
    <w:rsid w:val="004011B4"/>
    <w:rsid w:val="00401331"/>
    <w:rsid w:val="00401B1A"/>
    <w:rsid w:val="0040312B"/>
    <w:rsid w:val="004031D7"/>
    <w:rsid w:val="00403E3C"/>
    <w:rsid w:val="00410C84"/>
    <w:rsid w:val="00411534"/>
    <w:rsid w:val="004127B8"/>
    <w:rsid w:val="004134C7"/>
    <w:rsid w:val="004142BD"/>
    <w:rsid w:val="0042130A"/>
    <w:rsid w:val="00421B8E"/>
    <w:rsid w:val="00423F52"/>
    <w:rsid w:val="00424702"/>
    <w:rsid w:val="00425613"/>
    <w:rsid w:val="0042604E"/>
    <w:rsid w:val="004315C0"/>
    <w:rsid w:val="00432A9C"/>
    <w:rsid w:val="00433B05"/>
    <w:rsid w:val="00434681"/>
    <w:rsid w:val="00434857"/>
    <w:rsid w:val="00434911"/>
    <w:rsid w:val="00435264"/>
    <w:rsid w:val="004366E1"/>
    <w:rsid w:val="0044243B"/>
    <w:rsid w:val="00443C58"/>
    <w:rsid w:val="00444165"/>
    <w:rsid w:val="004472DB"/>
    <w:rsid w:val="00450181"/>
    <w:rsid w:val="00451547"/>
    <w:rsid w:val="004532C3"/>
    <w:rsid w:val="00454E07"/>
    <w:rsid w:val="00456AFA"/>
    <w:rsid w:val="00457879"/>
    <w:rsid w:val="004602AC"/>
    <w:rsid w:val="00464496"/>
    <w:rsid w:val="004646F5"/>
    <w:rsid w:val="00465104"/>
    <w:rsid w:val="00465125"/>
    <w:rsid w:val="004651BF"/>
    <w:rsid w:val="00465808"/>
    <w:rsid w:val="00465F38"/>
    <w:rsid w:val="00466A9B"/>
    <w:rsid w:val="00466D06"/>
    <w:rsid w:val="00466FC7"/>
    <w:rsid w:val="00470008"/>
    <w:rsid w:val="0047053D"/>
    <w:rsid w:val="00470704"/>
    <w:rsid w:val="00472D0E"/>
    <w:rsid w:val="004741A3"/>
    <w:rsid w:val="00474356"/>
    <w:rsid w:val="00474738"/>
    <w:rsid w:val="004771B8"/>
    <w:rsid w:val="00481039"/>
    <w:rsid w:val="00481B74"/>
    <w:rsid w:val="004828AF"/>
    <w:rsid w:val="00482D07"/>
    <w:rsid w:val="00482D1A"/>
    <w:rsid w:val="004844E8"/>
    <w:rsid w:val="004877FD"/>
    <w:rsid w:val="00490ECC"/>
    <w:rsid w:val="00493A4B"/>
    <w:rsid w:val="00494BA2"/>
    <w:rsid w:val="00494C90"/>
    <w:rsid w:val="00494E59"/>
    <w:rsid w:val="00495CD2"/>
    <w:rsid w:val="00497A9B"/>
    <w:rsid w:val="004A3B1D"/>
    <w:rsid w:val="004A3CD8"/>
    <w:rsid w:val="004A5E36"/>
    <w:rsid w:val="004A6454"/>
    <w:rsid w:val="004A6B70"/>
    <w:rsid w:val="004B2506"/>
    <w:rsid w:val="004B2D1C"/>
    <w:rsid w:val="004B2DCA"/>
    <w:rsid w:val="004B2F42"/>
    <w:rsid w:val="004B4497"/>
    <w:rsid w:val="004B4E99"/>
    <w:rsid w:val="004B68A0"/>
    <w:rsid w:val="004C3BA9"/>
    <w:rsid w:val="004C45D8"/>
    <w:rsid w:val="004C4D42"/>
    <w:rsid w:val="004C4F8B"/>
    <w:rsid w:val="004C6E0A"/>
    <w:rsid w:val="004D120C"/>
    <w:rsid w:val="004D202F"/>
    <w:rsid w:val="004D2576"/>
    <w:rsid w:val="004D2A9F"/>
    <w:rsid w:val="004D46FE"/>
    <w:rsid w:val="004D4761"/>
    <w:rsid w:val="004D5F37"/>
    <w:rsid w:val="004D67E4"/>
    <w:rsid w:val="004D6AC2"/>
    <w:rsid w:val="004D6BA7"/>
    <w:rsid w:val="004D7969"/>
    <w:rsid w:val="004D7C50"/>
    <w:rsid w:val="004E20EA"/>
    <w:rsid w:val="004E28D0"/>
    <w:rsid w:val="004E2DBA"/>
    <w:rsid w:val="004E2F5F"/>
    <w:rsid w:val="004E2F7A"/>
    <w:rsid w:val="004E40ED"/>
    <w:rsid w:val="004E762A"/>
    <w:rsid w:val="004F01D7"/>
    <w:rsid w:val="004F2F0E"/>
    <w:rsid w:val="004F41D3"/>
    <w:rsid w:val="004F45F4"/>
    <w:rsid w:val="004F50A0"/>
    <w:rsid w:val="004F5157"/>
    <w:rsid w:val="004F76B4"/>
    <w:rsid w:val="004F7E26"/>
    <w:rsid w:val="004F7F0B"/>
    <w:rsid w:val="00501E7B"/>
    <w:rsid w:val="005049EA"/>
    <w:rsid w:val="0050727E"/>
    <w:rsid w:val="005121F3"/>
    <w:rsid w:val="0051259C"/>
    <w:rsid w:val="00513ECD"/>
    <w:rsid w:val="005141B6"/>
    <w:rsid w:val="00520445"/>
    <w:rsid w:val="005208E9"/>
    <w:rsid w:val="0052099B"/>
    <w:rsid w:val="0052268A"/>
    <w:rsid w:val="00522E5E"/>
    <w:rsid w:val="0052330D"/>
    <w:rsid w:val="005253DC"/>
    <w:rsid w:val="00525C2E"/>
    <w:rsid w:val="00526389"/>
    <w:rsid w:val="0052712B"/>
    <w:rsid w:val="005276FA"/>
    <w:rsid w:val="00527988"/>
    <w:rsid w:val="0053037B"/>
    <w:rsid w:val="00530A3E"/>
    <w:rsid w:val="00530A9C"/>
    <w:rsid w:val="00531807"/>
    <w:rsid w:val="00534E56"/>
    <w:rsid w:val="005352D3"/>
    <w:rsid w:val="005413FF"/>
    <w:rsid w:val="00541832"/>
    <w:rsid w:val="00542503"/>
    <w:rsid w:val="00544827"/>
    <w:rsid w:val="00545ABC"/>
    <w:rsid w:val="00546716"/>
    <w:rsid w:val="005509B1"/>
    <w:rsid w:val="00550A95"/>
    <w:rsid w:val="0055515D"/>
    <w:rsid w:val="00555968"/>
    <w:rsid w:val="00556240"/>
    <w:rsid w:val="005632FD"/>
    <w:rsid w:val="005642C4"/>
    <w:rsid w:val="00565213"/>
    <w:rsid w:val="005705E2"/>
    <w:rsid w:val="00570FDA"/>
    <w:rsid w:val="00571432"/>
    <w:rsid w:val="00573A8C"/>
    <w:rsid w:val="005753D9"/>
    <w:rsid w:val="00576184"/>
    <w:rsid w:val="005771BF"/>
    <w:rsid w:val="00581755"/>
    <w:rsid w:val="00581CDF"/>
    <w:rsid w:val="005821F0"/>
    <w:rsid w:val="0058252D"/>
    <w:rsid w:val="00582C24"/>
    <w:rsid w:val="005833B8"/>
    <w:rsid w:val="00583599"/>
    <w:rsid w:val="005846F3"/>
    <w:rsid w:val="005847EF"/>
    <w:rsid w:val="00584E8E"/>
    <w:rsid w:val="00586237"/>
    <w:rsid w:val="0059113B"/>
    <w:rsid w:val="00592AB8"/>
    <w:rsid w:val="00592BE7"/>
    <w:rsid w:val="0059633A"/>
    <w:rsid w:val="005A04BE"/>
    <w:rsid w:val="005A0E40"/>
    <w:rsid w:val="005A545C"/>
    <w:rsid w:val="005A7C31"/>
    <w:rsid w:val="005B0554"/>
    <w:rsid w:val="005B69EB"/>
    <w:rsid w:val="005B7B08"/>
    <w:rsid w:val="005B7F3D"/>
    <w:rsid w:val="005C12B1"/>
    <w:rsid w:val="005C1812"/>
    <w:rsid w:val="005C211D"/>
    <w:rsid w:val="005C24D8"/>
    <w:rsid w:val="005C2557"/>
    <w:rsid w:val="005C468F"/>
    <w:rsid w:val="005C4D41"/>
    <w:rsid w:val="005C5310"/>
    <w:rsid w:val="005C5E8A"/>
    <w:rsid w:val="005C6B4D"/>
    <w:rsid w:val="005C788A"/>
    <w:rsid w:val="005C7996"/>
    <w:rsid w:val="005C7AE5"/>
    <w:rsid w:val="005D0789"/>
    <w:rsid w:val="005D388E"/>
    <w:rsid w:val="005D38E9"/>
    <w:rsid w:val="005D3D3E"/>
    <w:rsid w:val="005D6639"/>
    <w:rsid w:val="005E0B7E"/>
    <w:rsid w:val="005E3D9F"/>
    <w:rsid w:val="005E478D"/>
    <w:rsid w:val="005E51C1"/>
    <w:rsid w:val="005E67C2"/>
    <w:rsid w:val="005E67D5"/>
    <w:rsid w:val="005E6F72"/>
    <w:rsid w:val="005F0D56"/>
    <w:rsid w:val="005F1B1D"/>
    <w:rsid w:val="005F376E"/>
    <w:rsid w:val="005F40EE"/>
    <w:rsid w:val="005F4C8B"/>
    <w:rsid w:val="005F5448"/>
    <w:rsid w:val="005F570F"/>
    <w:rsid w:val="005F5EFA"/>
    <w:rsid w:val="005F79D8"/>
    <w:rsid w:val="005F7D2C"/>
    <w:rsid w:val="00600C54"/>
    <w:rsid w:val="006015E1"/>
    <w:rsid w:val="00605D0E"/>
    <w:rsid w:val="006071AD"/>
    <w:rsid w:val="0061097B"/>
    <w:rsid w:val="00612925"/>
    <w:rsid w:val="006129CA"/>
    <w:rsid w:val="00612D72"/>
    <w:rsid w:val="00614491"/>
    <w:rsid w:val="00614535"/>
    <w:rsid w:val="0061547D"/>
    <w:rsid w:val="006163B8"/>
    <w:rsid w:val="006164A6"/>
    <w:rsid w:val="00616DDF"/>
    <w:rsid w:val="006215A0"/>
    <w:rsid w:val="00625FB0"/>
    <w:rsid w:val="00630347"/>
    <w:rsid w:val="006305F1"/>
    <w:rsid w:val="006318ED"/>
    <w:rsid w:val="006321E0"/>
    <w:rsid w:val="0063435D"/>
    <w:rsid w:val="00635D72"/>
    <w:rsid w:val="00637F4F"/>
    <w:rsid w:val="006413B6"/>
    <w:rsid w:val="00641C10"/>
    <w:rsid w:val="00642A8A"/>
    <w:rsid w:val="006445CC"/>
    <w:rsid w:val="006455C7"/>
    <w:rsid w:val="00650ED8"/>
    <w:rsid w:val="0065146E"/>
    <w:rsid w:val="0065279B"/>
    <w:rsid w:val="0065352B"/>
    <w:rsid w:val="0065717D"/>
    <w:rsid w:val="00661927"/>
    <w:rsid w:val="0066743A"/>
    <w:rsid w:val="00667609"/>
    <w:rsid w:val="0066762F"/>
    <w:rsid w:val="00667EFD"/>
    <w:rsid w:val="00671497"/>
    <w:rsid w:val="00672613"/>
    <w:rsid w:val="006731B3"/>
    <w:rsid w:val="00673E3A"/>
    <w:rsid w:val="00673F95"/>
    <w:rsid w:val="00675128"/>
    <w:rsid w:val="00677B89"/>
    <w:rsid w:val="00681C56"/>
    <w:rsid w:val="00681C68"/>
    <w:rsid w:val="006828B8"/>
    <w:rsid w:val="00682A48"/>
    <w:rsid w:val="0068357D"/>
    <w:rsid w:val="006947C6"/>
    <w:rsid w:val="0069490A"/>
    <w:rsid w:val="00694BA8"/>
    <w:rsid w:val="00694D53"/>
    <w:rsid w:val="00694EF3"/>
    <w:rsid w:val="00697C8F"/>
    <w:rsid w:val="006A03BE"/>
    <w:rsid w:val="006A241B"/>
    <w:rsid w:val="006A3063"/>
    <w:rsid w:val="006A4204"/>
    <w:rsid w:val="006A602D"/>
    <w:rsid w:val="006A6076"/>
    <w:rsid w:val="006A69BB"/>
    <w:rsid w:val="006A7034"/>
    <w:rsid w:val="006B0168"/>
    <w:rsid w:val="006B0791"/>
    <w:rsid w:val="006B0F2F"/>
    <w:rsid w:val="006B1DDD"/>
    <w:rsid w:val="006B4CB5"/>
    <w:rsid w:val="006C0BF6"/>
    <w:rsid w:val="006C1B9E"/>
    <w:rsid w:val="006C1BAE"/>
    <w:rsid w:val="006C1EF6"/>
    <w:rsid w:val="006C21E5"/>
    <w:rsid w:val="006C2881"/>
    <w:rsid w:val="006C3D5C"/>
    <w:rsid w:val="006D04C9"/>
    <w:rsid w:val="006D1BE3"/>
    <w:rsid w:val="006D4584"/>
    <w:rsid w:val="006D45A3"/>
    <w:rsid w:val="006E175D"/>
    <w:rsid w:val="006E1B93"/>
    <w:rsid w:val="006E3A73"/>
    <w:rsid w:val="006E4F46"/>
    <w:rsid w:val="006E56BA"/>
    <w:rsid w:val="006F3B05"/>
    <w:rsid w:val="006F4419"/>
    <w:rsid w:val="006F47E0"/>
    <w:rsid w:val="006F4E89"/>
    <w:rsid w:val="006F716B"/>
    <w:rsid w:val="00703DE5"/>
    <w:rsid w:val="00705C17"/>
    <w:rsid w:val="00710DA8"/>
    <w:rsid w:val="00710F2B"/>
    <w:rsid w:val="0071101C"/>
    <w:rsid w:val="007129C6"/>
    <w:rsid w:val="0071326E"/>
    <w:rsid w:val="00713E84"/>
    <w:rsid w:val="00720F66"/>
    <w:rsid w:val="00723B1D"/>
    <w:rsid w:val="0072604A"/>
    <w:rsid w:val="00726D80"/>
    <w:rsid w:val="00730FED"/>
    <w:rsid w:val="00731B40"/>
    <w:rsid w:val="0073305E"/>
    <w:rsid w:val="00733725"/>
    <w:rsid w:val="00733930"/>
    <w:rsid w:val="00736303"/>
    <w:rsid w:val="00740FE3"/>
    <w:rsid w:val="00741BB5"/>
    <w:rsid w:val="007420FB"/>
    <w:rsid w:val="00743694"/>
    <w:rsid w:val="00743D54"/>
    <w:rsid w:val="0074617D"/>
    <w:rsid w:val="00746414"/>
    <w:rsid w:val="007513B1"/>
    <w:rsid w:val="007522BD"/>
    <w:rsid w:val="00754A73"/>
    <w:rsid w:val="007553FF"/>
    <w:rsid w:val="0075542E"/>
    <w:rsid w:val="00755803"/>
    <w:rsid w:val="0075674E"/>
    <w:rsid w:val="00764B66"/>
    <w:rsid w:val="007713DB"/>
    <w:rsid w:val="007739F6"/>
    <w:rsid w:val="00774F0E"/>
    <w:rsid w:val="0077593A"/>
    <w:rsid w:val="00777C1A"/>
    <w:rsid w:val="00780B4B"/>
    <w:rsid w:val="00780C1A"/>
    <w:rsid w:val="007817FC"/>
    <w:rsid w:val="00784971"/>
    <w:rsid w:val="00785369"/>
    <w:rsid w:val="00787EFC"/>
    <w:rsid w:val="0079138C"/>
    <w:rsid w:val="00792269"/>
    <w:rsid w:val="00792A0E"/>
    <w:rsid w:val="00794A5B"/>
    <w:rsid w:val="00794BA6"/>
    <w:rsid w:val="00795EB4"/>
    <w:rsid w:val="00796F71"/>
    <w:rsid w:val="007A3046"/>
    <w:rsid w:val="007B170D"/>
    <w:rsid w:val="007B3ED7"/>
    <w:rsid w:val="007B40D3"/>
    <w:rsid w:val="007B4FD8"/>
    <w:rsid w:val="007B5628"/>
    <w:rsid w:val="007B5744"/>
    <w:rsid w:val="007B752D"/>
    <w:rsid w:val="007B75F7"/>
    <w:rsid w:val="007C16AF"/>
    <w:rsid w:val="007C2489"/>
    <w:rsid w:val="007C65FE"/>
    <w:rsid w:val="007C7222"/>
    <w:rsid w:val="007D0A27"/>
    <w:rsid w:val="007D24BC"/>
    <w:rsid w:val="007D394F"/>
    <w:rsid w:val="007D399E"/>
    <w:rsid w:val="007D774D"/>
    <w:rsid w:val="007E0938"/>
    <w:rsid w:val="007E09BC"/>
    <w:rsid w:val="007E25D7"/>
    <w:rsid w:val="007E3980"/>
    <w:rsid w:val="007E3A45"/>
    <w:rsid w:val="007E4DE5"/>
    <w:rsid w:val="007E719E"/>
    <w:rsid w:val="007E7777"/>
    <w:rsid w:val="007F3954"/>
    <w:rsid w:val="007F3981"/>
    <w:rsid w:val="007F461C"/>
    <w:rsid w:val="007F57B6"/>
    <w:rsid w:val="007F6737"/>
    <w:rsid w:val="007F73DB"/>
    <w:rsid w:val="007F73EE"/>
    <w:rsid w:val="007F76A2"/>
    <w:rsid w:val="007F78FB"/>
    <w:rsid w:val="0080065C"/>
    <w:rsid w:val="0080077D"/>
    <w:rsid w:val="008014F0"/>
    <w:rsid w:val="00804D8E"/>
    <w:rsid w:val="00805C74"/>
    <w:rsid w:val="00807D54"/>
    <w:rsid w:val="00810FB5"/>
    <w:rsid w:val="00811719"/>
    <w:rsid w:val="008120AF"/>
    <w:rsid w:val="00812179"/>
    <w:rsid w:val="00813D81"/>
    <w:rsid w:val="008151D7"/>
    <w:rsid w:val="00817805"/>
    <w:rsid w:val="00820D80"/>
    <w:rsid w:val="008222B9"/>
    <w:rsid w:val="008222D1"/>
    <w:rsid w:val="00822609"/>
    <w:rsid w:val="00824A5C"/>
    <w:rsid w:val="00825514"/>
    <w:rsid w:val="008272B3"/>
    <w:rsid w:val="0082753C"/>
    <w:rsid w:val="00827AA1"/>
    <w:rsid w:val="00831175"/>
    <w:rsid w:val="00836F24"/>
    <w:rsid w:val="00837627"/>
    <w:rsid w:val="00837B2C"/>
    <w:rsid w:val="00837FB6"/>
    <w:rsid w:val="008408F2"/>
    <w:rsid w:val="00840EB9"/>
    <w:rsid w:val="008413C4"/>
    <w:rsid w:val="00842835"/>
    <w:rsid w:val="00846C42"/>
    <w:rsid w:val="008478E5"/>
    <w:rsid w:val="00847B36"/>
    <w:rsid w:val="00853AC5"/>
    <w:rsid w:val="00854737"/>
    <w:rsid w:val="008578E6"/>
    <w:rsid w:val="00860200"/>
    <w:rsid w:val="00860A88"/>
    <w:rsid w:val="00863373"/>
    <w:rsid w:val="00864F21"/>
    <w:rsid w:val="008669F5"/>
    <w:rsid w:val="00866F7A"/>
    <w:rsid w:val="0087203D"/>
    <w:rsid w:val="00872DF2"/>
    <w:rsid w:val="0087331E"/>
    <w:rsid w:val="008738BD"/>
    <w:rsid w:val="00873C20"/>
    <w:rsid w:val="00874075"/>
    <w:rsid w:val="008751A5"/>
    <w:rsid w:val="0087603A"/>
    <w:rsid w:val="00876FAE"/>
    <w:rsid w:val="00877A02"/>
    <w:rsid w:val="00880250"/>
    <w:rsid w:val="00880B95"/>
    <w:rsid w:val="008826DA"/>
    <w:rsid w:val="00885073"/>
    <w:rsid w:val="00892530"/>
    <w:rsid w:val="008967C7"/>
    <w:rsid w:val="00896AE4"/>
    <w:rsid w:val="0089708B"/>
    <w:rsid w:val="008A002F"/>
    <w:rsid w:val="008A047C"/>
    <w:rsid w:val="008A05A9"/>
    <w:rsid w:val="008A1756"/>
    <w:rsid w:val="008A3F61"/>
    <w:rsid w:val="008A43F8"/>
    <w:rsid w:val="008A4C4F"/>
    <w:rsid w:val="008A52C7"/>
    <w:rsid w:val="008A665D"/>
    <w:rsid w:val="008A6AF0"/>
    <w:rsid w:val="008B088A"/>
    <w:rsid w:val="008B5B0D"/>
    <w:rsid w:val="008B6454"/>
    <w:rsid w:val="008C1C63"/>
    <w:rsid w:val="008C306F"/>
    <w:rsid w:val="008C594C"/>
    <w:rsid w:val="008D34C7"/>
    <w:rsid w:val="008D4078"/>
    <w:rsid w:val="008D478A"/>
    <w:rsid w:val="008D53BA"/>
    <w:rsid w:val="008D5CE4"/>
    <w:rsid w:val="008E073A"/>
    <w:rsid w:val="008E62BA"/>
    <w:rsid w:val="008E645A"/>
    <w:rsid w:val="008E7BC5"/>
    <w:rsid w:val="008F3EBD"/>
    <w:rsid w:val="008F626D"/>
    <w:rsid w:val="008F6429"/>
    <w:rsid w:val="008F64E1"/>
    <w:rsid w:val="008F6AB8"/>
    <w:rsid w:val="00901286"/>
    <w:rsid w:val="0090390B"/>
    <w:rsid w:val="009049CD"/>
    <w:rsid w:val="00905305"/>
    <w:rsid w:val="0090762E"/>
    <w:rsid w:val="00907B5C"/>
    <w:rsid w:val="00907B82"/>
    <w:rsid w:val="009107C3"/>
    <w:rsid w:val="0091284A"/>
    <w:rsid w:val="00912913"/>
    <w:rsid w:val="009142D1"/>
    <w:rsid w:val="00914A29"/>
    <w:rsid w:val="0091634B"/>
    <w:rsid w:val="00916956"/>
    <w:rsid w:val="0092184B"/>
    <w:rsid w:val="009224F6"/>
    <w:rsid w:val="009226D0"/>
    <w:rsid w:val="00923EC4"/>
    <w:rsid w:val="00924034"/>
    <w:rsid w:val="009254B9"/>
    <w:rsid w:val="00925D35"/>
    <w:rsid w:val="00927D56"/>
    <w:rsid w:val="00940A56"/>
    <w:rsid w:val="00940E50"/>
    <w:rsid w:val="00941039"/>
    <w:rsid w:val="009413A9"/>
    <w:rsid w:val="00941490"/>
    <w:rsid w:val="009436C2"/>
    <w:rsid w:val="00944DEB"/>
    <w:rsid w:val="00947201"/>
    <w:rsid w:val="009504A7"/>
    <w:rsid w:val="00950AEE"/>
    <w:rsid w:val="00951637"/>
    <w:rsid w:val="00951A19"/>
    <w:rsid w:val="00951F83"/>
    <w:rsid w:val="00952A6E"/>
    <w:rsid w:val="0095526A"/>
    <w:rsid w:val="009554CA"/>
    <w:rsid w:val="00955BFD"/>
    <w:rsid w:val="00960224"/>
    <w:rsid w:val="009604B6"/>
    <w:rsid w:val="009608E4"/>
    <w:rsid w:val="00963A80"/>
    <w:rsid w:val="00966822"/>
    <w:rsid w:val="009669B7"/>
    <w:rsid w:val="009672D2"/>
    <w:rsid w:val="00971A84"/>
    <w:rsid w:val="00972562"/>
    <w:rsid w:val="00973040"/>
    <w:rsid w:val="00973F27"/>
    <w:rsid w:val="00977EFF"/>
    <w:rsid w:val="00980864"/>
    <w:rsid w:val="009849BD"/>
    <w:rsid w:val="0099147F"/>
    <w:rsid w:val="00991B51"/>
    <w:rsid w:val="00992EE3"/>
    <w:rsid w:val="009941A3"/>
    <w:rsid w:val="00994851"/>
    <w:rsid w:val="00995B46"/>
    <w:rsid w:val="00995ED0"/>
    <w:rsid w:val="0099774D"/>
    <w:rsid w:val="009A06F9"/>
    <w:rsid w:val="009A241D"/>
    <w:rsid w:val="009A24CB"/>
    <w:rsid w:val="009A3A0A"/>
    <w:rsid w:val="009A47DA"/>
    <w:rsid w:val="009A555F"/>
    <w:rsid w:val="009A5994"/>
    <w:rsid w:val="009A5D5E"/>
    <w:rsid w:val="009A795B"/>
    <w:rsid w:val="009B5978"/>
    <w:rsid w:val="009B6AA7"/>
    <w:rsid w:val="009B7C9A"/>
    <w:rsid w:val="009C17DF"/>
    <w:rsid w:val="009C2647"/>
    <w:rsid w:val="009C269F"/>
    <w:rsid w:val="009C26FB"/>
    <w:rsid w:val="009C4540"/>
    <w:rsid w:val="009C4BEC"/>
    <w:rsid w:val="009C6879"/>
    <w:rsid w:val="009C6979"/>
    <w:rsid w:val="009C6CAB"/>
    <w:rsid w:val="009C7746"/>
    <w:rsid w:val="009D02C6"/>
    <w:rsid w:val="009D0998"/>
    <w:rsid w:val="009D0A53"/>
    <w:rsid w:val="009D42EF"/>
    <w:rsid w:val="009D5E99"/>
    <w:rsid w:val="009D6884"/>
    <w:rsid w:val="009D6FF2"/>
    <w:rsid w:val="009E0580"/>
    <w:rsid w:val="009E0BB3"/>
    <w:rsid w:val="009E1B16"/>
    <w:rsid w:val="009E1C36"/>
    <w:rsid w:val="009E2B8B"/>
    <w:rsid w:val="009E2C6B"/>
    <w:rsid w:val="009E375A"/>
    <w:rsid w:val="009E516E"/>
    <w:rsid w:val="009E51E5"/>
    <w:rsid w:val="009E5A14"/>
    <w:rsid w:val="009E6180"/>
    <w:rsid w:val="009E6D82"/>
    <w:rsid w:val="009E7C95"/>
    <w:rsid w:val="009F0806"/>
    <w:rsid w:val="009F0816"/>
    <w:rsid w:val="009F45FA"/>
    <w:rsid w:val="009F4A50"/>
    <w:rsid w:val="009F4FF0"/>
    <w:rsid w:val="009F5CE9"/>
    <w:rsid w:val="009F6F72"/>
    <w:rsid w:val="00A0341A"/>
    <w:rsid w:val="00A05284"/>
    <w:rsid w:val="00A05FB0"/>
    <w:rsid w:val="00A064AE"/>
    <w:rsid w:val="00A06DA4"/>
    <w:rsid w:val="00A07BE3"/>
    <w:rsid w:val="00A07C99"/>
    <w:rsid w:val="00A11136"/>
    <w:rsid w:val="00A1283D"/>
    <w:rsid w:val="00A13805"/>
    <w:rsid w:val="00A13ABD"/>
    <w:rsid w:val="00A1446B"/>
    <w:rsid w:val="00A154CF"/>
    <w:rsid w:val="00A159AF"/>
    <w:rsid w:val="00A2255B"/>
    <w:rsid w:val="00A242EA"/>
    <w:rsid w:val="00A2443E"/>
    <w:rsid w:val="00A24ECD"/>
    <w:rsid w:val="00A24F39"/>
    <w:rsid w:val="00A26A17"/>
    <w:rsid w:val="00A274D3"/>
    <w:rsid w:val="00A30F1A"/>
    <w:rsid w:val="00A32BC1"/>
    <w:rsid w:val="00A3349D"/>
    <w:rsid w:val="00A33658"/>
    <w:rsid w:val="00A33C64"/>
    <w:rsid w:val="00A33D34"/>
    <w:rsid w:val="00A33F80"/>
    <w:rsid w:val="00A354F9"/>
    <w:rsid w:val="00A37585"/>
    <w:rsid w:val="00A37960"/>
    <w:rsid w:val="00A40717"/>
    <w:rsid w:val="00A40E8C"/>
    <w:rsid w:val="00A41A5E"/>
    <w:rsid w:val="00A42C9E"/>
    <w:rsid w:val="00A43A9F"/>
    <w:rsid w:val="00A44E89"/>
    <w:rsid w:val="00A456C9"/>
    <w:rsid w:val="00A45DDE"/>
    <w:rsid w:val="00A474F0"/>
    <w:rsid w:val="00A47848"/>
    <w:rsid w:val="00A5065E"/>
    <w:rsid w:val="00A50C3C"/>
    <w:rsid w:val="00A50C6F"/>
    <w:rsid w:val="00A52134"/>
    <w:rsid w:val="00A52D85"/>
    <w:rsid w:val="00A53C31"/>
    <w:rsid w:val="00A54C5E"/>
    <w:rsid w:val="00A54CE7"/>
    <w:rsid w:val="00A55990"/>
    <w:rsid w:val="00A57C08"/>
    <w:rsid w:val="00A6315C"/>
    <w:rsid w:val="00A6320F"/>
    <w:rsid w:val="00A6367B"/>
    <w:rsid w:val="00A6664B"/>
    <w:rsid w:val="00A667BC"/>
    <w:rsid w:val="00A67476"/>
    <w:rsid w:val="00A67C83"/>
    <w:rsid w:val="00A71BE8"/>
    <w:rsid w:val="00A72E5D"/>
    <w:rsid w:val="00A7386D"/>
    <w:rsid w:val="00A74923"/>
    <w:rsid w:val="00A74E8A"/>
    <w:rsid w:val="00A8053B"/>
    <w:rsid w:val="00A812A4"/>
    <w:rsid w:val="00A82BBC"/>
    <w:rsid w:val="00A865B2"/>
    <w:rsid w:val="00A905A3"/>
    <w:rsid w:val="00A909B5"/>
    <w:rsid w:val="00A95DE5"/>
    <w:rsid w:val="00A9602C"/>
    <w:rsid w:val="00A96996"/>
    <w:rsid w:val="00A96E3E"/>
    <w:rsid w:val="00AA4E72"/>
    <w:rsid w:val="00AA58C7"/>
    <w:rsid w:val="00AB12A7"/>
    <w:rsid w:val="00AB20BE"/>
    <w:rsid w:val="00AB59E9"/>
    <w:rsid w:val="00AB79F6"/>
    <w:rsid w:val="00AC45FE"/>
    <w:rsid w:val="00AC46DD"/>
    <w:rsid w:val="00AC4D0E"/>
    <w:rsid w:val="00AD0A85"/>
    <w:rsid w:val="00AD0AD1"/>
    <w:rsid w:val="00AD130D"/>
    <w:rsid w:val="00AD1F11"/>
    <w:rsid w:val="00AD24DC"/>
    <w:rsid w:val="00AD5197"/>
    <w:rsid w:val="00AD5AC8"/>
    <w:rsid w:val="00AD73BF"/>
    <w:rsid w:val="00AE06C3"/>
    <w:rsid w:val="00AE0789"/>
    <w:rsid w:val="00AE1748"/>
    <w:rsid w:val="00AE22DA"/>
    <w:rsid w:val="00AE3D27"/>
    <w:rsid w:val="00AE5792"/>
    <w:rsid w:val="00AF364B"/>
    <w:rsid w:val="00AF45D4"/>
    <w:rsid w:val="00B0060A"/>
    <w:rsid w:val="00B01A28"/>
    <w:rsid w:val="00B01A9D"/>
    <w:rsid w:val="00B01E98"/>
    <w:rsid w:val="00B0453E"/>
    <w:rsid w:val="00B051E5"/>
    <w:rsid w:val="00B11D10"/>
    <w:rsid w:val="00B12B68"/>
    <w:rsid w:val="00B13407"/>
    <w:rsid w:val="00B223C1"/>
    <w:rsid w:val="00B231AC"/>
    <w:rsid w:val="00B2657E"/>
    <w:rsid w:val="00B26E69"/>
    <w:rsid w:val="00B30760"/>
    <w:rsid w:val="00B31C96"/>
    <w:rsid w:val="00B34639"/>
    <w:rsid w:val="00B356D4"/>
    <w:rsid w:val="00B3621B"/>
    <w:rsid w:val="00B446C6"/>
    <w:rsid w:val="00B44A1C"/>
    <w:rsid w:val="00B44E60"/>
    <w:rsid w:val="00B45856"/>
    <w:rsid w:val="00B45C2E"/>
    <w:rsid w:val="00B45D33"/>
    <w:rsid w:val="00B51030"/>
    <w:rsid w:val="00B51A61"/>
    <w:rsid w:val="00B53800"/>
    <w:rsid w:val="00B57EC1"/>
    <w:rsid w:val="00B605E1"/>
    <w:rsid w:val="00B61D98"/>
    <w:rsid w:val="00B62532"/>
    <w:rsid w:val="00B72076"/>
    <w:rsid w:val="00B722E8"/>
    <w:rsid w:val="00B7231A"/>
    <w:rsid w:val="00B73587"/>
    <w:rsid w:val="00B73E83"/>
    <w:rsid w:val="00B75AAB"/>
    <w:rsid w:val="00B75F3C"/>
    <w:rsid w:val="00B76B99"/>
    <w:rsid w:val="00B802CF"/>
    <w:rsid w:val="00B81366"/>
    <w:rsid w:val="00B82897"/>
    <w:rsid w:val="00B83000"/>
    <w:rsid w:val="00B9052F"/>
    <w:rsid w:val="00B93C74"/>
    <w:rsid w:val="00B9586A"/>
    <w:rsid w:val="00B95BC2"/>
    <w:rsid w:val="00B973D0"/>
    <w:rsid w:val="00B97F20"/>
    <w:rsid w:val="00BA1F7A"/>
    <w:rsid w:val="00BA3963"/>
    <w:rsid w:val="00BA39D6"/>
    <w:rsid w:val="00BB1631"/>
    <w:rsid w:val="00BC2FBF"/>
    <w:rsid w:val="00BC44B9"/>
    <w:rsid w:val="00BC5C58"/>
    <w:rsid w:val="00BC5EE6"/>
    <w:rsid w:val="00BC7539"/>
    <w:rsid w:val="00BC75C0"/>
    <w:rsid w:val="00BC76B8"/>
    <w:rsid w:val="00BC7E55"/>
    <w:rsid w:val="00BD3F1D"/>
    <w:rsid w:val="00BD5D6C"/>
    <w:rsid w:val="00BD5D8B"/>
    <w:rsid w:val="00BD60E1"/>
    <w:rsid w:val="00BD6576"/>
    <w:rsid w:val="00BD6BE6"/>
    <w:rsid w:val="00BE0D74"/>
    <w:rsid w:val="00BE0FF4"/>
    <w:rsid w:val="00BE2C65"/>
    <w:rsid w:val="00BE30D0"/>
    <w:rsid w:val="00BE449C"/>
    <w:rsid w:val="00BE71B4"/>
    <w:rsid w:val="00BE7F3B"/>
    <w:rsid w:val="00BF133B"/>
    <w:rsid w:val="00BF285D"/>
    <w:rsid w:val="00BF3779"/>
    <w:rsid w:val="00BF4861"/>
    <w:rsid w:val="00BF6DA1"/>
    <w:rsid w:val="00BF7240"/>
    <w:rsid w:val="00C000FC"/>
    <w:rsid w:val="00C03512"/>
    <w:rsid w:val="00C03892"/>
    <w:rsid w:val="00C05E5E"/>
    <w:rsid w:val="00C07A62"/>
    <w:rsid w:val="00C107C5"/>
    <w:rsid w:val="00C1238F"/>
    <w:rsid w:val="00C13C84"/>
    <w:rsid w:val="00C13EA9"/>
    <w:rsid w:val="00C14774"/>
    <w:rsid w:val="00C1562B"/>
    <w:rsid w:val="00C21C0B"/>
    <w:rsid w:val="00C21FCE"/>
    <w:rsid w:val="00C22856"/>
    <w:rsid w:val="00C24879"/>
    <w:rsid w:val="00C262EC"/>
    <w:rsid w:val="00C271B2"/>
    <w:rsid w:val="00C279E2"/>
    <w:rsid w:val="00C33508"/>
    <w:rsid w:val="00C34909"/>
    <w:rsid w:val="00C36F10"/>
    <w:rsid w:val="00C40172"/>
    <w:rsid w:val="00C44549"/>
    <w:rsid w:val="00C4480F"/>
    <w:rsid w:val="00C46371"/>
    <w:rsid w:val="00C51E36"/>
    <w:rsid w:val="00C53AFC"/>
    <w:rsid w:val="00C55B6A"/>
    <w:rsid w:val="00C562B2"/>
    <w:rsid w:val="00C60A29"/>
    <w:rsid w:val="00C60A6C"/>
    <w:rsid w:val="00C616C1"/>
    <w:rsid w:val="00C618FF"/>
    <w:rsid w:val="00C61AB7"/>
    <w:rsid w:val="00C61E0C"/>
    <w:rsid w:val="00C625CC"/>
    <w:rsid w:val="00C63DC0"/>
    <w:rsid w:val="00C775F0"/>
    <w:rsid w:val="00C82B56"/>
    <w:rsid w:val="00C84331"/>
    <w:rsid w:val="00C84972"/>
    <w:rsid w:val="00C85CF1"/>
    <w:rsid w:val="00C85EA8"/>
    <w:rsid w:val="00C86151"/>
    <w:rsid w:val="00C86E71"/>
    <w:rsid w:val="00C874EA"/>
    <w:rsid w:val="00C87C12"/>
    <w:rsid w:val="00C90EC4"/>
    <w:rsid w:val="00C931BC"/>
    <w:rsid w:val="00C95FBC"/>
    <w:rsid w:val="00C9628F"/>
    <w:rsid w:val="00C97307"/>
    <w:rsid w:val="00CA21CA"/>
    <w:rsid w:val="00CA2E2D"/>
    <w:rsid w:val="00CA3581"/>
    <w:rsid w:val="00CA4DEA"/>
    <w:rsid w:val="00CA5355"/>
    <w:rsid w:val="00CB1684"/>
    <w:rsid w:val="00CB2040"/>
    <w:rsid w:val="00CB25C8"/>
    <w:rsid w:val="00CB374B"/>
    <w:rsid w:val="00CC07D0"/>
    <w:rsid w:val="00CC2B8F"/>
    <w:rsid w:val="00CC5A49"/>
    <w:rsid w:val="00CD00C2"/>
    <w:rsid w:val="00CD0CCC"/>
    <w:rsid w:val="00CD1FC9"/>
    <w:rsid w:val="00CD32A7"/>
    <w:rsid w:val="00CD38BB"/>
    <w:rsid w:val="00CD3F2E"/>
    <w:rsid w:val="00CD53DD"/>
    <w:rsid w:val="00CD6BC9"/>
    <w:rsid w:val="00CD7106"/>
    <w:rsid w:val="00CE1236"/>
    <w:rsid w:val="00CE2C7D"/>
    <w:rsid w:val="00CE2D66"/>
    <w:rsid w:val="00CF13D7"/>
    <w:rsid w:val="00CF16D7"/>
    <w:rsid w:val="00CF1B12"/>
    <w:rsid w:val="00CF3D22"/>
    <w:rsid w:val="00CF45B1"/>
    <w:rsid w:val="00CF6561"/>
    <w:rsid w:val="00CF7CED"/>
    <w:rsid w:val="00D000A8"/>
    <w:rsid w:val="00D010F8"/>
    <w:rsid w:val="00D01974"/>
    <w:rsid w:val="00D03258"/>
    <w:rsid w:val="00D06620"/>
    <w:rsid w:val="00D06F8C"/>
    <w:rsid w:val="00D110D5"/>
    <w:rsid w:val="00D15B1E"/>
    <w:rsid w:val="00D17701"/>
    <w:rsid w:val="00D22BC9"/>
    <w:rsid w:val="00D2441D"/>
    <w:rsid w:val="00D25B49"/>
    <w:rsid w:val="00D27C02"/>
    <w:rsid w:val="00D35753"/>
    <w:rsid w:val="00D404A4"/>
    <w:rsid w:val="00D4196B"/>
    <w:rsid w:val="00D42347"/>
    <w:rsid w:val="00D42D4F"/>
    <w:rsid w:val="00D45EAA"/>
    <w:rsid w:val="00D45F4E"/>
    <w:rsid w:val="00D51CF2"/>
    <w:rsid w:val="00D5220C"/>
    <w:rsid w:val="00D52329"/>
    <w:rsid w:val="00D52936"/>
    <w:rsid w:val="00D5296D"/>
    <w:rsid w:val="00D626CA"/>
    <w:rsid w:val="00D62A8E"/>
    <w:rsid w:val="00D63BA6"/>
    <w:rsid w:val="00D64FD6"/>
    <w:rsid w:val="00D70970"/>
    <w:rsid w:val="00D70A62"/>
    <w:rsid w:val="00D71D99"/>
    <w:rsid w:val="00D71E87"/>
    <w:rsid w:val="00D73419"/>
    <w:rsid w:val="00D744B3"/>
    <w:rsid w:val="00D7490A"/>
    <w:rsid w:val="00D75EF4"/>
    <w:rsid w:val="00D76283"/>
    <w:rsid w:val="00D76705"/>
    <w:rsid w:val="00D8095C"/>
    <w:rsid w:val="00D8198A"/>
    <w:rsid w:val="00D81FED"/>
    <w:rsid w:val="00D822A6"/>
    <w:rsid w:val="00D85DD1"/>
    <w:rsid w:val="00D91249"/>
    <w:rsid w:val="00D946B5"/>
    <w:rsid w:val="00D9525D"/>
    <w:rsid w:val="00D95A1C"/>
    <w:rsid w:val="00D95C49"/>
    <w:rsid w:val="00D97808"/>
    <w:rsid w:val="00DA010F"/>
    <w:rsid w:val="00DA20B5"/>
    <w:rsid w:val="00DA2E7B"/>
    <w:rsid w:val="00DB268D"/>
    <w:rsid w:val="00DB42C9"/>
    <w:rsid w:val="00DB45B3"/>
    <w:rsid w:val="00DB579C"/>
    <w:rsid w:val="00DB5AAD"/>
    <w:rsid w:val="00DB6420"/>
    <w:rsid w:val="00DB7733"/>
    <w:rsid w:val="00DB7BE7"/>
    <w:rsid w:val="00DC0211"/>
    <w:rsid w:val="00DC097D"/>
    <w:rsid w:val="00DC233A"/>
    <w:rsid w:val="00DC2509"/>
    <w:rsid w:val="00DC2C3E"/>
    <w:rsid w:val="00DC4272"/>
    <w:rsid w:val="00DC43BA"/>
    <w:rsid w:val="00DC5D4C"/>
    <w:rsid w:val="00DC62CB"/>
    <w:rsid w:val="00DD0239"/>
    <w:rsid w:val="00DD1962"/>
    <w:rsid w:val="00DD282C"/>
    <w:rsid w:val="00DD3EBE"/>
    <w:rsid w:val="00DD4824"/>
    <w:rsid w:val="00DD6006"/>
    <w:rsid w:val="00DD66E0"/>
    <w:rsid w:val="00DE0031"/>
    <w:rsid w:val="00DE06BD"/>
    <w:rsid w:val="00DE119E"/>
    <w:rsid w:val="00DE68F0"/>
    <w:rsid w:val="00DF0077"/>
    <w:rsid w:val="00DF02C0"/>
    <w:rsid w:val="00DF3841"/>
    <w:rsid w:val="00DF3E88"/>
    <w:rsid w:val="00E018C3"/>
    <w:rsid w:val="00E07230"/>
    <w:rsid w:val="00E07921"/>
    <w:rsid w:val="00E10912"/>
    <w:rsid w:val="00E11527"/>
    <w:rsid w:val="00E11BC3"/>
    <w:rsid w:val="00E12A48"/>
    <w:rsid w:val="00E13132"/>
    <w:rsid w:val="00E131ED"/>
    <w:rsid w:val="00E1393A"/>
    <w:rsid w:val="00E147F3"/>
    <w:rsid w:val="00E14ED9"/>
    <w:rsid w:val="00E162D5"/>
    <w:rsid w:val="00E16816"/>
    <w:rsid w:val="00E172F1"/>
    <w:rsid w:val="00E200B7"/>
    <w:rsid w:val="00E2278E"/>
    <w:rsid w:val="00E232C8"/>
    <w:rsid w:val="00E24431"/>
    <w:rsid w:val="00E245BB"/>
    <w:rsid w:val="00E24C6A"/>
    <w:rsid w:val="00E25F9E"/>
    <w:rsid w:val="00E31B6C"/>
    <w:rsid w:val="00E33DCF"/>
    <w:rsid w:val="00E33FBA"/>
    <w:rsid w:val="00E34A6C"/>
    <w:rsid w:val="00E36A38"/>
    <w:rsid w:val="00E40587"/>
    <w:rsid w:val="00E420A3"/>
    <w:rsid w:val="00E422C0"/>
    <w:rsid w:val="00E43369"/>
    <w:rsid w:val="00E44A24"/>
    <w:rsid w:val="00E46319"/>
    <w:rsid w:val="00E51ACE"/>
    <w:rsid w:val="00E52A37"/>
    <w:rsid w:val="00E54DC5"/>
    <w:rsid w:val="00E551C2"/>
    <w:rsid w:val="00E55207"/>
    <w:rsid w:val="00E570D6"/>
    <w:rsid w:val="00E6086A"/>
    <w:rsid w:val="00E61259"/>
    <w:rsid w:val="00E61A6E"/>
    <w:rsid w:val="00E65080"/>
    <w:rsid w:val="00E663DE"/>
    <w:rsid w:val="00E67366"/>
    <w:rsid w:val="00E6760B"/>
    <w:rsid w:val="00E679B5"/>
    <w:rsid w:val="00E7136F"/>
    <w:rsid w:val="00E724CA"/>
    <w:rsid w:val="00E72BCA"/>
    <w:rsid w:val="00E73BB2"/>
    <w:rsid w:val="00E74021"/>
    <w:rsid w:val="00E74874"/>
    <w:rsid w:val="00E7566B"/>
    <w:rsid w:val="00E75738"/>
    <w:rsid w:val="00E7622D"/>
    <w:rsid w:val="00E77E90"/>
    <w:rsid w:val="00E824A8"/>
    <w:rsid w:val="00E82F67"/>
    <w:rsid w:val="00E8428F"/>
    <w:rsid w:val="00E84E0F"/>
    <w:rsid w:val="00E8711D"/>
    <w:rsid w:val="00E876BE"/>
    <w:rsid w:val="00E91A00"/>
    <w:rsid w:val="00E92425"/>
    <w:rsid w:val="00E94ACE"/>
    <w:rsid w:val="00E95396"/>
    <w:rsid w:val="00E95E77"/>
    <w:rsid w:val="00E95E96"/>
    <w:rsid w:val="00EA0C0B"/>
    <w:rsid w:val="00EA423E"/>
    <w:rsid w:val="00EB40F0"/>
    <w:rsid w:val="00EB453C"/>
    <w:rsid w:val="00EB727E"/>
    <w:rsid w:val="00EB7CDA"/>
    <w:rsid w:val="00EC40AE"/>
    <w:rsid w:val="00ED2C8D"/>
    <w:rsid w:val="00ED413F"/>
    <w:rsid w:val="00ED4787"/>
    <w:rsid w:val="00ED5058"/>
    <w:rsid w:val="00ED5EBC"/>
    <w:rsid w:val="00ED627E"/>
    <w:rsid w:val="00EE34D1"/>
    <w:rsid w:val="00EE3997"/>
    <w:rsid w:val="00EE4959"/>
    <w:rsid w:val="00EF146E"/>
    <w:rsid w:val="00EF252B"/>
    <w:rsid w:val="00EF2B3A"/>
    <w:rsid w:val="00EF4025"/>
    <w:rsid w:val="00EF658C"/>
    <w:rsid w:val="00F015A1"/>
    <w:rsid w:val="00F02A55"/>
    <w:rsid w:val="00F032C9"/>
    <w:rsid w:val="00F03A08"/>
    <w:rsid w:val="00F0642A"/>
    <w:rsid w:val="00F066D9"/>
    <w:rsid w:val="00F06D6C"/>
    <w:rsid w:val="00F14EB9"/>
    <w:rsid w:val="00F15E58"/>
    <w:rsid w:val="00F163CB"/>
    <w:rsid w:val="00F16BF2"/>
    <w:rsid w:val="00F1754E"/>
    <w:rsid w:val="00F20CAE"/>
    <w:rsid w:val="00F2354C"/>
    <w:rsid w:val="00F2376D"/>
    <w:rsid w:val="00F25963"/>
    <w:rsid w:val="00F3546B"/>
    <w:rsid w:val="00F35D40"/>
    <w:rsid w:val="00F40956"/>
    <w:rsid w:val="00F40E43"/>
    <w:rsid w:val="00F412E8"/>
    <w:rsid w:val="00F425BC"/>
    <w:rsid w:val="00F454F6"/>
    <w:rsid w:val="00F47214"/>
    <w:rsid w:val="00F473EB"/>
    <w:rsid w:val="00F47ABB"/>
    <w:rsid w:val="00F50D9F"/>
    <w:rsid w:val="00F527BC"/>
    <w:rsid w:val="00F52D91"/>
    <w:rsid w:val="00F53FDA"/>
    <w:rsid w:val="00F55739"/>
    <w:rsid w:val="00F616F6"/>
    <w:rsid w:val="00F627F9"/>
    <w:rsid w:val="00F62EC2"/>
    <w:rsid w:val="00F63BE8"/>
    <w:rsid w:val="00F664F9"/>
    <w:rsid w:val="00F67D08"/>
    <w:rsid w:val="00F70B2F"/>
    <w:rsid w:val="00F739DD"/>
    <w:rsid w:val="00F751E6"/>
    <w:rsid w:val="00F75CAC"/>
    <w:rsid w:val="00F76F64"/>
    <w:rsid w:val="00F800EA"/>
    <w:rsid w:val="00F821E3"/>
    <w:rsid w:val="00F826A3"/>
    <w:rsid w:val="00F9148D"/>
    <w:rsid w:val="00F91743"/>
    <w:rsid w:val="00F9181A"/>
    <w:rsid w:val="00F9210E"/>
    <w:rsid w:val="00F923AB"/>
    <w:rsid w:val="00F927D6"/>
    <w:rsid w:val="00F93549"/>
    <w:rsid w:val="00F944DD"/>
    <w:rsid w:val="00F9647D"/>
    <w:rsid w:val="00F9689C"/>
    <w:rsid w:val="00FA0E52"/>
    <w:rsid w:val="00FA1557"/>
    <w:rsid w:val="00FA1821"/>
    <w:rsid w:val="00FA4EAA"/>
    <w:rsid w:val="00FA5C69"/>
    <w:rsid w:val="00FA6854"/>
    <w:rsid w:val="00FA74C3"/>
    <w:rsid w:val="00FA75BC"/>
    <w:rsid w:val="00FB2B93"/>
    <w:rsid w:val="00FB4A3C"/>
    <w:rsid w:val="00FB4D60"/>
    <w:rsid w:val="00FB65FC"/>
    <w:rsid w:val="00FB7743"/>
    <w:rsid w:val="00FC162A"/>
    <w:rsid w:val="00FC1D5E"/>
    <w:rsid w:val="00FC3F7A"/>
    <w:rsid w:val="00FC55DF"/>
    <w:rsid w:val="00FC6102"/>
    <w:rsid w:val="00FC74E2"/>
    <w:rsid w:val="00FD1647"/>
    <w:rsid w:val="00FD1F27"/>
    <w:rsid w:val="00FD2540"/>
    <w:rsid w:val="00FD37BA"/>
    <w:rsid w:val="00FD381F"/>
    <w:rsid w:val="00FD405F"/>
    <w:rsid w:val="00FD4481"/>
    <w:rsid w:val="00FD49DF"/>
    <w:rsid w:val="00FD4AF2"/>
    <w:rsid w:val="00FD5724"/>
    <w:rsid w:val="00FD590E"/>
    <w:rsid w:val="00FD75A1"/>
    <w:rsid w:val="00FE3B42"/>
    <w:rsid w:val="00FE46A0"/>
    <w:rsid w:val="00FE796C"/>
    <w:rsid w:val="00FF167E"/>
    <w:rsid w:val="00FF4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E8D4F"/>
  <w15:chartTrackingRefBased/>
  <w15:docId w15:val="{17D74E2D-8281-4C30-9854-359DE3E46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0635"/>
    <w:pPr>
      <w:bidi/>
      <w:spacing w:after="0" w:line="288" w:lineRule="auto"/>
      <w:jc w:val="both"/>
    </w:pPr>
  </w:style>
  <w:style w:type="paragraph" w:styleId="Heading1">
    <w:name w:val="heading 1"/>
    <w:aliases w:val="1"/>
    <w:basedOn w:val="Normal"/>
    <w:next w:val="Normal"/>
    <w:link w:val="Heading1Char"/>
    <w:uiPriority w:val="9"/>
    <w:rsid w:val="00A74E8A"/>
    <w:pPr>
      <w:numPr>
        <w:numId w:val="1"/>
      </w:numPr>
      <w:spacing w:before="480" w:line="276" w:lineRule="auto"/>
      <w:contextualSpacing/>
      <w:jc w:val="lowKashida"/>
      <w:outlineLvl w:val="0"/>
    </w:pPr>
    <w:rPr>
      <w:rFonts w:ascii="Times New Roman Bold" w:eastAsia="Times New Roman" w:hAnsi="Times New Roman Bold" w:cs="B Nazanin"/>
      <w:b/>
      <w:bCs/>
      <w:sz w:val="28"/>
      <w:szCs w:val="32"/>
      <w:lang w:bidi="fa-IR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A74E8A"/>
    <w:pPr>
      <w:numPr>
        <w:ilvl w:val="1"/>
        <w:numId w:val="1"/>
      </w:numPr>
      <w:spacing w:before="200" w:line="276" w:lineRule="auto"/>
      <w:jc w:val="lowKashida"/>
      <w:outlineLvl w:val="1"/>
    </w:pPr>
    <w:rPr>
      <w:rFonts w:ascii="Cambria" w:eastAsia="Times New Roman" w:hAnsi="Cambria" w:cs="B Nazanin"/>
      <w:b/>
      <w:bCs/>
      <w:sz w:val="26"/>
      <w:szCs w:val="26"/>
      <w:lang w:bidi="fa-IR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A74E8A"/>
    <w:pPr>
      <w:numPr>
        <w:ilvl w:val="2"/>
        <w:numId w:val="2"/>
      </w:numPr>
      <w:spacing w:before="200" w:line="271" w:lineRule="auto"/>
      <w:jc w:val="lowKashida"/>
      <w:outlineLvl w:val="2"/>
    </w:pPr>
    <w:rPr>
      <w:rFonts w:ascii="Cambria" w:eastAsia="Times New Roman" w:hAnsi="Cambria" w:cs="B Nazanin"/>
      <w:b/>
      <w:bCs/>
      <w:sz w:val="24"/>
      <w:szCs w:val="28"/>
      <w:lang w:bidi="fa-IR"/>
    </w:rPr>
  </w:style>
  <w:style w:type="paragraph" w:styleId="Heading4">
    <w:name w:val="heading 4"/>
    <w:aliases w:val="H4"/>
    <w:basedOn w:val="Normal"/>
    <w:next w:val="Normal"/>
    <w:link w:val="Heading4Char"/>
    <w:uiPriority w:val="9"/>
    <w:unhideWhenUsed/>
    <w:rsid w:val="00A74E8A"/>
    <w:pPr>
      <w:spacing w:before="200" w:line="276" w:lineRule="auto"/>
      <w:jc w:val="lowKashida"/>
      <w:outlineLvl w:val="3"/>
    </w:pPr>
    <w:rPr>
      <w:rFonts w:ascii="Cambria" w:eastAsia="Times New Roman" w:hAnsi="Cambria" w:cs="Times New Roman"/>
      <w:b/>
      <w:bCs/>
      <w:i/>
      <w:iCs/>
      <w:sz w:val="24"/>
      <w:szCs w:val="28"/>
      <w:lang w:bidi="fa-IR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A74E8A"/>
    <w:pPr>
      <w:spacing w:before="200" w:line="276" w:lineRule="auto"/>
      <w:jc w:val="lowKashida"/>
      <w:outlineLvl w:val="4"/>
    </w:pPr>
    <w:rPr>
      <w:rFonts w:ascii="Cambria" w:eastAsia="Times New Roman" w:hAnsi="Cambria" w:cs="Times New Roman"/>
      <w:b/>
      <w:bCs/>
      <w:color w:val="7F7F7F"/>
      <w:sz w:val="24"/>
      <w:szCs w:val="28"/>
      <w:lang w:bidi="fa-IR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A74E8A"/>
    <w:pPr>
      <w:spacing w:line="271" w:lineRule="auto"/>
      <w:jc w:val="lowKashida"/>
      <w:outlineLvl w:val="5"/>
    </w:pPr>
    <w:rPr>
      <w:rFonts w:ascii="Cambria" w:eastAsia="Times New Roman" w:hAnsi="Cambria" w:cs="Times New Roman"/>
      <w:b/>
      <w:bCs/>
      <w:i/>
      <w:iCs/>
      <w:color w:val="7F7F7F"/>
      <w:sz w:val="24"/>
      <w:szCs w:val="28"/>
      <w:lang w:bidi="fa-IR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A74E8A"/>
    <w:pPr>
      <w:spacing w:line="276" w:lineRule="auto"/>
      <w:jc w:val="lowKashida"/>
      <w:outlineLvl w:val="6"/>
    </w:pPr>
    <w:rPr>
      <w:rFonts w:ascii="Cambria" w:eastAsia="Times New Roman" w:hAnsi="Cambria" w:cs="Times New Roman"/>
      <w:i/>
      <w:iCs/>
      <w:sz w:val="24"/>
      <w:szCs w:val="28"/>
      <w:lang w:bidi="fa-IR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4E8A"/>
    <w:pPr>
      <w:spacing w:line="276" w:lineRule="auto"/>
      <w:jc w:val="lowKashida"/>
      <w:outlineLvl w:val="7"/>
    </w:pPr>
    <w:rPr>
      <w:rFonts w:ascii="Cambria" w:eastAsia="Times New Roman" w:hAnsi="Cambria" w:cs="Times New Roman"/>
      <w:sz w:val="20"/>
      <w:szCs w:val="20"/>
      <w:lang w:bidi="fa-IR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4E8A"/>
    <w:pPr>
      <w:spacing w:line="276" w:lineRule="auto"/>
      <w:jc w:val="lowKashida"/>
      <w:outlineLvl w:val="8"/>
    </w:pPr>
    <w:rPr>
      <w:rFonts w:ascii="Cambria" w:eastAsia="Times New Roman" w:hAnsi="Cambria" w:cs="Times New Roman"/>
      <w:i/>
      <w:iCs/>
      <w:spacing w:val="5"/>
      <w:sz w:val="20"/>
      <w:szCs w:val="20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3762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37627"/>
    <w:rPr>
      <w:color w:val="954F72" w:themeColor="followedHyperlink"/>
      <w:u w:val="single"/>
    </w:rPr>
  </w:style>
  <w:style w:type="paragraph" w:customStyle="1" w:styleId="msonormal0">
    <w:name w:val="msonormal"/>
    <w:basedOn w:val="Normal"/>
    <w:uiPriority w:val="99"/>
    <w:rsid w:val="00837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837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nhideWhenUsed/>
    <w:rsid w:val="00837627"/>
    <w:pPr>
      <w:spacing w:after="200" w:line="240" w:lineRule="auto"/>
    </w:pPr>
    <w:rPr>
      <w:rFonts w:ascii="Calibri" w:eastAsia="Calibri" w:hAnsi="Calibri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37627"/>
    <w:rPr>
      <w:rFonts w:ascii="Calibri" w:eastAsia="Calibri" w:hAnsi="Calibri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37627"/>
    <w:pPr>
      <w:tabs>
        <w:tab w:val="center" w:pos="4513"/>
        <w:tab w:val="right" w:pos="9026"/>
      </w:tabs>
      <w:spacing w:line="240" w:lineRule="auto"/>
    </w:pPr>
    <w:rPr>
      <w:rFonts w:ascii="Calibri" w:eastAsia="Calibri" w:hAnsi="Calibri" w:cs="Arial"/>
    </w:rPr>
  </w:style>
  <w:style w:type="character" w:customStyle="1" w:styleId="HeaderChar">
    <w:name w:val="Header Char"/>
    <w:basedOn w:val="DefaultParagraphFont"/>
    <w:link w:val="Header"/>
    <w:uiPriority w:val="99"/>
    <w:rsid w:val="00837627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837627"/>
    <w:pPr>
      <w:tabs>
        <w:tab w:val="center" w:pos="4513"/>
        <w:tab w:val="right" w:pos="9026"/>
      </w:tabs>
      <w:spacing w:line="240" w:lineRule="auto"/>
    </w:pPr>
    <w:rPr>
      <w:rFonts w:ascii="Calibri" w:eastAsia="Calibri" w:hAnsi="Calibri" w:cs="Arial"/>
    </w:rPr>
  </w:style>
  <w:style w:type="character" w:customStyle="1" w:styleId="FooterChar">
    <w:name w:val="Footer Char"/>
    <w:basedOn w:val="DefaultParagraphFont"/>
    <w:link w:val="Footer"/>
    <w:uiPriority w:val="99"/>
    <w:rsid w:val="00837627"/>
    <w:rPr>
      <w:rFonts w:ascii="Calibri" w:eastAsia="Calibri" w:hAnsi="Calibri" w:cs="Arial"/>
    </w:rPr>
  </w:style>
  <w:style w:type="paragraph" w:styleId="Title">
    <w:name w:val="Title"/>
    <w:basedOn w:val="Normal"/>
    <w:next w:val="Normal"/>
    <w:link w:val="TitleChar"/>
    <w:uiPriority w:val="10"/>
    <w:qFormat/>
    <w:rsid w:val="00837627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76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76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7627"/>
    <w:rPr>
      <w:rFonts w:ascii="Calibri" w:eastAsia="Calibri" w:hAnsi="Calibri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7627"/>
    <w:pPr>
      <w:spacing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7627"/>
    <w:rPr>
      <w:rFonts w:ascii="Tahoma" w:eastAsia="Calibri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837627"/>
    <w:pPr>
      <w:bidi/>
      <w:spacing w:after="0" w:line="240" w:lineRule="auto"/>
      <w:jc w:val="both"/>
    </w:pPr>
    <w:rPr>
      <w:rFonts w:ascii="Calibri" w:eastAsia="Calibri" w:hAnsi="Calibri" w:cs="Arial"/>
    </w:rPr>
  </w:style>
  <w:style w:type="paragraph" w:styleId="Revision">
    <w:name w:val="Revision"/>
    <w:uiPriority w:val="99"/>
    <w:semiHidden/>
    <w:rsid w:val="00837627"/>
    <w:pPr>
      <w:bidi/>
      <w:spacing w:after="0" w:line="240" w:lineRule="auto"/>
      <w:jc w:val="both"/>
    </w:pPr>
    <w:rPr>
      <w:rFonts w:ascii="Calibri" w:eastAsia="Calibri" w:hAnsi="Calibri" w:cs="Arial"/>
    </w:rPr>
  </w:style>
  <w:style w:type="paragraph" w:styleId="ListParagraph">
    <w:name w:val="List Paragraph"/>
    <w:basedOn w:val="Normal"/>
    <w:link w:val="ListParagraphChar"/>
    <w:uiPriority w:val="34"/>
    <w:qFormat/>
    <w:rsid w:val="00837627"/>
    <w:pPr>
      <w:spacing w:after="200" w:line="276" w:lineRule="auto"/>
      <w:ind w:left="720"/>
      <w:contextualSpacing/>
    </w:pPr>
    <w:rPr>
      <w:rFonts w:ascii="Calibri" w:eastAsia="Calibri" w:hAnsi="Calibri" w:cs="Arial"/>
    </w:rPr>
  </w:style>
  <w:style w:type="character" w:styleId="CommentReference">
    <w:name w:val="annotation reference"/>
    <w:basedOn w:val="DefaultParagraphFont"/>
    <w:unhideWhenUsed/>
    <w:rsid w:val="00837627"/>
    <w:rPr>
      <w:sz w:val="16"/>
      <w:szCs w:val="16"/>
    </w:rPr>
  </w:style>
  <w:style w:type="character" w:customStyle="1" w:styleId="Hyperlink1">
    <w:name w:val="Hyperlink1"/>
    <w:basedOn w:val="DefaultParagraphFont"/>
    <w:uiPriority w:val="99"/>
    <w:semiHidden/>
    <w:rsid w:val="00837627"/>
    <w:rPr>
      <w:color w:val="0000FF"/>
      <w:u w:val="single"/>
    </w:rPr>
  </w:style>
  <w:style w:type="character" w:customStyle="1" w:styleId="FollowedHyperlink1">
    <w:name w:val="FollowedHyperlink1"/>
    <w:basedOn w:val="DefaultParagraphFont"/>
    <w:uiPriority w:val="99"/>
    <w:semiHidden/>
    <w:rsid w:val="00837627"/>
    <w:rPr>
      <w:color w:val="800080"/>
      <w:u w:val="single"/>
    </w:rPr>
  </w:style>
  <w:style w:type="character" w:customStyle="1" w:styleId="ng-binding">
    <w:name w:val="ng-binding"/>
    <w:basedOn w:val="DefaultParagraphFont"/>
    <w:rsid w:val="00837627"/>
  </w:style>
  <w:style w:type="character" w:customStyle="1" w:styleId="apple-converted-space">
    <w:name w:val="apple-converted-space"/>
    <w:basedOn w:val="DefaultParagraphFont"/>
    <w:rsid w:val="00837627"/>
  </w:style>
  <w:style w:type="table" w:styleId="TableGrid">
    <w:name w:val="Table Grid"/>
    <w:basedOn w:val="TableNormal"/>
    <w:uiPriority w:val="39"/>
    <w:rsid w:val="00837627"/>
    <w:pPr>
      <w:spacing w:after="0" w:line="240" w:lineRule="auto"/>
      <w:jc w:val="both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aliases w:val="1 Char"/>
    <w:basedOn w:val="DefaultParagraphFont"/>
    <w:link w:val="Heading1"/>
    <w:uiPriority w:val="9"/>
    <w:rsid w:val="00A74E8A"/>
    <w:rPr>
      <w:rFonts w:ascii="Times New Roman Bold" w:eastAsia="Times New Roman" w:hAnsi="Times New Roman Bold" w:cs="B Nazanin"/>
      <w:b/>
      <w:bCs/>
      <w:sz w:val="28"/>
      <w:szCs w:val="32"/>
      <w:lang w:bidi="fa-IR"/>
    </w:rPr>
  </w:style>
  <w:style w:type="character" w:customStyle="1" w:styleId="Heading2Char">
    <w:name w:val="Heading 2 Char"/>
    <w:basedOn w:val="DefaultParagraphFont"/>
    <w:link w:val="Heading2"/>
    <w:uiPriority w:val="9"/>
    <w:rsid w:val="00A74E8A"/>
    <w:rPr>
      <w:rFonts w:ascii="Cambria" w:eastAsia="Times New Roman" w:hAnsi="Cambria" w:cs="B Nazanin"/>
      <w:b/>
      <w:bCs/>
      <w:sz w:val="26"/>
      <w:szCs w:val="26"/>
      <w:lang w:bidi="fa-IR"/>
    </w:rPr>
  </w:style>
  <w:style w:type="character" w:customStyle="1" w:styleId="Heading3Char">
    <w:name w:val="Heading 3 Char"/>
    <w:basedOn w:val="DefaultParagraphFont"/>
    <w:link w:val="Heading3"/>
    <w:uiPriority w:val="9"/>
    <w:rsid w:val="00A74E8A"/>
    <w:rPr>
      <w:rFonts w:ascii="Cambria" w:eastAsia="Times New Roman" w:hAnsi="Cambria" w:cs="B Nazanin"/>
      <w:b/>
      <w:bCs/>
      <w:sz w:val="24"/>
      <w:szCs w:val="28"/>
      <w:lang w:bidi="fa-IR"/>
    </w:rPr>
  </w:style>
  <w:style w:type="character" w:customStyle="1" w:styleId="Heading4Char">
    <w:name w:val="Heading 4 Char"/>
    <w:aliases w:val="H4 Char"/>
    <w:basedOn w:val="DefaultParagraphFont"/>
    <w:link w:val="Heading4"/>
    <w:uiPriority w:val="9"/>
    <w:rsid w:val="00A74E8A"/>
    <w:rPr>
      <w:rFonts w:ascii="Cambria" w:eastAsia="Times New Roman" w:hAnsi="Cambria" w:cs="Times New Roman"/>
      <w:b/>
      <w:bCs/>
      <w:i/>
      <w:iCs/>
      <w:sz w:val="24"/>
      <w:szCs w:val="28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A74E8A"/>
    <w:rPr>
      <w:rFonts w:ascii="Cambria" w:eastAsia="Times New Roman" w:hAnsi="Cambria" w:cs="Times New Roman"/>
      <w:b/>
      <w:bCs/>
      <w:color w:val="7F7F7F"/>
      <w:sz w:val="24"/>
      <w:szCs w:val="28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A74E8A"/>
    <w:rPr>
      <w:rFonts w:ascii="Cambria" w:eastAsia="Times New Roman" w:hAnsi="Cambria" w:cs="Times New Roman"/>
      <w:b/>
      <w:bCs/>
      <w:i/>
      <w:iCs/>
      <w:color w:val="7F7F7F"/>
      <w:sz w:val="24"/>
      <w:szCs w:val="28"/>
      <w:lang w:bidi="fa-I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4E8A"/>
    <w:rPr>
      <w:rFonts w:ascii="Cambria" w:eastAsia="Times New Roman" w:hAnsi="Cambria" w:cs="Times New Roman"/>
      <w:i/>
      <w:iCs/>
      <w:sz w:val="24"/>
      <w:szCs w:val="28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4E8A"/>
    <w:rPr>
      <w:rFonts w:ascii="Cambria" w:eastAsia="Times New Roman" w:hAnsi="Cambria" w:cs="Times New Roman"/>
      <w:sz w:val="20"/>
      <w:szCs w:val="20"/>
      <w:lang w:bidi="fa-I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4E8A"/>
    <w:rPr>
      <w:rFonts w:ascii="Cambria" w:eastAsia="Times New Roman" w:hAnsi="Cambria" w:cs="Times New Roman"/>
      <w:i/>
      <w:iCs/>
      <w:spacing w:val="5"/>
      <w:sz w:val="20"/>
      <w:szCs w:val="20"/>
      <w:lang w:bidi="fa-IR"/>
    </w:rPr>
  </w:style>
  <w:style w:type="numbering" w:customStyle="1" w:styleId="NoList1">
    <w:name w:val="No List1"/>
    <w:next w:val="NoList"/>
    <w:uiPriority w:val="99"/>
    <w:semiHidden/>
    <w:unhideWhenUsed/>
    <w:rsid w:val="00A74E8A"/>
  </w:style>
  <w:style w:type="table" w:customStyle="1" w:styleId="TableGrid1">
    <w:name w:val="Table Grid1"/>
    <w:basedOn w:val="TableNormal"/>
    <w:next w:val="TableGrid"/>
    <w:uiPriority w:val="39"/>
    <w:rsid w:val="00A74E8A"/>
    <w:pPr>
      <w:spacing w:after="0" w:line="240" w:lineRule="auto"/>
      <w:jc w:val="both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quation">
    <w:name w:val="equation"/>
    <w:basedOn w:val="Normal"/>
    <w:next w:val="Normal"/>
    <w:autoRedefine/>
    <w:rsid w:val="00A74E8A"/>
    <w:pPr>
      <w:tabs>
        <w:tab w:val="right" w:pos="8789"/>
      </w:tabs>
      <w:spacing w:before="200" w:after="200" w:line="276" w:lineRule="auto"/>
      <w:ind w:firstLine="397"/>
    </w:pPr>
    <w:rPr>
      <w:rFonts w:ascii="Times New Roman" w:eastAsia="Times New Roman" w:hAnsi="Times New Roman" w:cs="B Nazanin"/>
      <w:sz w:val="24"/>
      <w:szCs w:val="28"/>
      <w:lang w:bidi="fa-IR"/>
    </w:rPr>
  </w:style>
  <w:style w:type="paragraph" w:styleId="TOC1">
    <w:name w:val="toc 1"/>
    <w:basedOn w:val="Normal"/>
    <w:next w:val="Normal"/>
    <w:autoRedefine/>
    <w:uiPriority w:val="39"/>
    <w:rsid w:val="00A74E8A"/>
    <w:pPr>
      <w:tabs>
        <w:tab w:val="left" w:pos="340"/>
        <w:tab w:val="right" w:leader="dot" w:pos="8737"/>
      </w:tabs>
      <w:spacing w:line="276" w:lineRule="auto"/>
      <w:jc w:val="left"/>
    </w:pPr>
    <w:rPr>
      <w:rFonts w:asciiTheme="majorBidi" w:eastAsia="Times New Roman" w:hAnsiTheme="majorBidi" w:cs="B Nazanin"/>
      <w:b/>
      <w:bCs/>
      <w:noProof/>
      <w:sz w:val="24"/>
      <w:szCs w:val="28"/>
      <w:lang w:bidi="fa-IR"/>
    </w:rPr>
  </w:style>
  <w:style w:type="paragraph" w:styleId="TOC2">
    <w:name w:val="toc 2"/>
    <w:basedOn w:val="Normal"/>
    <w:next w:val="Normal"/>
    <w:autoRedefine/>
    <w:uiPriority w:val="39"/>
    <w:rsid w:val="00A74E8A"/>
    <w:pPr>
      <w:tabs>
        <w:tab w:val="left" w:pos="737"/>
        <w:tab w:val="left" w:pos="1177"/>
        <w:tab w:val="right" w:leader="dot" w:pos="8737"/>
      </w:tabs>
      <w:spacing w:line="264" w:lineRule="auto"/>
      <w:ind w:left="221"/>
      <w:jc w:val="left"/>
    </w:pPr>
    <w:rPr>
      <w:rFonts w:ascii="Times New Roman" w:eastAsia="Times New Roman" w:hAnsi="Times New Roman" w:cs="B Nazanin"/>
      <w:noProof/>
      <w:sz w:val="20"/>
      <w:szCs w:val="24"/>
      <w:lang w:bidi="fa-IR"/>
    </w:rPr>
  </w:style>
  <w:style w:type="paragraph" w:styleId="TOC3">
    <w:name w:val="toc 3"/>
    <w:basedOn w:val="TOC2"/>
    <w:next w:val="Normal"/>
    <w:autoRedefine/>
    <w:uiPriority w:val="39"/>
    <w:rsid w:val="00A74E8A"/>
    <w:pPr>
      <w:tabs>
        <w:tab w:val="left" w:pos="1134"/>
        <w:tab w:val="left" w:pos="1357"/>
      </w:tabs>
      <w:ind w:left="442"/>
    </w:pPr>
    <w:rPr>
      <w:rFonts w:asciiTheme="majorBidi" w:hAnsiTheme="majorBidi"/>
      <w:lang w:bidi="ar-BH"/>
    </w:rPr>
  </w:style>
  <w:style w:type="paragraph" w:styleId="TOC4">
    <w:name w:val="toc 4"/>
    <w:basedOn w:val="TOC3"/>
    <w:next w:val="Normal"/>
    <w:autoRedefine/>
    <w:uiPriority w:val="39"/>
    <w:rsid w:val="00A74E8A"/>
    <w:pPr>
      <w:tabs>
        <w:tab w:val="clear" w:pos="1357"/>
        <w:tab w:val="left" w:pos="1361"/>
      </w:tabs>
      <w:ind w:left="658"/>
    </w:pPr>
  </w:style>
  <w:style w:type="paragraph" w:styleId="TOC5">
    <w:name w:val="toc 5"/>
    <w:next w:val="Normal"/>
    <w:autoRedefine/>
    <w:uiPriority w:val="39"/>
    <w:rsid w:val="00A74E8A"/>
    <w:pPr>
      <w:tabs>
        <w:tab w:val="right" w:leader="dot" w:pos="9016"/>
      </w:tabs>
      <w:bidi/>
      <w:spacing w:after="0" w:line="264" w:lineRule="auto"/>
      <w:ind w:left="879"/>
      <w:jc w:val="both"/>
    </w:pPr>
    <w:rPr>
      <w:rFonts w:asciiTheme="majorBidi" w:eastAsia="Times New Roman" w:hAnsiTheme="majorBidi" w:cs="B Nazanin"/>
      <w:noProof/>
      <w:sz w:val="20"/>
      <w:szCs w:val="24"/>
      <w:lang w:bidi="ar-BH"/>
    </w:rPr>
  </w:style>
  <w:style w:type="paragraph" w:styleId="FootnoteText">
    <w:name w:val="footnote text"/>
    <w:basedOn w:val="Normal"/>
    <w:link w:val="FootnoteTextChar"/>
    <w:autoRedefine/>
    <w:rsid w:val="00A05284"/>
    <w:pPr>
      <w:spacing w:before="120" w:after="200" w:line="240" w:lineRule="auto"/>
      <w:jc w:val="left"/>
    </w:pPr>
    <w:rPr>
      <w:rFonts w:asciiTheme="majorBidi" w:eastAsia="Times New Roman" w:hAnsiTheme="majorBidi" w:cs="B Nazanin"/>
      <w:sz w:val="18"/>
      <w:szCs w:val="18"/>
      <w:lang w:val="af-ZA" w:bidi="fa-IR"/>
    </w:rPr>
  </w:style>
  <w:style w:type="character" w:customStyle="1" w:styleId="FootnoteTextChar">
    <w:name w:val="Footnote Text Char"/>
    <w:basedOn w:val="DefaultParagraphFont"/>
    <w:link w:val="FootnoteText"/>
    <w:rsid w:val="00A05284"/>
    <w:rPr>
      <w:rFonts w:asciiTheme="majorBidi" w:eastAsia="Times New Roman" w:hAnsiTheme="majorBidi" w:cs="B Nazanin"/>
      <w:sz w:val="18"/>
      <w:szCs w:val="18"/>
      <w:lang w:val="af-ZA" w:bidi="fa-IR"/>
    </w:rPr>
  </w:style>
  <w:style w:type="paragraph" w:customStyle="1" w:styleId="a1">
    <w:name w:val="فصل"/>
    <w:next w:val="Normal"/>
    <w:link w:val="Char"/>
    <w:rsid w:val="00A74E8A"/>
    <w:pPr>
      <w:widowControl w:val="0"/>
      <w:pBdr>
        <w:bottom w:val="single" w:sz="4" w:space="1" w:color="auto"/>
      </w:pBdr>
      <w:tabs>
        <w:tab w:val="center" w:pos="4253"/>
      </w:tabs>
      <w:bidi/>
      <w:spacing w:before="2040" w:after="0" w:line="360" w:lineRule="auto"/>
      <w:ind w:left="29"/>
      <w:outlineLvl w:val="0"/>
    </w:pPr>
    <w:rPr>
      <w:rFonts w:ascii="Times New Roman Bold" w:eastAsia="Times New Roman" w:hAnsi="Times New Roman Bold" w:cs="B Titr"/>
      <w:b/>
      <w:bCs/>
      <w:sz w:val="56"/>
      <w:szCs w:val="56"/>
      <w:lang w:bidi="fa-IR"/>
    </w:rPr>
  </w:style>
  <w:style w:type="character" w:customStyle="1" w:styleId="Char">
    <w:name w:val="فصل Char"/>
    <w:link w:val="a1"/>
    <w:rsid w:val="00A74E8A"/>
    <w:rPr>
      <w:rFonts w:ascii="Times New Roman Bold" w:eastAsia="Times New Roman" w:hAnsi="Times New Roman Bold" w:cs="B Titr"/>
      <w:b/>
      <w:bCs/>
      <w:sz w:val="56"/>
      <w:szCs w:val="56"/>
      <w:lang w:bidi="fa-IR"/>
    </w:rPr>
  </w:style>
  <w:style w:type="paragraph" w:styleId="Subtitle">
    <w:name w:val="Subtitle"/>
    <w:basedOn w:val="Normal"/>
    <w:next w:val="Normal"/>
    <w:link w:val="SubtitleChar"/>
    <w:uiPriority w:val="11"/>
    <w:rsid w:val="00A74E8A"/>
    <w:pPr>
      <w:bidi w:val="0"/>
      <w:spacing w:after="600" w:line="276" w:lineRule="auto"/>
      <w:jc w:val="lowKashida"/>
    </w:pPr>
    <w:rPr>
      <w:rFonts w:ascii="Cambria" w:eastAsia="Times New Roman" w:hAnsi="Cambria" w:cs="Times New Roman"/>
      <w:i/>
      <w:iCs/>
      <w:spacing w:val="13"/>
      <w:sz w:val="24"/>
      <w:szCs w:val="24"/>
      <w:lang w:bidi="fa-IR"/>
    </w:rPr>
  </w:style>
  <w:style w:type="character" w:customStyle="1" w:styleId="SubtitleChar">
    <w:name w:val="Subtitle Char"/>
    <w:basedOn w:val="DefaultParagraphFont"/>
    <w:link w:val="Subtitle"/>
    <w:uiPriority w:val="11"/>
    <w:rsid w:val="00A74E8A"/>
    <w:rPr>
      <w:rFonts w:ascii="Cambria" w:eastAsia="Times New Roman" w:hAnsi="Cambria" w:cs="Times New Roman"/>
      <w:i/>
      <w:iCs/>
      <w:spacing w:val="13"/>
      <w:sz w:val="24"/>
      <w:szCs w:val="24"/>
      <w:lang w:bidi="fa-IR"/>
    </w:rPr>
  </w:style>
  <w:style w:type="character" w:styleId="Strong">
    <w:name w:val="Strong"/>
    <w:uiPriority w:val="22"/>
    <w:qFormat/>
    <w:rsid w:val="00A74E8A"/>
    <w:rPr>
      <w:b/>
      <w:bCs/>
    </w:rPr>
  </w:style>
  <w:style w:type="character" w:styleId="Emphasis">
    <w:name w:val="Emphasis"/>
    <w:uiPriority w:val="20"/>
    <w:rsid w:val="00A74E8A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customStyle="1" w:styleId="NoSpacingChar">
    <w:name w:val="No Spacing Char"/>
    <w:link w:val="NoSpacing"/>
    <w:uiPriority w:val="1"/>
    <w:rsid w:val="00A74E8A"/>
    <w:rPr>
      <w:rFonts w:ascii="Calibri" w:eastAsia="Calibri" w:hAnsi="Calibri" w:cs="Arial"/>
    </w:rPr>
  </w:style>
  <w:style w:type="character" w:customStyle="1" w:styleId="ListParagraphChar">
    <w:name w:val="List Paragraph Char"/>
    <w:link w:val="ListParagraph"/>
    <w:uiPriority w:val="34"/>
    <w:rsid w:val="00A74E8A"/>
    <w:rPr>
      <w:rFonts w:ascii="Calibri" w:eastAsia="Calibri" w:hAnsi="Calibri" w:cs="Arial"/>
    </w:rPr>
  </w:style>
  <w:style w:type="paragraph" w:styleId="Quote">
    <w:name w:val="Quote"/>
    <w:basedOn w:val="Normal"/>
    <w:next w:val="Normal"/>
    <w:link w:val="QuoteChar"/>
    <w:uiPriority w:val="29"/>
    <w:rsid w:val="00A74E8A"/>
    <w:pPr>
      <w:bidi w:val="0"/>
      <w:spacing w:before="200" w:line="276" w:lineRule="auto"/>
      <w:ind w:left="360" w:right="360"/>
      <w:jc w:val="lowKashida"/>
    </w:pPr>
    <w:rPr>
      <w:rFonts w:ascii="Calibri" w:eastAsia="Times New Roman" w:hAnsi="Calibri" w:cs="Arial"/>
      <w:i/>
      <w:iCs/>
      <w:sz w:val="24"/>
      <w:szCs w:val="28"/>
      <w:lang w:bidi="fa-IR"/>
    </w:rPr>
  </w:style>
  <w:style w:type="character" w:customStyle="1" w:styleId="QuoteChar">
    <w:name w:val="Quote Char"/>
    <w:basedOn w:val="DefaultParagraphFont"/>
    <w:link w:val="Quote"/>
    <w:uiPriority w:val="29"/>
    <w:rsid w:val="00A74E8A"/>
    <w:rPr>
      <w:rFonts w:ascii="Calibri" w:eastAsia="Times New Roman" w:hAnsi="Calibri" w:cs="Arial"/>
      <w:i/>
      <w:iCs/>
      <w:sz w:val="24"/>
      <w:szCs w:val="28"/>
      <w:lang w:bidi="fa-IR"/>
    </w:rPr>
  </w:style>
  <w:style w:type="paragraph" w:styleId="IntenseQuote">
    <w:name w:val="Intense Quote"/>
    <w:basedOn w:val="Normal"/>
    <w:next w:val="Normal"/>
    <w:link w:val="IntenseQuoteChar"/>
    <w:uiPriority w:val="30"/>
    <w:rsid w:val="00A74E8A"/>
    <w:pPr>
      <w:pBdr>
        <w:bottom w:val="single" w:sz="4" w:space="1" w:color="auto"/>
      </w:pBdr>
      <w:bidi w:val="0"/>
      <w:spacing w:before="200" w:after="280" w:line="276" w:lineRule="auto"/>
      <w:ind w:left="1008" w:right="1152"/>
    </w:pPr>
    <w:rPr>
      <w:rFonts w:ascii="Calibri" w:eastAsia="Times New Roman" w:hAnsi="Calibri" w:cs="Arial"/>
      <w:b/>
      <w:bCs/>
      <w:i/>
      <w:iCs/>
      <w:sz w:val="24"/>
      <w:szCs w:val="28"/>
      <w:lang w:bidi="fa-IR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4E8A"/>
    <w:rPr>
      <w:rFonts w:ascii="Calibri" w:eastAsia="Times New Roman" w:hAnsi="Calibri" w:cs="Arial"/>
      <w:b/>
      <w:bCs/>
      <w:i/>
      <w:iCs/>
      <w:sz w:val="24"/>
      <w:szCs w:val="28"/>
      <w:lang w:bidi="fa-IR"/>
    </w:rPr>
  </w:style>
  <w:style w:type="character" w:styleId="SubtleEmphasis">
    <w:name w:val="Subtle Emphasis"/>
    <w:uiPriority w:val="19"/>
    <w:rsid w:val="00A74E8A"/>
    <w:rPr>
      <w:i/>
      <w:iCs/>
    </w:rPr>
  </w:style>
  <w:style w:type="character" w:styleId="IntenseEmphasis">
    <w:name w:val="Intense Emphasis"/>
    <w:uiPriority w:val="21"/>
    <w:rsid w:val="00A74E8A"/>
    <w:rPr>
      <w:b/>
      <w:bCs/>
    </w:rPr>
  </w:style>
  <w:style w:type="character" w:styleId="SubtleReference">
    <w:name w:val="Subtle Reference"/>
    <w:uiPriority w:val="31"/>
    <w:rsid w:val="00A74E8A"/>
    <w:rPr>
      <w:smallCaps/>
    </w:rPr>
  </w:style>
  <w:style w:type="character" w:styleId="IntenseReference">
    <w:name w:val="Intense Reference"/>
    <w:uiPriority w:val="32"/>
    <w:rsid w:val="00A74E8A"/>
    <w:rPr>
      <w:rFonts w:ascii="Times New Roman" w:hAnsi="Times New Roman"/>
      <w:smallCaps/>
      <w:spacing w:val="5"/>
      <w:sz w:val="24"/>
      <w:u w:val="none"/>
    </w:rPr>
  </w:style>
  <w:style w:type="character" w:styleId="BookTitle">
    <w:name w:val="Book Title"/>
    <w:uiPriority w:val="33"/>
    <w:rsid w:val="00A74E8A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74E8A"/>
    <w:pPr>
      <w:numPr>
        <w:numId w:val="0"/>
      </w:numPr>
      <w:bidi w:val="0"/>
      <w:outlineLvl w:val="9"/>
    </w:pPr>
  </w:style>
  <w:style w:type="paragraph" w:customStyle="1" w:styleId="a2">
    <w:name w:val="عنوان پايان‌نامه"/>
    <w:basedOn w:val="Normal"/>
    <w:next w:val="Normal"/>
    <w:rsid w:val="00A74E8A"/>
    <w:pPr>
      <w:widowControl w:val="0"/>
      <w:spacing w:line="240" w:lineRule="auto"/>
      <w:jc w:val="center"/>
    </w:pPr>
    <w:rPr>
      <w:rFonts w:ascii="Times New Roman" w:eastAsia="Times New Roman" w:hAnsi="Times New Roman" w:cs="Titr"/>
      <w:b/>
      <w:bCs/>
      <w:sz w:val="40"/>
      <w:szCs w:val="44"/>
      <w:lang w:bidi="fa-IR"/>
    </w:rPr>
  </w:style>
  <w:style w:type="paragraph" w:customStyle="1" w:styleId="a3">
    <w:name w:val="متن روي جلد"/>
    <w:basedOn w:val="Normal"/>
    <w:rsid w:val="00A74E8A"/>
    <w:pPr>
      <w:widowControl w:val="0"/>
      <w:jc w:val="center"/>
    </w:pPr>
    <w:rPr>
      <w:rFonts w:ascii="Times New Roman" w:eastAsia="Times New Roman" w:hAnsi="Times New Roman" w:cs="Nazanin"/>
      <w:b/>
      <w:bCs/>
      <w:sz w:val="24"/>
      <w:szCs w:val="28"/>
      <w:lang w:bidi="fa-IR"/>
    </w:rPr>
  </w:style>
  <w:style w:type="paragraph" w:styleId="TOC8">
    <w:name w:val="toc 8"/>
    <w:basedOn w:val="Normal"/>
    <w:next w:val="Normal"/>
    <w:autoRedefine/>
    <w:uiPriority w:val="39"/>
    <w:unhideWhenUsed/>
    <w:rsid w:val="00A74E8A"/>
    <w:pPr>
      <w:spacing w:after="100" w:line="276" w:lineRule="auto"/>
      <w:ind w:left="1680"/>
      <w:jc w:val="lowKashida"/>
    </w:pPr>
    <w:rPr>
      <w:rFonts w:ascii="Times New Roman" w:eastAsia="Times New Roman" w:hAnsi="Times New Roman" w:cs="B Nazanin"/>
      <w:sz w:val="24"/>
      <w:szCs w:val="28"/>
      <w:lang w:bidi="fa-IR"/>
    </w:rPr>
  </w:style>
  <w:style w:type="paragraph" w:customStyle="1" w:styleId="a4">
    <w:name w:val="متن"/>
    <w:link w:val="Char0"/>
    <w:qFormat/>
    <w:rsid w:val="00A74E8A"/>
    <w:pPr>
      <w:widowControl w:val="0"/>
      <w:bidi/>
      <w:spacing w:after="0" w:line="264" w:lineRule="auto"/>
      <w:ind w:firstLine="284"/>
      <w:jc w:val="both"/>
    </w:pPr>
    <w:rPr>
      <w:rFonts w:ascii="Times New Roman" w:eastAsia="Times New Roman" w:hAnsi="Times New Roman" w:cs="B Nazanin"/>
      <w:szCs w:val="26"/>
    </w:rPr>
  </w:style>
  <w:style w:type="character" w:customStyle="1" w:styleId="Char0">
    <w:name w:val="متن Char"/>
    <w:link w:val="a4"/>
    <w:rsid w:val="00A74E8A"/>
    <w:rPr>
      <w:rFonts w:ascii="Times New Roman" w:eastAsia="Times New Roman" w:hAnsi="Times New Roman" w:cs="B Nazanin"/>
      <w:szCs w:val="26"/>
    </w:rPr>
  </w:style>
  <w:style w:type="paragraph" w:customStyle="1" w:styleId="a5">
    <w:name w:val="فرمول"/>
    <w:next w:val="a4"/>
    <w:rsid w:val="00A74E8A"/>
    <w:pPr>
      <w:widowControl w:val="0"/>
      <w:tabs>
        <w:tab w:val="right" w:pos="7938"/>
      </w:tabs>
      <w:kinsoku w:val="0"/>
      <w:overflowPunct w:val="0"/>
      <w:autoSpaceDE w:val="0"/>
      <w:autoSpaceDN w:val="0"/>
      <w:bidi/>
      <w:adjustRightInd w:val="0"/>
      <w:snapToGrid w:val="0"/>
      <w:spacing w:before="360" w:after="360" w:line="240" w:lineRule="auto"/>
      <w:textAlignment w:val="center"/>
      <w:outlineLvl w:val="6"/>
    </w:pPr>
    <w:rPr>
      <w:rFonts w:ascii="Times New Roman" w:eastAsia="Times New Roman" w:hAnsi="Times New Roman" w:cs="Nazanin"/>
      <w:bCs/>
      <w:sz w:val="24"/>
      <w:lang w:bidi="fa-IR"/>
    </w:rPr>
  </w:style>
  <w:style w:type="paragraph" w:customStyle="1" w:styleId="-">
    <w:name w:val="شکل - جدول"/>
    <w:basedOn w:val="Normal"/>
    <w:link w:val="-Char"/>
    <w:rsid w:val="00A74E8A"/>
    <w:pPr>
      <w:widowControl w:val="0"/>
      <w:ind w:firstLine="567"/>
      <w:jc w:val="lowKashida"/>
    </w:pPr>
    <w:rPr>
      <w:rFonts w:ascii="Times New Roman" w:eastAsia="Times New Roman" w:hAnsi="Times New Roman" w:cs="Zar"/>
      <w:szCs w:val="26"/>
      <w:lang w:bidi="fa-IR"/>
    </w:rPr>
  </w:style>
  <w:style w:type="character" w:customStyle="1" w:styleId="-Char">
    <w:name w:val="شکل - جدول Char"/>
    <w:link w:val="-"/>
    <w:rsid w:val="00A74E8A"/>
    <w:rPr>
      <w:rFonts w:ascii="Times New Roman" w:eastAsia="Times New Roman" w:hAnsi="Times New Roman" w:cs="Zar"/>
      <w:szCs w:val="26"/>
      <w:lang w:bidi="fa-IR"/>
    </w:rPr>
  </w:style>
  <w:style w:type="paragraph" w:customStyle="1" w:styleId="a6">
    <w:name w:val="زيرنويس شکل"/>
    <w:next w:val="Normal"/>
    <w:rsid w:val="00A74E8A"/>
    <w:pPr>
      <w:widowControl w:val="0"/>
      <w:tabs>
        <w:tab w:val="right" w:pos="22"/>
      </w:tabs>
      <w:bidi/>
      <w:adjustRightInd w:val="0"/>
      <w:snapToGrid w:val="0"/>
      <w:spacing w:before="120" w:after="120" w:line="204" w:lineRule="auto"/>
      <w:jc w:val="center"/>
      <w:outlineLvl w:val="5"/>
    </w:pPr>
    <w:rPr>
      <w:rFonts w:ascii="B Zar" w:eastAsia="Times New Roman" w:hAnsi="B Zar" w:cs="B Zar"/>
      <w:b/>
      <w:bCs/>
      <w:sz w:val="18"/>
      <w:szCs w:val="18"/>
      <w:lang w:bidi="fa-IR"/>
    </w:rPr>
  </w:style>
  <w:style w:type="paragraph" w:customStyle="1" w:styleId="a0">
    <w:name w:val="تيتر سوم"/>
    <w:basedOn w:val="Normal"/>
    <w:rsid w:val="00A74E8A"/>
    <w:pPr>
      <w:numPr>
        <w:numId w:val="3"/>
      </w:numPr>
      <w:spacing w:before="360"/>
      <w:jc w:val="lowKashida"/>
    </w:pPr>
    <w:rPr>
      <w:rFonts w:ascii="Times New Roman Bold" w:eastAsia="Times New Roman" w:hAnsi="Times New Roman Bold" w:cs="B Nazanin"/>
      <w:b/>
      <w:bCs/>
      <w:sz w:val="24"/>
      <w:szCs w:val="28"/>
      <w:lang w:bidi="fa-IR"/>
    </w:rPr>
  </w:style>
  <w:style w:type="paragraph" w:customStyle="1" w:styleId="a7">
    <w:name w:val="تيتر دوم"/>
    <w:next w:val="Normal"/>
    <w:rsid w:val="00A74E8A"/>
    <w:pPr>
      <w:keepNext/>
      <w:widowControl w:val="0"/>
      <w:bidi/>
      <w:spacing w:before="720" w:after="480" w:line="240" w:lineRule="auto"/>
      <w:ind w:left="567"/>
      <w:outlineLvl w:val="2"/>
    </w:pPr>
    <w:rPr>
      <w:rFonts w:ascii="B Zar" w:eastAsia="Times New Roman" w:hAnsi="B Zar" w:cs="B Zar"/>
      <w:b/>
      <w:bCs/>
    </w:rPr>
  </w:style>
  <w:style w:type="paragraph" w:customStyle="1" w:styleId="a8">
    <w:name w:val="تيتر اول"/>
    <w:next w:val="Normal"/>
    <w:rsid w:val="00A74E8A"/>
    <w:pPr>
      <w:keepNext/>
      <w:widowControl w:val="0"/>
      <w:bidi/>
      <w:spacing w:before="600" w:after="480" w:line="240" w:lineRule="auto"/>
      <w:ind w:left="709"/>
      <w:outlineLvl w:val="1"/>
    </w:pPr>
    <w:rPr>
      <w:rFonts w:ascii="Times New Roman Bold" w:eastAsia="Times New Roman" w:hAnsi="Times New Roman Bold" w:cs="B Zar"/>
      <w:b/>
      <w:bCs/>
      <w:sz w:val="24"/>
      <w:lang w:bidi="fa-IR"/>
    </w:rPr>
  </w:style>
  <w:style w:type="paragraph" w:customStyle="1" w:styleId="a">
    <w:name w:val="بالانويس جدول"/>
    <w:next w:val="Normal"/>
    <w:rsid w:val="00A74E8A"/>
    <w:pPr>
      <w:keepNext/>
      <w:numPr>
        <w:ilvl w:val="7"/>
        <w:numId w:val="4"/>
      </w:numPr>
      <w:bidi/>
      <w:spacing w:before="600" w:after="100" w:line="204" w:lineRule="auto"/>
      <w:jc w:val="center"/>
      <w:outlineLvl w:val="7"/>
    </w:pPr>
    <w:rPr>
      <w:rFonts w:ascii="Times New Roman" w:eastAsia="Times New Roman" w:hAnsi="Times New Roman" w:cs="B Zar"/>
      <w:b/>
      <w:bCs/>
      <w:sz w:val="12"/>
      <w:szCs w:val="18"/>
      <w:lang w:bidi="fa-IR"/>
    </w:rPr>
  </w:style>
  <w:style w:type="paragraph" w:customStyle="1" w:styleId="a9">
    <w:name w:val="عنوان فهرست"/>
    <w:basedOn w:val="a4"/>
    <w:next w:val="a4"/>
    <w:rsid w:val="00A74E8A"/>
    <w:pPr>
      <w:spacing w:after="240"/>
      <w:jc w:val="center"/>
    </w:pPr>
    <w:rPr>
      <w:b/>
      <w:bCs/>
      <w:sz w:val="28"/>
      <w:szCs w:val="32"/>
      <w:lang w:bidi="fa-IR"/>
    </w:rPr>
  </w:style>
  <w:style w:type="character" w:styleId="PageNumber">
    <w:name w:val="page number"/>
    <w:rsid w:val="00A74E8A"/>
    <w:rPr>
      <w:rFonts w:ascii="Times New Roman" w:hAnsi="Times New Roman" w:cs="Zar"/>
      <w:sz w:val="22"/>
      <w:szCs w:val="26"/>
    </w:rPr>
  </w:style>
  <w:style w:type="character" w:styleId="FootnoteReference">
    <w:name w:val="footnote reference"/>
    <w:rsid w:val="00A74E8A"/>
    <w:rPr>
      <w:b/>
      <w:bCs/>
      <w:sz w:val="22"/>
      <w:szCs w:val="26"/>
      <w:vertAlign w:val="superscript"/>
      <w:lang w:val="af-ZA" w:eastAsia="af-ZA"/>
    </w:rPr>
  </w:style>
  <w:style w:type="paragraph" w:customStyle="1" w:styleId="aa">
    <w:name w:val="متن پيوسته"/>
    <w:basedOn w:val="Normal"/>
    <w:rsid w:val="00A74E8A"/>
    <w:pPr>
      <w:jc w:val="lowKashida"/>
    </w:pPr>
    <w:rPr>
      <w:rFonts w:ascii="Times New Roman" w:eastAsia="Times New Roman" w:hAnsi="Times New Roman" w:cs="Nazanin"/>
      <w:sz w:val="24"/>
      <w:szCs w:val="28"/>
      <w:lang w:bidi="fa-IR"/>
    </w:rPr>
  </w:style>
  <w:style w:type="paragraph" w:customStyle="1" w:styleId="Title2">
    <w:name w:val="Title2"/>
    <w:basedOn w:val="a4"/>
    <w:rsid w:val="00A74E8A"/>
    <w:pPr>
      <w:spacing w:after="360"/>
    </w:pPr>
    <w:rPr>
      <w:b/>
      <w:bCs/>
      <w:sz w:val="28"/>
      <w:szCs w:val="32"/>
      <w:lang w:bidi="fa-IR"/>
    </w:rPr>
  </w:style>
  <w:style w:type="paragraph" w:styleId="TableofFigures">
    <w:name w:val="table of figures"/>
    <w:basedOn w:val="Normal"/>
    <w:next w:val="Normal"/>
    <w:uiPriority w:val="99"/>
    <w:rsid w:val="00A74E8A"/>
    <w:pPr>
      <w:spacing w:line="240" w:lineRule="auto"/>
      <w:jc w:val="lowKashida"/>
    </w:pPr>
    <w:rPr>
      <w:rFonts w:ascii="Times New Roman" w:eastAsia="Times New Roman" w:hAnsi="Times New Roman" w:cs="B Nazanin"/>
      <w:sz w:val="24"/>
      <w:szCs w:val="28"/>
    </w:rPr>
  </w:style>
  <w:style w:type="paragraph" w:customStyle="1" w:styleId="ab">
    <w:name w:val="تاريخ روي جلد انگليسي"/>
    <w:basedOn w:val="Normal"/>
    <w:rsid w:val="00A74E8A"/>
    <w:pPr>
      <w:widowControl w:val="0"/>
      <w:bidi w:val="0"/>
      <w:spacing w:line="240" w:lineRule="auto"/>
      <w:jc w:val="center"/>
    </w:pPr>
    <w:rPr>
      <w:rFonts w:ascii="Times New Roman" w:eastAsia="Times New Roman" w:hAnsi="Times New Roman" w:cs="Nazanin"/>
      <w:b/>
      <w:bCs/>
      <w:sz w:val="24"/>
      <w:szCs w:val="24"/>
      <w:lang w:bidi="fa-IR"/>
    </w:rPr>
  </w:style>
  <w:style w:type="paragraph" w:customStyle="1" w:styleId="ac">
    <w:name w:val="متن روي جلد انگليسي"/>
    <w:basedOn w:val="Normal"/>
    <w:rsid w:val="00A74E8A"/>
    <w:pPr>
      <w:bidi w:val="0"/>
      <w:jc w:val="center"/>
    </w:pPr>
    <w:rPr>
      <w:rFonts w:ascii="Times New Roman" w:eastAsia="Times New Roman" w:hAnsi="Times New Roman" w:cs="Nazanin"/>
      <w:b/>
      <w:bCs/>
      <w:sz w:val="28"/>
      <w:szCs w:val="28"/>
      <w:lang w:bidi="fa-IR"/>
    </w:rPr>
  </w:style>
  <w:style w:type="paragraph" w:customStyle="1" w:styleId="ad">
    <w:name w:val="عنوان پايان‌نامه انگليسي"/>
    <w:basedOn w:val="Normal"/>
    <w:rsid w:val="00A74E8A"/>
    <w:pPr>
      <w:bidi w:val="0"/>
      <w:spacing w:before="240" w:after="240" w:line="240" w:lineRule="auto"/>
      <w:jc w:val="center"/>
    </w:pPr>
    <w:rPr>
      <w:rFonts w:ascii="Times New Roman" w:eastAsia="Times New Roman" w:hAnsi="Times New Roman" w:cs="Nazanin"/>
      <w:b/>
      <w:bCs/>
      <w:sz w:val="40"/>
      <w:szCs w:val="44"/>
    </w:rPr>
  </w:style>
  <w:style w:type="paragraph" w:customStyle="1" w:styleId="-0">
    <w:name w:val="شکل - جدول (راست چين)"/>
    <w:basedOn w:val="-"/>
    <w:rsid w:val="00A74E8A"/>
  </w:style>
  <w:style w:type="paragraph" w:customStyle="1" w:styleId="-1">
    <w:name w:val="شکل - جدول (ضخيم)"/>
    <w:basedOn w:val="-"/>
    <w:rsid w:val="00A74E8A"/>
    <w:rPr>
      <w:b/>
      <w:bCs/>
      <w:lang w:val="en-GB" w:eastAsia="en-GB"/>
    </w:rPr>
  </w:style>
  <w:style w:type="paragraph" w:customStyle="1" w:styleId="ae">
    <w:name w:val="متن (انگليسي)"/>
    <w:basedOn w:val="a4"/>
    <w:rsid w:val="00A74E8A"/>
    <w:pPr>
      <w:bidi w:val="0"/>
      <w:spacing w:line="240" w:lineRule="auto"/>
    </w:pPr>
  </w:style>
  <w:style w:type="table" w:customStyle="1" w:styleId="TableGrid10">
    <w:name w:val="Table Grid10"/>
    <w:basedOn w:val="TableNormal"/>
    <w:next w:val="TableGrid"/>
    <w:uiPriority w:val="39"/>
    <w:rsid w:val="00A74E8A"/>
    <w:pPr>
      <w:spacing w:after="0" w:line="240" w:lineRule="auto"/>
      <w:jc w:val="both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rsid w:val="00A74E8A"/>
    <w:pPr>
      <w:spacing w:after="200" w:line="276" w:lineRule="auto"/>
      <w:ind w:left="-14" w:firstLine="432"/>
      <w:jc w:val="center"/>
    </w:pPr>
    <w:rPr>
      <w:rFonts w:ascii="Times New Roman" w:eastAsia="Times New Roman" w:hAnsi="Times New Roman" w:cs="B Lotus"/>
      <w:sz w:val="20"/>
      <w:szCs w:val="24"/>
      <w:lang w:bidi="fa-IR"/>
    </w:rPr>
  </w:style>
  <w:style w:type="paragraph" w:customStyle="1" w:styleId="Paragraph">
    <w:name w:val="Paragraph"/>
    <w:basedOn w:val="Normal"/>
    <w:rsid w:val="00A74E8A"/>
    <w:pPr>
      <w:spacing w:after="200" w:line="312" w:lineRule="auto"/>
      <w:ind w:firstLine="432"/>
      <w:contextualSpacing/>
      <w:jc w:val="lowKashida"/>
    </w:pPr>
    <w:rPr>
      <w:rFonts w:ascii="Times New Roman" w:eastAsia="Times New Roman" w:hAnsi="Times New Roman" w:cs="B Nazanin"/>
      <w:sz w:val="24"/>
      <w:szCs w:val="28"/>
      <w:lang w:bidi="fa-IR"/>
    </w:rPr>
  </w:style>
  <w:style w:type="table" w:styleId="LightShading-Accent4">
    <w:name w:val="Light Shading Accent 4"/>
    <w:basedOn w:val="TableNormal"/>
    <w:uiPriority w:val="60"/>
    <w:rsid w:val="00A74E8A"/>
    <w:pPr>
      <w:spacing w:after="0" w:line="240" w:lineRule="auto"/>
    </w:pPr>
    <w:rPr>
      <w:rFonts w:ascii="Calibri" w:eastAsia="Times New Roman" w:hAnsi="Calibri" w:cs="Arial"/>
      <w:color w:val="5F497A"/>
      <w:sz w:val="20"/>
      <w:szCs w:val="2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customStyle="1" w:styleId="MediumList11">
    <w:name w:val="Medium List 11"/>
    <w:basedOn w:val="TableNormal"/>
    <w:uiPriority w:val="65"/>
    <w:rsid w:val="00A74E8A"/>
    <w:pPr>
      <w:spacing w:after="0" w:line="240" w:lineRule="auto"/>
    </w:pPr>
    <w:rPr>
      <w:rFonts w:ascii="Calibri" w:eastAsia="Times New Roman" w:hAnsi="Calibri" w:cs="Arial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DengXian" w:eastAsia="Times New Roman" w:hAnsi="DengXian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A74E8A"/>
    <w:pPr>
      <w:spacing w:line="240" w:lineRule="auto"/>
      <w:jc w:val="lowKashida"/>
    </w:pPr>
    <w:rPr>
      <w:rFonts w:ascii="Tahoma" w:eastAsia="Times New Roman" w:hAnsi="Tahoma" w:cs="Tahoma"/>
      <w:sz w:val="16"/>
      <w:szCs w:val="16"/>
      <w:lang w:bidi="fa-IR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74E8A"/>
    <w:rPr>
      <w:rFonts w:ascii="Tahoma" w:eastAsia="Times New Roman" w:hAnsi="Tahoma" w:cs="Tahoma"/>
      <w:sz w:val="16"/>
      <w:szCs w:val="16"/>
      <w:lang w:bidi="fa-IR"/>
    </w:rPr>
  </w:style>
  <w:style w:type="paragraph" w:styleId="Bibliography">
    <w:name w:val="Bibliography"/>
    <w:basedOn w:val="Normal"/>
    <w:next w:val="Normal"/>
    <w:uiPriority w:val="37"/>
    <w:unhideWhenUsed/>
    <w:rsid w:val="00A74E8A"/>
    <w:pPr>
      <w:tabs>
        <w:tab w:val="left" w:pos="384"/>
      </w:tabs>
      <w:spacing w:line="240" w:lineRule="auto"/>
      <w:ind w:left="384" w:hanging="384"/>
      <w:jc w:val="lowKashida"/>
    </w:pPr>
    <w:rPr>
      <w:rFonts w:ascii="Times New Roman" w:eastAsia="Times New Roman" w:hAnsi="Times New Roman" w:cs="B Nazanin"/>
      <w:sz w:val="24"/>
      <w:szCs w:val="28"/>
      <w:lang w:bidi="fa-IR"/>
    </w:rPr>
  </w:style>
  <w:style w:type="paragraph" w:customStyle="1" w:styleId="af">
    <w:name w:val="زیرنویس انگلیسی"/>
    <w:basedOn w:val="FootnoteText"/>
    <w:link w:val="Char1"/>
    <w:rsid w:val="00A74E8A"/>
    <w:pPr>
      <w:spacing w:before="0" w:after="0"/>
    </w:pPr>
    <w:rPr>
      <w:color w:val="000000"/>
      <w:szCs w:val="20"/>
    </w:rPr>
  </w:style>
  <w:style w:type="character" w:customStyle="1" w:styleId="Char1">
    <w:name w:val="زیرنویس انگلیسی Char"/>
    <w:link w:val="af"/>
    <w:rsid w:val="00A74E8A"/>
    <w:rPr>
      <w:rFonts w:asciiTheme="majorBidi" w:eastAsia="Times New Roman" w:hAnsiTheme="majorBidi" w:cstheme="majorBidi"/>
      <w:color w:val="000000"/>
      <w:sz w:val="18"/>
      <w:szCs w:val="20"/>
      <w:lang w:val="af-ZA" w:bidi="fa-IR"/>
    </w:rPr>
  </w:style>
  <w:style w:type="paragraph" w:customStyle="1" w:styleId="Footnote">
    <w:name w:val="Footnote"/>
    <w:basedOn w:val="FootnoteText"/>
    <w:link w:val="FootnoteChar"/>
    <w:rsid w:val="00A74E8A"/>
    <w:pPr>
      <w:spacing w:before="0" w:after="0"/>
    </w:pPr>
    <w:rPr>
      <w:color w:val="000000"/>
      <w:szCs w:val="20"/>
    </w:rPr>
  </w:style>
  <w:style w:type="character" w:customStyle="1" w:styleId="FootnoteChar">
    <w:name w:val="Footnote Char"/>
    <w:link w:val="Footnote"/>
    <w:rsid w:val="00A74E8A"/>
    <w:rPr>
      <w:rFonts w:asciiTheme="majorBidi" w:eastAsia="Times New Roman" w:hAnsiTheme="majorBidi" w:cs="B Nazanin"/>
      <w:color w:val="000000"/>
      <w:sz w:val="18"/>
      <w:szCs w:val="20"/>
      <w:lang w:val="af-ZA" w:bidi="fa-IR"/>
    </w:rPr>
  </w:style>
  <w:style w:type="table" w:customStyle="1" w:styleId="PlainTable211">
    <w:name w:val="Plain Table 211"/>
    <w:basedOn w:val="TableNormal"/>
    <w:next w:val="PlainTable2"/>
    <w:uiPriority w:val="42"/>
    <w:rsid w:val="00A74E8A"/>
    <w:pPr>
      <w:spacing w:after="0" w:line="240" w:lineRule="auto"/>
      <w:jc w:val="both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customStyle="1" w:styleId="a10">
    <w:name w:val="a1"/>
    <w:rsid w:val="00A74E8A"/>
    <w:rPr>
      <w:color w:val="008000"/>
    </w:rPr>
  </w:style>
  <w:style w:type="paragraph" w:customStyle="1" w:styleId="Style1">
    <w:name w:val="Style1"/>
    <w:basedOn w:val="a1"/>
    <w:link w:val="Style1Char"/>
    <w:rsid w:val="00A74E8A"/>
  </w:style>
  <w:style w:type="character" w:customStyle="1" w:styleId="Style1Char">
    <w:name w:val="Style1 Char"/>
    <w:basedOn w:val="Char"/>
    <w:link w:val="Style1"/>
    <w:rsid w:val="00A74E8A"/>
    <w:rPr>
      <w:rFonts w:ascii="Times New Roman Bold" w:eastAsia="Times New Roman" w:hAnsi="Times New Roman Bold" w:cs="B Titr"/>
      <w:b/>
      <w:bCs/>
      <w:sz w:val="56"/>
      <w:szCs w:val="56"/>
      <w:lang w:bidi="fa-IR"/>
    </w:rPr>
  </w:style>
  <w:style w:type="paragraph" w:styleId="TOC6">
    <w:name w:val="toc 6"/>
    <w:basedOn w:val="TOC5"/>
    <w:next w:val="Normal"/>
    <w:autoRedefine/>
    <w:uiPriority w:val="39"/>
    <w:unhideWhenUsed/>
    <w:rsid w:val="00A74E8A"/>
    <w:pPr>
      <w:ind w:left="0"/>
    </w:pPr>
    <w:rPr>
      <w:lang w:bidi="ar-SA"/>
    </w:rPr>
  </w:style>
  <w:style w:type="paragraph" w:styleId="TOC7">
    <w:name w:val="toc 7"/>
    <w:basedOn w:val="Normal"/>
    <w:next w:val="Normal"/>
    <w:autoRedefine/>
    <w:uiPriority w:val="39"/>
    <w:unhideWhenUsed/>
    <w:rsid w:val="00A74E8A"/>
    <w:pPr>
      <w:bidi w:val="0"/>
      <w:spacing w:after="100" w:line="276" w:lineRule="auto"/>
      <w:ind w:left="1320"/>
      <w:jc w:val="left"/>
    </w:pPr>
    <w:rPr>
      <w:rFonts w:ascii="Calibri" w:eastAsia="Times New Roman" w:hAnsi="Calibri" w:cs="Arial"/>
    </w:rPr>
  </w:style>
  <w:style w:type="paragraph" w:styleId="TOC9">
    <w:name w:val="toc 9"/>
    <w:basedOn w:val="Normal"/>
    <w:next w:val="Normal"/>
    <w:autoRedefine/>
    <w:uiPriority w:val="39"/>
    <w:unhideWhenUsed/>
    <w:rsid w:val="00A74E8A"/>
    <w:pPr>
      <w:bidi w:val="0"/>
      <w:spacing w:after="100" w:line="276" w:lineRule="auto"/>
      <w:ind w:left="1760"/>
      <w:jc w:val="left"/>
    </w:pPr>
    <w:rPr>
      <w:rFonts w:ascii="Calibri" w:eastAsia="Times New Roman" w:hAnsi="Calibri" w:cs="Arial"/>
    </w:rPr>
  </w:style>
  <w:style w:type="paragraph" w:customStyle="1" w:styleId="EndNoteBibliographyTitle">
    <w:name w:val="EndNote Bibliography Title"/>
    <w:basedOn w:val="Normal"/>
    <w:link w:val="EndNoteBibliographyTitleChar"/>
    <w:rsid w:val="00A74E8A"/>
    <w:pPr>
      <w:spacing w:line="276" w:lineRule="auto"/>
      <w:jc w:val="center"/>
    </w:pPr>
    <w:rPr>
      <w:rFonts w:ascii="B Nazanin" w:eastAsia="Times New Roman" w:hAnsi="B Nazanin" w:cs="B Nazanin"/>
      <w:noProof/>
      <w:sz w:val="24"/>
      <w:szCs w:val="28"/>
      <w:lang w:bidi="fa-IR"/>
    </w:rPr>
  </w:style>
  <w:style w:type="character" w:customStyle="1" w:styleId="EndNoteBibliographyTitleChar">
    <w:name w:val="EndNote Bibliography Title Char"/>
    <w:link w:val="EndNoteBibliographyTitle"/>
    <w:rsid w:val="00A74E8A"/>
    <w:rPr>
      <w:rFonts w:ascii="B Nazanin" w:eastAsia="Times New Roman" w:hAnsi="B Nazanin" w:cs="B Nazanin"/>
      <w:noProof/>
      <w:sz w:val="24"/>
      <w:szCs w:val="28"/>
      <w:lang w:bidi="fa-IR"/>
    </w:rPr>
  </w:style>
  <w:style w:type="paragraph" w:customStyle="1" w:styleId="EndNoteBibliography">
    <w:name w:val="EndNote Bibliography"/>
    <w:basedOn w:val="Normal"/>
    <w:link w:val="EndNoteBibliographyChar"/>
    <w:rsid w:val="00A74E8A"/>
    <w:pPr>
      <w:spacing w:after="200" w:line="240" w:lineRule="auto"/>
      <w:jc w:val="right"/>
    </w:pPr>
    <w:rPr>
      <w:rFonts w:ascii="B Nazanin" w:eastAsia="Times New Roman" w:hAnsi="B Nazanin" w:cs="B Nazanin"/>
      <w:noProof/>
      <w:sz w:val="24"/>
      <w:szCs w:val="28"/>
      <w:lang w:bidi="fa-IR"/>
    </w:rPr>
  </w:style>
  <w:style w:type="character" w:customStyle="1" w:styleId="EndNoteBibliographyChar">
    <w:name w:val="EndNote Bibliography Char"/>
    <w:link w:val="EndNoteBibliography"/>
    <w:rsid w:val="00A74E8A"/>
    <w:rPr>
      <w:rFonts w:ascii="B Nazanin" w:eastAsia="Times New Roman" w:hAnsi="B Nazanin" w:cs="B Nazanin"/>
      <w:noProof/>
      <w:sz w:val="24"/>
      <w:szCs w:val="28"/>
      <w:lang w:bidi="fa-IR"/>
    </w:rPr>
  </w:style>
  <w:style w:type="paragraph" w:customStyle="1" w:styleId="MainCaption">
    <w:name w:val="Main Caption"/>
    <w:basedOn w:val="a4"/>
    <w:link w:val="MainCaptionChar"/>
    <w:rsid w:val="00A74E8A"/>
    <w:pPr>
      <w:ind w:firstLine="0"/>
    </w:pPr>
    <w:rPr>
      <w:rFonts w:ascii="B Lotus" w:hAnsi="B Lotus"/>
    </w:rPr>
  </w:style>
  <w:style w:type="paragraph" w:customStyle="1" w:styleId="Style2">
    <w:name w:val="Style2"/>
    <w:basedOn w:val="-"/>
    <w:link w:val="Style2Char"/>
    <w:rsid w:val="00A74E8A"/>
    <w:pPr>
      <w:ind w:firstLine="0"/>
      <w:jc w:val="right"/>
    </w:pPr>
    <w:rPr>
      <w:color w:val="000000"/>
    </w:rPr>
  </w:style>
  <w:style w:type="character" w:customStyle="1" w:styleId="MainCaptionChar">
    <w:name w:val="Main Caption Char"/>
    <w:link w:val="MainCaption"/>
    <w:rsid w:val="00A74E8A"/>
    <w:rPr>
      <w:rFonts w:ascii="B Lotus" w:eastAsia="Times New Roman" w:hAnsi="B Lotus" w:cs="B Nazanin"/>
      <w:szCs w:val="26"/>
    </w:rPr>
  </w:style>
  <w:style w:type="character" w:customStyle="1" w:styleId="Style2Char">
    <w:name w:val="Style2 Char"/>
    <w:link w:val="Style2"/>
    <w:rsid w:val="00A74E8A"/>
    <w:rPr>
      <w:rFonts w:ascii="Times New Roman" w:eastAsia="Times New Roman" w:hAnsi="Times New Roman" w:cs="Zar"/>
      <w:color w:val="000000"/>
      <w:szCs w:val="26"/>
      <w:lang w:bidi="fa-IR"/>
    </w:rPr>
  </w:style>
  <w:style w:type="table" w:styleId="PlainTable2">
    <w:name w:val="Plain Table 2"/>
    <w:basedOn w:val="TableNormal"/>
    <w:uiPriority w:val="42"/>
    <w:rsid w:val="00A74E8A"/>
    <w:pPr>
      <w:spacing w:after="0" w:line="240" w:lineRule="auto"/>
      <w:jc w:val="both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21">
    <w:name w:val="Plain Table 21"/>
    <w:basedOn w:val="TableNormal"/>
    <w:next w:val="PlainTable2"/>
    <w:uiPriority w:val="42"/>
    <w:rsid w:val="00A74E8A"/>
    <w:pPr>
      <w:spacing w:after="0" w:line="240" w:lineRule="auto"/>
      <w:jc w:val="both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TableGrid2">
    <w:name w:val="Table Grid2"/>
    <w:basedOn w:val="TableNormal"/>
    <w:next w:val="TableGrid"/>
    <w:uiPriority w:val="39"/>
    <w:rsid w:val="00A74E8A"/>
    <w:pPr>
      <w:spacing w:after="0" w:line="240" w:lineRule="auto"/>
      <w:jc w:val="both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A74E8A"/>
    <w:pPr>
      <w:spacing w:after="0" w:line="240" w:lineRule="auto"/>
      <w:jc w:val="both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A74E8A"/>
    <w:pPr>
      <w:spacing w:after="0" w:line="240" w:lineRule="auto"/>
      <w:jc w:val="both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A74E8A"/>
    <w:pPr>
      <w:spacing w:after="0" w:line="240" w:lineRule="auto"/>
      <w:jc w:val="both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A74E8A"/>
    <w:pPr>
      <w:spacing w:after="0" w:line="240" w:lineRule="auto"/>
      <w:jc w:val="both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A74E8A"/>
    <w:pPr>
      <w:spacing w:after="0" w:line="240" w:lineRule="auto"/>
      <w:jc w:val="both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A74E8A"/>
    <w:pPr>
      <w:spacing w:after="0" w:line="240" w:lineRule="auto"/>
      <w:jc w:val="both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A74E8A"/>
    <w:pPr>
      <w:spacing w:after="0" w:line="240" w:lineRule="auto"/>
      <w:jc w:val="both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2">
    <w:name w:val="Plain Table 212"/>
    <w:basedOn w:val="TableNormal"/>
    <w:next w:val="PlainTable2"/>
    <w:uiPriority w:val="42"/>
    <w:rsid w:val="00A74E8A"/>
    <w:pPr>
      <w:spacing w:after="0" w:line="240" w:lineRule="auto"/>
      <w:jc w:val="both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213">
    <w:name w:val="Plain Table 213"/>
    <w:basedOn w:val="TableNormal"/>
    <w:next w:val="PlainTable2"/>
    <w:uiPriority w:val="42"/>
    <w:rsid w:val="00A74E8A"/>
    <w:pPr>
      <w:spacing w:after="0" w:line="240" w:lineRule="auto"/>
      <w:jc w:val="both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ListTable6Colorful1">
    <w:name w:val="List Table 6 Colorful1"/>
    <w:basedOn w:val="TableNormal"/>
    <w:next w:val="ListTable6Colorful"/>
    <w:uiPriority w:val="51"/>
    <w:rsid w:val="00A74E8A"/>
    <w:pPr>
      <w:spacing w:after="0" w:line="240" w:lineRule="auto"/>
    </w:pPr>
    <w:rPr>
      <w:rFonts w:ascii="Calibri" w:eastAsia="Times New Roman" w:hAnsi="Calibri" w:cs="Arial"/>
      <w:color w:val="000000"/>
      <w:sz w:val="20"/>
      <w:szCs w:val="2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6Colorful">
    <w:name w:val="List Table 6 Colorful"/>
    <w:basedOn w:val="TableNormal"/>
    <w:uiPriority w:val="51"/>
    <w:rsid w:val="00A74E8A"/>
    <w:pPr>
      <w:spacing w:after="0" w:line="240" w:lineRule="auto"/>
    </w:pPr>
    <w:rPr>
      <w:rFonts w:ascii="Calibri" w:eastAsia="Times New Roman" w:hAnsi="Calibri" w:cs="Arial"/>
      <w:color w:val="000000"/>
      <w:sz w:val="20"/>
      <w:szCs w:val="2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tlid-translation">
    <w:name w:val="tlid-translation"/>
    <w:rsid w:val="00A74E8A"/>
  </w:style>
  <w:style w:type="character" w:customStyle="1" w:styleId="UnresolvedMention1">
    <w:name w:val="Unresolved Mention1"/>
    <w:uiPriority w:val="99"/>
    <w:semiHidden/>
    <w:unhideWhenUsed/>
    <w:rsid w:val="00A74E8A"/>
    <w:rPr>
      <w:color w:val="605E5C"/>
      <w:shd w:val="clear" w:color="auto" w:fill="E1DFDD"/>
    </w:rPr>
  </w:style>
  <w:style w:type="paragraph" w:customStyle="1" w:styleId="Default">
    <w:name w:val="Default"/>
    <w:rsid w:val="00A74E8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st">
    <w:name w:val="st"/>
    <w:rsid w:val="00A74E8A"/>
  </w:style>
  <w:style w:type="paragraph" w:styleId="EndnoteText">
    <w:name w:val="endnote text"/>
    <w:basedOn w:val="Normal"/>
    <w:link w:val="EndnoteTextChar"/>
    <w:uiPriority w:val="99"/>
    <w:semiHidden/>
    <w:unhideWhenUsed/>
    <w:rsid w:val="00A74E8A"/>
    <w:pPr>
      <w:bidi w:val="0"/>
      <w:spacing w:line="240" w:lineRule="auto"/>
      <w:jc w:val="left"/>
    </w:pPr>
    <w:rPr>
      <w:rFonts w:ascii="Calibri" w:eastAsia="Calibri" w:hAnsi="Calibri" w:cs="Arial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74E8A"/>
    <w:rPr>
      <w:rFonts w:ascii="Calibri" w:eastAsia="Calibri" w:hAnsi="Calibri" w:cs="Arial"/>
      <w:sz w:val="20"/>
      <w:szCs w:val="20"/>
    </w:rPr>
  </w:style>
  <w:style w:type="character" w:styleId="EndnoteReference">
    <w:name w:val="endnote reference"/>
    <w:uiPriority w:val="99"/>
    <w:semiHidden/>
    <w:unhideWhenUsed/>
    <w:rsid w:val="00A74E8A"/>
    <w:rPr>
      <w:vertAlign w:val="superscript"/>
    </w:rPr>
  </w:style>
  <w:style w:type="character" w:customStyle="1" w:styleId="jlqj4b">
    <w:name w:val="jlqj4b"/>
    <w:basedOn w:val="DefaultParagraphFont"/>
    <w:rsid w:val="00A74E8A"/>
  </w:style>
  <w:style w:type="character" w:styleId="PlaceholderText">
    <w:name w:val="Placeholder Text"/>
    <w:basedOn w:val="DefaultParagraphFont"/>
    <w:uiPriority w:val="99"/>
    <w:semiHidden/>
    <w:rsid w:val="00A74E8A"/>
    <w:rPr>
      <w:color w:val="80808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74E8A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A74E8A"/>
    <w:rPr>
      <w:color w:val="605E5C"/>
      <w:shd w:val="clear" w:color="auto" w:fill="E1DFDD"/>
    </w:rPr>
  </w:style>
  <w:style w:type="character" w:customStyle="1" w:styleId="text">
    <w:name w:val="text"/>
    <w:basedOn w:val="DefaultParagraphFont"/>
    <w:rsid w:val="00A74E8A"/>
  </w:style>
  <w:style w:type="table" w:customStyle="1" w:styleId="TableGrid11">
    <w:name w:val="Table Grid11"/>
    <w:basedOn w:val="TableNormal"/>
    <w:next w:val="TableGrid"/>
    <w:uiPriority w:val="39"/>
    <w:rsid w:val="00A74E8A"/>
    <w:pPr>
      <w:spacing w:after="0" w:line="240" w:lineRule="auto"/>
    </w:pPr>
    <w:rPr>
      <w:rFonts w:ascii="Calibri" w:eastAsia="Times New Roman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2">
    <w:name w:val="Table Grid12"/>
    <w:basedOn w:val="TableNormal"/>
    <w:next w:val="TableGrid"/>
    <w:uiPriority w:val="39"/>
    <w:rsid w:val="00A74E8A"/>
    <w:pPr>
      <w:spacing w:after="0" w:line="240" w:lineRule="auto"/>
    </w:pPr>
    <w:rPr>
      <w:rFonts w:ascii="Calibri" w:eastAsia="Times New Roman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3">
    <w:name w:val="Table Grid13"/>
    <w:basedOn w:val="TableNormal"/>
    <w:next w:val="TableGrid"/>
    <w:uiPriority w:val="39"/>
    <w:rsid w:val="00A74E8A"/>
    <w:pPr>
      <w:spacing w:after="0" w:line="240" w:lineRule="auto"/>
    </w:pPr>
    <w:rPr>
      <w:rFonts w:ascii="Calibri" w:eastAsia="Times New Roman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0">
    <w:name w:val="متن اصلی"/>
    <w:basedOn w:val="Footnote"/>
    <w:rsid w:val="00A74E8A"/>
    <w:pPr>
      <w:spacing w:line="276" w:lineRule="auto"/>
      <w:ind w:firstLine="284"/>
    </w:pPr>
    <w:rPr>
      <w:sz w:val="24"/>
      <w:szCs w:val="28"/>
      <w:lang w:bidi="ar-BH"/>
    </w:rPr>
  </w:style>
  <w:style w:type="paragraph" w:customStyle="1" w:styleId="af1">
    <w:name w:val="فصل هااااا"/>
    <w:basedOn w:val="af0"/>
    <w:qFormat/>
    <w:rsid w:val="00A74E8A"/>
    <w:pPr>
      <w:ind w:firstLine="0"/>
      <w:jc w:val="center"/>
    </w:pPr>
    <w:rPr>
      <w:b/>
      <w:bCs/>
      <w:sz w:val="52"/>
      <w:szCs w:val="44"/>
    </w:rPr>
  </w:style>
  <w:style w:type="paragraph" w:customStyle="1" w:styleId="1">
    <w:name w:val="تیتر 1"/>
    <w:basedOn w:val="Normal"/>
    <w:qFormat/>
    <w:rsid w:val="00250635"/>
    <w:pPr>
      <w:widowControl w:val="0"/>
      <w:spacing w:before="200" w:line="240" w:lineRule="auto"/>
    </w:pPr>
    <w:rPr>
      <w:rFonts w:cs="B Lotus"/>
      <w:b/>
      <w:bCs/>
      <w:sz w:val="28"/>
      <w:szCs w:val="28"/>
      <w:lang w:bidi="fa-IR"/>
    </w:rPr>
  </w:style>
  <w:style w:type="paragraph" w:customStyle="1" w:styleId="2">
    <w:name w:val="تیتر2"/>
    <w:basedOn w:val="Normal"/>
    <w:qFormat/>
    <w:rsid w:val="00250635"/>
    <w:pPr>
      <w:widowControl w:val="0"/>
      <w:spacing w:before="200" w:line="276" w:lineRule="auto"/>
    </w:pPr>
    <w:rPr>
      <w:rFonts w:cs="B Lotus"/>
      <w:b/>
      <w:bCs/>
      <w:sz w:val="26"/>
      <w:szCs w:val="26"/>
      <w:lang w:bidi="fa-IR"/>
    </w:rPr>
  </w:style>
  <w:style w:type="paragraph" w:customStyle="1" w:styleId="3">
    <w:name w:val="تیتر3"/>
    <w:basedOn w:val="2"/>
    <w:qFormat/>
    <w:rsid w:val="00A74E8A"/>
  </w:style>
  <w:style w:type="paragraph" w:customStyle="1" w:styleId="af2">
    <w:name w:val="شکل ها"/>
    <w:basedOn w:val="a7"/>
    <w:qFormat/>
    <w:rsid w:val="00A74E8A"/>
    <w:pPr>
      <w:spacing w:before="0" w:after="0" w:line="276" w:lineRule="auto"/>
      <w:ind w:left="0"/>
      <w:outlineLvl w:val="9"/>
    </w:pPr>
    <w:rPr>
      <w:rFonts w:asciiTheme="majorBidi" w:hAnsiTheme="majorBidi" w:cs="B Nazanin"/>
      <w:sz w:val="18"/>
      <w:szCs w:val="20"/>
      <w:lang w:bidi="ar-BH"/>
    </w:rPr>
  </w:style>
  <w:style w:type="paragraph" w:customStyle="1" w:styleId="af3">
    <w:name w:val="جدول ها"/>
    <w:basedOn w:val="Normal"/>
    <w:qFormat/>
    <w:rsid w:val="00250635"/>
    <w:pPr>
      <w:jc w:val="left"/>
    </w:pPr>
    <w:rPr>
      <w:rFonts w:ascii="Calibri" w:eastAsia="Calibri" w:hAnsi="Calibri" w:cs="B Lotus"/>
      <w:sz w:val="26"/>
      <w:szCs w:val="26"/>
      <w:lang w:bidi="fa-IR"/>
    </w:rPr>
  </w:style>
  <w:style w:type="paragraph" w:customStyle="1" w:styleId="af4">
    <w:name w:val="نمودارها"/>
    <w:basedOn w:val="af2"/>
    <w:qFormat/>
    <w:rsid w:val="00A74E8A"/>
    <w:pPr>
      <w:spacing w:before="120" w:after="120"/>
    </w:pPr>
  </w:style>
  <w:style w:type="paragraph" w:customStyle="1" w:styleId="4">
    <w:name w:val="تیتر4"/>
    <w:basedOn w:val="3"/>
    <w:rsid w:val="00A74E8A"/>
  </w:style>
  <w:style w:type="character" w:styleId="UnresolvedMention">
    <w:name w:val="Unresolved Mention"/>
    <w:basedOn w:val="DefaultParagraphFont"/>
    <w:uiPriority w:val="99"/>
    <w:semiHidden/>
    <w:unhideWhenUsed/>
    <w:rsid w:val="004651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6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1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sh.ahmadi@umz.ac.ir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.rouhani@umz.ac.ir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abagheri@umz.ac.ir" TargetMode="External"/><Relationship Id="rId5" Type="http://schemas.openxmlformats.org/officeDocument/2006/relationships/webSettings" Target="webSettings.xml"/><Relationship Id="rId15" Type="http://schemas.microsoft.com/office/2007/relationships/hdphoto" Target="media/hdphoto1.wdp"/><Relationship Id="rId10" Type="http://schemas.openxmlformats.org/officeDocument/2006/relationships/hyperlink" Target="mailto:z.kalantari05@umail.umz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C07011-A23B-410C-88B0-4B61B22BC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22</Pages>
  <Words>6900</Words>
  <Characters>39332</Characters>
  <Application>Microsoft Office Word</Application>
  <DocSecurity>0</DocSecurity>
  <Lines>327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Mehdi Salimi</cp:lastModifiedBy>
  <cp:revision>4</cp:revision>
  <cp:lastPrinted>2024-11-29T13:16:00Z</cp:lastPrinted>
  <dcterms:created xsi:type="dcterms:W3CDTF">2024-12-14T15:22:00Z</dcterms:created>
  <dcterms:modified xsi:type="dcterms:W3CDTF">2025-10-30T09:54:00Z</dcterms:modified>
</cp:coreProperties>
</file>